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293C8" w14:textId="7BE70F6B" w:rsidR="006A1B98" w:rsidRDefault="00A972FC" w:rsidP="006A1B98">
      <w:pPr>
        <w:rPr>
          <w:b/>
          <w:bCs/>
        </w:rPr>
      </w:pPr>
      <w:r w:rsidRPr="002970D3">
        <w:rPr>
          <w:noProof/>
          <w:lang w:eastAsia="es-MX"/>
        </w:rPr>
        <w:drawing>
          <wp:anchor distT="0" distB="0" distL="114300" distR="114300" simplePos="0" relativeHeight="251744256" behindDoc="0" locked="0" layoutInCell="1" allowOverlap="1" wp14:anchorId="76E47627" wp14:editId="50E64E4C">
            <wp:simplePos x="0" y="0"/>
            <wp:positionH relativeFrom="column">
              <wp:posOffset>902335</wp:posOffset>
            </wp:positionH>
            <wp:positionV relativeFrom="paragraph">
              <wp:posOffset>-301815</wp:posOffset>
            </wp:positionV>
            <wp:extent cx="3082290" cy="1183005"/>
            <wp:effectExtent l="0" t="0" r="3810" b="0"/>
            <wp:wrapNone/>
            <wp:docPr id="3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sidR="006A1B98">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2448" behindDoc="0" locked="0" layoutInCell="1" allowOverlap="1" wp14:anchorId="4371D629" wp14:editId="59DB9355">
                <wp:simplePos x="0" y="0"/>
                <wp:positionH relativeFrom="column">
                  <wp:posOffset>-1488558</wp:posOffset>
                </wp:positionH>
                <wp:positionV relativeFrom="paragraph">
                  <wp:posOffset>-1164383</wp:posOffset>
                </wp:positionV>
                <wp:extent cx="2446086" cy="3823854"/>
                <wp:effectExtent l="0" t="0" r="30480" b="24765"/>
                <wp:wrapNone/>
                <wp:docPr id="36" name="Conector recto 36"/>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4D06C" id="Conector recto 36"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" strokecolor="#3693ac" strokeweight="1.5pt"/>
            </w:pict>
          </mc:Fallback>
        </mc:AlternateContent>
      </w:r>
      <w:r w:rsidR="006A1B98">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1424" behindDoc="0" locked="0" layoutInCell="1" allowOverlap="1" wp14:anchorId="6B67725F" wp14:editId="575458B2">
                <wp:simplePos x="0" y="0"/>
                <wp:positionH relativeFrom="column">
                  <wp:posOffset>-1419038</wp:posOffset>
                </wp:positionH>
                <wp:positionV relativeFrom="paragraph">
                  <wp:posOffset>-1058992</wp:posOffset>
                </wp:positionV>
                <wp:extent cx="2188218" cy="5286"/>
                <wp:effectExtent l="19050" t="19050" r="21590" b="33020"/>
                <wp:wrapNone/>
                <wp:docPr id="2" name="Conector recto 2"/>
                <wp:cNvGraphicFramePr/>
                <a:graphic xmlns:a="http://schemas.openxmlformats.org/drawingml/2006/main">
                  <a:graphicData uri="http://schemas.microsoft.com/office/word/2010/wordprocessingShape">
                    <wps:wsp>
                      <wps:cNvCnPr/>
                      <wps:spPr>
                        <a:xfrm>
                          <a:off x="0" y="0"/>
                          <a:ext cx="2188218" cy="5286"/>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660BD" id="Conector recto 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" strokecolor="#3693ac" strokeweight="2.5pt"/>
            </w:pict>
          </mc:Fallback>
        </mc:AlternateContent>
      </w:r>
      <w:r w:rsidR="006A1B98">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0400" behindDoc="0" locked="0" layoutInCell="1" allowOverlap="1" wp14:anchorId="402C79A2" wp14:editId="10D1AFDD">
                <wp:simplePos x="0" y="0"/>
                <wp:positionH relativeFrom="column">
                  <wp:posOffset>-1419038</wp:posOffset>
                </wp:positionH>
                <wp:positionV relativeFrom="paragraph">
                  <wp:posOffset>-1101277</wp:posOffset>
                </wp:positionV>
                <wp:extent cx="0" cy="3476570"/>
                <wp:effectExtent l="19050" t="19050" r="19050" b="10160"/>
                <wp:wrapNone/>
                <wp:docPr id="31" name="Conector recto 3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7DC65" id="Conector recto 31"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" strokecolor="#3693ac" strokeweight="2.5pt"/>
            </w:pict>
          </mc:Fallback>
        </mc:AlternateContent>
      </w:r>
      <w:r w:rsidR="006A1B98">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8352" behindDoc="0" locked="0" layoutInCell="1" allowOverlap="1" wp14:anchorId="7731552A" wp14:editId="79FE9767">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07824" id="Conector recto 25"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" strokecolor="#3693ac" strokeweight="2.5pt"/>
            </w:pict>
          </mc:Fallback>
        </mc:AlternateContent>
      </w:r>
      <w:r w:rsidR="006A1B98">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9376" behindDoc="0" locked="0" layoutInCell="1" allowOverlap="1" wp14:anchorId="3755A3EE" wp14:editId="3703333E">
                <wp:simplePos x="0" y="0"/>
                <wp:positionH relativeFrom="column">
                  <wp:posOffset>-1539875</wp:posOffset>
                </wp:positionH>
                <wp:positionV relativeFrom="paragraph">
                  <wp:posOffset>-1167765</wp:posOffset>
                </wp:positionV>
                <wp:extent cx="2446086" cy="3823854"/>
                <wp:effectExtent l="0" t="0" r="30480" b="24765"/>
                <wp:wrapNone/>
                <wp:docPr id="5" name="Conector recto 5"/>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1FEA1" id="Conector recto 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" strokecolor="#3693ac" strokeweight="1.5pt"/>
            </w:pict>
          </mc:Fallback>
        </mc:AlternateContent>
      </w:r>
      <w:r w:rsidR="006A1B98">
        <w:rPr>
          <w:noProof/>
          <w:lang w:eastAsia="es-MX"/>
        </w:rPr>
        <mc:AlternateContent>
          <mc:Choice Requires="wps">
            <w:drawing>
              <wp:anchor distT="0" distB="0" distL="114300" distR="114300" simplePos="0" relativeHeight="251747328" behindDoc="0" locked="0" layoutInCell="1" allowOverlap="1" wp14:anchorId="48ED0A01" wp14:editId="4B2F8B44">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extLst>
                              <a:ext uri="{BEBA8EAE-BF5A-486C-A8C5-ECC9F3942E4B}">
                                <a14:imgProps xmlns:a14="http://schemas.microsoft.com/office/drawing/2010/main">
                                  <a14:imgLayer r:embed="rId10">
                                    <a14:imgEffect>
                                      <a14:colorTemperature colorTemp="5900"/>
                                    </a14:imgEffect>
                                    <a14:imgEffect>
                                      <a14:saturation sat="200000"/>
                                    </a14:imgEffect>
                                    <a14:imgEffect>
                                      <a14:brightnessContrast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090F2" id="Rectángulo 480" o:spid="_x0000_s1026" style="position:absolute;margin-left:-4.5pt;margin-top:-86.9pt;width:181.5pt;height:281.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" path="m65769,13997l5084260,-1,,6060042,65769,13997xe" stroked="f" strokeweight="2pt">
                <v:fill r:id="rId11" o:title="" opacity="58982f" recolor="t" rotate="t" type="frame"/>
                <v:imagedata grayscale="t"/>
                <v:path arrowok="t" o:connecttype="custom" o:connectlocs="29818,8246;2305050,-1;0,3570167;29818,8246" o:connectangles="0,0,0,0"/>
                <w10:wrap anchorx="page"/>
              </v:shape>
            </w:pict>
          </mc:Fallback>
        </mc:AlternateContent>
      </w:r>
    </w:p>
    <w:p w14:paraId="3B3C2903" w14:textId="50DA6CC1" w:rsidR="006A1B98" w:rsidRPr="00681FF4" w:rsidRDefault="00372D23" w:rsidP="006A1B98">
      <w:pPr>
        <w:rPr>
          <w:rFonts w:ascii="Montserrat" w:eastAsiaTheme="majorEastAsia" w:hAnsi="Montserrat" w:cstheme="majorBidi"/>
          <w:b/>
          <w:bCs/>
          <w:smallCaps/>
          <w:color w:val="651D32"/>
          <w:sz w:val="32"/>
          <w:szCs w:val="32"/>
          <w:lang w:eastAsia="es-MX"/>
        </w:rPr>
        <w:sectPr w:rsidR="006A1B98" w:rsidRPr="00681FF4" w:rsidSect="006A1B98">
          <w:pgSz w:w="12240" w:h="15840" w:code="1"/>
          <w:pgMar w:top="1701" w:right="1701" w:bottom="1134" w:left="2268" w:header="709" w:footer="1117" w:gutter="0"/>
          <w:pgNumType w:start="1"/>
          <w:cols w:space="708"/>
          <w:titlePg/>
          <w:docGrid w:linePitch="360"/>
        </w:sectPr>
      </w:pP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63FED80A" wp14:editId="17A18598">
                <wp:simplePos x="0" y="0"/>
                <wp:positionH relativeFrom="column">
                  <wp:posOffset>-955675</wp:posOffset>
                </wp:positionH>
                <wp:positionV relativeFrom="paragraph">
                  <wp:posOffset>4752975</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74D22220" w14:textId="77777777" w:rsidR="00BD3A8A" w:rsidRPr="000E2936" w:rsidRDefault="00BD3A8A"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3C741831" w14:textId="77777777" w:rsidR="00BD3A8A" w:rsidRPr="000E2936" w:rsidRDefault="00BD3A8A" w:rsidP="006A1B98">
                            <w:pPr>
                              <w:pStyle w:val="TDC4"/>
                              <w:rPr>
                                <w:b w:val="0"/>
                                <w:smallCaps w:val="0"/>
                                <w:color w:val="404040" w:themeColor="text1" w:themeTint="BF"/>
                                <w:sz w:val="52"/>
                                <w:szCs w:val="50"/>
                              </w:rPr>
                            </w:pPr>
                            <w:r>
                              <w:rPr>
                                <w:color w:val="404040" w:themeColor="text1" w:themeTint="BF"/>
                                <w:sz w:val="52"/>
                                <w:szCs w:val="50"/>
                              </w:rPr>
                              <w:t>2024</w:t>
                            </w:r>
                          </w:p>
                        </w:txbxContent>
                      </wps:txbx>
                      <wps:bodyPr wrap="square" rtlCol="0">
                        <a:spAutoFit/>
                      </wps:bodyPr>
                    </wps:wsp>
                  </a:graphicData>
                </a:graphic>
                <wp14:sizeRelH relativeFrom="margin">
                  <wp14:pctWidth>0</wp14:pctWidth>
                </wp14:sizeRelH>
              </wp:anchor>
            </w:drawing>
          </mc:Choice>
          <mc:Fallback>
            <w:pict>
              <v:shapetype w14:anchorId="63FED80A" id="_x0000_t202" coordsize="21600,21600" o:spt="202" path="m,l,21600r21600,l21600,xe">
                <v:stroke joinstyle="miter"/>
                <v:path gradientshapeok="t" o:connecttype="rect"/>
              </v:shapetype>
              <v:shape id="CuadroTexto 11" o:spid="_x0000_s1026" type="#_x0000_t202" style="position:absolute;left:0;text-align:left;margin-left:-75.25pt;margin-top:374.25pt;width:557pt;height:3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" filled="f" stroked="f">
                <v:textbox style="mso-fit-shape-to-text:t">
                  <w:txbxContent>
                    <w:p w14:paraId="74D22220" w14:textId="77777777" w:rsidR="00BD3A8A" w:rsidRPr="000E2936" w:rsidRDefault="00BD3A8A"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3C741831" w14:textId="77777777" w:rsidR="00BD3A8A" w:rsidRPr="000E2936" w:rsidRDefault="00BD3A8A" w:rsidP="006A1B98">
                      <w:pPr>
                        <w:pStyle w:val="TDC4"/>
                        <w:rPr>
                          <w:b w:val="0"/>
                          <w:smallCaps w:val="0"/>
                          <w:color w:val="404040" w:themeColor="text1" w:themeTint="BF"/>
                          <w:sz w:val="52"/>
                          <w:szCs w:val="50"/>
                        </w:rPr>
                      </w:pPr>
                      <w:r>
                        <w:rPr>
                          <w:color w:val="404040" w:themeColor="text1" w:themeTint="BF"/>
                          <w:sz w:val="52"/>
                          <w:szCs w:val="50"/>
                        </w:rPr>
                        <w:t>2024</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14975EB7" wp14:editId="45F7DD01">
                <wp:simplePos x="0" y="0"/>
                <wp:positionH relativeFrom="column">
                  <wp:posOffset>-37122</wp:posOffset>
                </wp:positionH>
                <wp:positionV relativeFrom="paragraph">
                  <wp:posOffset>3362960</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29C6CB08" w14:textId="0370682C" w:rsidR="00BD3A8A" w:rsidRPr="000E2936" w:rsidRDefault="00BD3A8A" w:rsidP="006A1B98">
                            <w:pPr>
                              <w:pStyle w:val="TDC4"/>
                              <w:rPr>
                                <w:b w:val="0"/>
                                <w:smallCaps w:val="0"/>
                                <w:color w:val="404040" w:themeColor="text1" w:themeTint="BF"/>
                                <w:sz w:val="48"/>
                              </w:rPr>
                            </w:pPr>
                            <w:r>
                              <w:rPr>
                                <w:color w:val="404040" w:themeColor="text1" w:themeTint="BF"/>
                                <w:sz w:val="48"/>
                              </w:rPr>
                              <w:t>Secretaría de Agricultura y Ganadería (SAyG)</w:t>
                            </w:r>
                          </w:p>
                        </w:txbxContent>
                      </wps:txbx>
                      <wps:bodyPr wrap="square" rtlCol="0">
                        <a:spAutoFit/>
                      </wps:bodyPr>
                    </wps:wsp>
                  </a:graphicData>
                </a:graphic>
                <wp14:sizeRelH relativeFrom="margin">
                  <wp14:pctWidth>0</wp14:pctWidth>
                </wp14:sizeRelH>
              </wp:anchor>
            </w:drawing>
          </mc:Choice>
          <mc:Fallback>
            <w:pict>
              <v:shape w14:anchorId="14975EB7" id="_x0000_s1027" type="#_x0000_t202" style="position:absolute;left:0;text-align:left;margin-left:-2.9pt;margin-top:264.8pt;width:411.8pt;height:3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" filled="f" stroked="f">
                <v:textbox style="mso-fit-shape-to-text:t">
                  <w:txbxContent>
                    <w:p w14:paraId="29C6CB08" w14:textId="0370682C" w:rsidR="00BD3A8A" w:rsidRPr="000E2936" w:rsidRDefault="00BD3A8A" w:rsidP="006A1B98">
                      <w:pPr>
                        <w:pStyle w:val="TDC4"/>
                        <w:rPr>
                          <w:b w:val="0"/>
                          <w:smallCaps w:val="0"/>
                          <w:color w:val="404040" w:themeColor="text1" w:themeTint="BF"/>
                          <w:sz w:val="48"/>
                        </w:rPr>
                      </w:pPr>
                      <w:r>
                        <w:rPr>
                          <w:color w:val="404040" w:themeColor="text1" w:themeTint="BF"/>
                          <w:sz w:val="48"/>
                        </w:rPr>
                        <w:t>Secretaría de Agricultura y Ganadería (SAyG)</w:t>
                      </w:r>
                    </w:p>
                  </w:txbxContent>
                </v:textbox>
              </v:shape>
            </w:pict>
          </mc:Fallback>
        </mc:AlternateContent>
      </w:r>
      <w:r w:rsidR="00A972FC">
        <w:rPr>
          <w:noProof/>
          <w:lang w:eastAsia="es-MX"/>
        </w:rPr>
        <w:drawing>
          <wp:anchor distT="0" distB="0" distL="114300" distR="114300" simplePos="0" relativeHeight="251754496" behindDoc="1" locked="0" layoutInCell="1" allowOverlap="1" wp14:anchorId="65F9F707" wp14:editId="57B00895">
            <wp:simplePos x="0" y="0"/>
            <wp:positionH relativeFrom="column">
              <wp:posOffset>2750820</wp:posOffset>
            </wp:positionH>
            <wp:positionV relativeFrom="paragraph">
              <wp:posOffset>6343015</wp:posOffset>
            </wp:positionV>
            <wp:extent cx="1704975" cy="627380"/>
            <wp:effectExtent l="0" t="0" r="9525"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rotWithShape="1">
                    <a:blip r:embed="rId12">
                      <a:extLst>
                        <a:ext uri="{28A0092B-C50C-407E-A947-70E740481C1C}">
                          <a14:useLocalDpi xmlns:a14="http://schemas.microsoft.com/office/drawing/2010/main" val="0"/>
                        </a:ext>
                      </a:extLst>
                    </a:blip>
                    <a:srcRect t="31593" b="14272"/>
                    <a:stretch/>
                  </pic:blipFill>
                  <pic:spPr bwMode="auto">
                    <a:xfrm>
                      <a:off x="0" y="0"/>
                      <a:ext cx="1704975" cy="62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2FC"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6304" behindDoc="0" locked="0" layoutInCell="1" allowOverlap="1" wp14:anchorId="5F72161D" wp14:editId="2E5698C5">
            <wp:simplePos x="0" y="0"/>
            <wp:positionH relativeFrom="column">
              <wp:posOffset>811340</wp:posOffset>
            </wp:positionH>
            <wp:positionV relativeFrom="paragraph">
              <wp:posOffset>6244590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CC5"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0160" behindDoc="0" locked="0" layoutInCell="1" allowOverlap="1" wp14:anchorId="793649D7" wp14:editId="72F40CF2">
                <wp:simplePos x="0" y="0"/>
                <wp:positionH relativeFrom="column">
                  <wp:posOffset>-76200</wp:posOffset>
                </wp:positionH>
                <wp:positionV relativeFrom="paragraph">
                  <wp:posOffset>1174115</wp:posOffset>
                </wp:positionV>
                <wp:extent cx="5266055" cy="1724025"/>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266055" cy="1724025"/>
                        </a:xfrm>
                        <a:prstGeom prst="rect">
                          <a:avLst/>
                        </a:prstGeom>
                        <a:noFill/>
                      </wps:spPr>
                      <wps:txbx>
                        <w:txbxContent>
                          <w:p w14:paraId="72C864DA" w14:textId="77777777" w:rsidR="00BD3A8A" w:rsidRPr="00361CC5" w:rsidRDefault="00BD3A8A" w:rsidP="006A1B98">
                            <w:pPr>
                              <w:pStyle w:val="TDC4"/>
                              <w:rPr>
                                <w:color w:val="404040" w:themeColor="text1" w:themeTint="BF"/>
                                <w:sz w:val="48"/>
                                <w:szCs w:val="48"/>
                              </w:rPr>
                            </w:pPr>
                            <w:r w:rsidRPr="00361CC5">
                              <w:rPr>
                                <w:color w:val="404040" w:themeColor="text1" w:themeTint="BF"/>
                                <w:sz w:val="48"/>
                                <w:szCs w:val="48"/>
                              </w:rPr>
                              <w:t xml:space="preserve">F066 Apoyo a Pequeños Productores para el Desarrollo de Capacidades Productivas </w:t>
                            </w:r>
                          </w:p>
                          <w:p w14:paraId="088D8C41" w14:textId="009AC50D" w:rsidR="00BD3A8A" w:rsidRPr="00361CC5" w:rsidRDefault="00BD3A8A" w:rsidP="006A1B98">
                            <w:pPr>
                              <w:pStyle w:val="TDC4"/>
                              <w:rPr>
                                <w:b w:val="0"/>
                                <w:bCs/>
                                <w:color w:val="404040" w:themeColor="text1" w:themeTint="BF"/>
                                <w:sz w:val="48"/>
                                <w:szCs w:val="48"/>
                              </w:rPr>
                            </w:pPr>
                            <w:r w:rsidRPr="00361CC5">
                              <w:rPr>
                                <w:b w:val="0"/>
                                <w:bCs/>
                                <w:color w:val="404040" w:themeColor="text1" w:themeTint="BF"/>
                                <w:sz w:val="48"/>
                                <w:szCs w:val="48"/>
                              </w:rPr>
                              <w:t>Proyecto E005 Proyectos Agropecuarios para Mujeres</w:t>
                            </w:r>
                          </w:p>
                          <w:p w14:paraId="222EB393" w14:textId="77777777" w:rsidR="00BD3A8A" w:rsidRPr="00361CC5" w:rsidRDefault="00BD3A8A" w:rsidP="00361CC5">
                            <w:pPr>
                              <w:rPr>
                                <w:sz w:val="48"/>
                                <w:szCs w:val="48"/>
                              </w:rPr>
                            </w:pPr>
                          </w:p>
                          <w:p w14:paraId="2E79B762" w14:textId="77777777" w:rsidR="00BD3A8A" w:rsidRPr="00361CC5" w:rsidRDefault="00BD3A8A" w:rsidP="00361CC5">
                            <w:pPr>
                              <w:rPr>
                                <w:sz w:val="48"/>
                                <w:szCs w:val="4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3649D7" id="_x0000_s1028" type="#_x0000_t202" style="position:absolute;left:0;text-align:left;margin-left:-6pt;margin-top:92.45pt;width:414.65pt;height:13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" filled="f" stroked="f">
                <v:textbox>
                  <w:txbxContent>
                    <w:p w14:paraId="72C864DA" w14:textId="77777777" w:rsidR="00BD3A8A" w:rsidRPr="00361CC5" w:rsidRDefault="00BD3A8A" w:rsidP="006A1B98">
                      <w:pPr>
                        <w:pStyle w:val="TDC4"/>
                        <w:rPr>
                          <w:color w:val="404040" w:themeColor="text1" w:themeTint="BF"/>
                          <w:sz w:val="48"/>
                          <w:szCs w:val="48"/>
                        </w:rPr>
                      </w:pPr>
                      <w:r w:rsidRPr="00361CC5">
                        <w:rPr>
                          <w:color w:val="404040" w:themeColor="text1" w:themeTint="BF"/>
                          <w:sz w:val="48"/>
                          <w:szCs w:val="48"/>
                        </w:rPr>
                        <w:t xml:space="preserve">F066 Apoyo a Pequeños Productores para el Desarrollo de Capacidades Productivas </w:t>
                      </w:r>
                    </w:p>
                    <w:p w14:paraId="088D8C41" w14:textId="009AC50D" w:rsidR="00BD3A8A" w:rsidRPr="00361CC5" w:rsidRDefault="00BD3A8A" w:rsidP="006A1B98">
                      <w:pPr>
                        <w:pStyle w:val="TDC4"/>
                        <w:rPr>
                          <w:b w:val="0"/>
                          <w:bCs/>
                          <w:color w:val="404040" w:themeColor="text1" w:themeTint="BF"/>
                          <w:sz w:val="48"/>
                          <w:szCs w:val="48"/>
                        </w:rPr>
                      </w:pPr>
                      <w:r w:rsidRPr="00361CC5">
                        <w:rPr>
                          <w:b w:val="0"/>
                          <w:bCs/>
                          <w:color w:val="404040" w:themeColor="text1" w:themeTint="BF"/>
                          <w:sz w:val="48"/>
                          <w:szCs w:val="48"/>
                        </w:rPr>
                        <w:t>Proyecto E005 Proyectos Agropecuarios para Mujeres</w:t>
                      </w:r>
                    </w:p>
                    <w:p w14:paraId="222EB393" w14:textId="77777777" w:rsidR="00BD3A8A" w:rsidRPr="00361CC5" w:rsidRDefault="00BD3A8A" w:rsidP="00361CC5">
                      <w:pPr>
                        <w:rPr>
                          <w:sz w:val="48"/>
                          <w:szCs w:val="48"/>
                        </w:rPr>
                      </w:pPr>
                    </w:p>
                    <w:p w14:paraId="2E79B762" w14:textId="77777777" w:rsidR="00BD3A8A" w:rsidRPr="00361CC5" w:rsidRDefault="00BD3A8A" w:rsidP="00361CC5">
                      <w:pPr>
                        <w:rPr>
                          <w:sz w:val="48"/>
                          <w:szCs w:val="48"/>
                        </w:rPr>
                      </w:pPr>
                    </w:p>
                  </w:txbxContent>
                </v:textbox>
              </v:shape>
            </w:pict>
          </mc:Fallback>
        </mc:AlternateContent>
      </w:r>
      <w:r w:rsidR="006A1B98">
        <w:rPr>
          <w:noProof/>
          <w:lang w:eastAsia="es-MX"/>
        </w:rPr>
        <mc:AlternateContent>
          <mc:Choice Requires="wpg">
            <w:drawing>
              <wp:anchor distT="0" distB="0" distL="114300" distR="114300" simplePos="0" relativeHeight="251742208" behindDoc="0" locked="0" layoutInCell="1" allowOverlap="1" wp14:anchorId="15F31DE2" wp14:editId="2A8EDE6E">
                <wp:simplePos x="0" y="0"/>
                <wp:positionH relativeFrom="page">
                  <wp:posOffset>-281940</wp:posOffset>
                </wp:positionH>
                <wp:positionV relativeFrom="paragraph">
                  <wp:posOffset>7907210</wp:posOffset>
                </wp:positionV>
                <wp:extent cx="8193974" cy="587375"/>
                <wp:effectExtent l="0" t="0" r="17145" b="22225"/>
                <wp:wrapNone/>
                <wp:docPr id="16" name="Grupo 16"/>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26"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6B0F8F" id="Grupo 16" o:spid="_x0000_s1026" style="position:absolute;margin-left:-22.2pt;margin-top:622.6pt;width:645.2pt;height:46.25pt;rotation:180;z-index:251742208;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6A1B98" w:rsidRPr="00681FF4">
        <w:rPr>
          <w:rFonts w:ascii="Montserrat" w:eastAsiaTheme="majorEastAsia" w:hAnsi="Montserrat" w:cstheme="majorBidi"/>
          <w:b/>
          <w:bCs/>
          <w:smallCaps/>
          <w:color w:val="651D32"/>
          <w:sz w:val="32"/>
          <w:szCs w:val="32"/>
          <w:lang w:eastAsia="es-MX"/>
        </w:rPr>
        <w:br w:type="page"/>
      </w:r>
    </w:p>
    <w:p w14:paraId="0DFE2B43"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6919DA26" w14:textId="352660CB" w:rsidR="00E7221A"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06500769" w:history="1">
        <w:r w:rsidR="00E7221A" w:rsidRPr="0053732E">
          <w:rPr>
            <w:rStyle w:val="Hipervnculo"/>
            <w:noProof/>
          </w:rPr>
          <w:t>Introducción</w:t>
        </w:r>
        <w:r w:rsidR="00E7221A">
          <w:rPr>
            <w:noProof/>
            <w:webHidden/>
          </w:rPr>
          <w:tab/>
        </w:r>
        <w:r w:rsidR="00E7221A">
          <w:rPr>
            <w:noProof/>
            <w:webHidden/>
          </w:rPr>
          <w:fldChar w:fldCharType="begin"/>
        </w:r>
        <w:r w:rsidR="00E7221A">
          <w:rPr>
            <w:noProof/>
            <w:webHidden/>
          </w:rPr>
          <w:instrText xml:space="preserve"> PAGEREF _Toc206500769 \h </w:instrText>
        </w:r>
        <w:r w:rsidR="00E7221A">
          <w:rPr>
            <w:noProof/>
            <w:webHidden/>
          </w:rPr>
        </w:r>
        <w:r w:rsidR="00E7221A">
          <w:rPr>
            <w:noProof/>
            <w:webHidden/>
          </w:rPr>
          <w:fldChar w:fldCharType="separate"/>
        </w:r>
        <w:r w:rsidR="00E7221A">
          <w:rPr>
            <w:noProof/>
            <w:webHidden/>
          </w:rPr>
          <w:t>2</w:t>
        </w:r>
        <w:r w:rsidR="00E7221A">
          <w:rPr>
            <w:noProof/>
            <w:webHidden/>
          </w:rPr>
          <w:fldChar w:fldCharType="end"/>
        </w:r>
      </w:hyperlink>
    </w:p>
    <w:p w14:paraId="1FD2C2F7" w14:textId="15B621B1" w:rsidR="00E7221A" w:rsidRDefault="00E7221A">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6500770" w:history="1">
        <w:r w:rsidRPr="0053732E">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53732E">
          <w:rPr>
            <w:rStyle w:val="Hipervnculo"/>
            <w:rFonts w:cs="Times New Roman"/>
            <w:noProof/>
          </w:rPr>
          <w:t>Antecedentes</w:t>
        </w:r>
        <w:r>
          <w:rPr>
            <w:noProof/>
            <w:webHidden/>
          </w:rPr>
          <w:tab/>
        </w:r>
        <w:r>
          <w:rPr>
            <w:noProof/>
            <w:webHidden/>
          </w:rPr>
          <w:fldChar w:fldCharType="begin"/>
        </w:r>
        <w:r>
          <w:rPr>
            <w:noProof/>
            <w:webHidden/>
          </w:rPr>
          <w:instrText xml:space="preserve"> PAGEREF _Toc206500770 \h </w:instrText>
        </w:r>
        <w:r>
          <w:rPr>
            <w:noProof/>
            <w:webHidden/>
          </w:rPr>
        </w:r>
        <w:r>
          <w:rPr>
            <w:noProof/>
            <w:webHidden/>
          </w:rPr>
          <w:fldChar w:fldCharType="separate"/>
        </w:r>
        <w:r>
          <w:rPr>
            <w:noProof/>
            <w:webHidden/>
          </w:rPr>
          <w:t>3</w:t>
        </w:r>
        <w:r>
          <w:rPr>
            <w:noProof/>
            <w:webHidden/>
          </w:rPr>
          <w:fldChar w:fldCharType="end"/>
        </w:r>
      </w:hyperlink>
    </w:p>
    <w:p w14:paraId="738E4B6E" w14:textId="708A306E" w:rsidR="00E7221A" w:rsidRDefault="00E7221A">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6500771" w:history="1">
        <w:r w:rsidRPr="0053732E">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53732E">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_Toc206500771 \h </w:instrText>
        </w:r>
        <w:r>
          <w:rPr>
            <w:noProof/>
            <w:webHidden/>
          </w:rPr>
        </w:r>
        <w:r>
          <w:rPr>
            <w:noProof/>
            <w:webHidden/>
          </w:rPr>
          <w:fldChar w:fldCharType="separate"/>
        </w:r>
        <w:r>
          <w:rPr>
            <w:noProof/>
            <w:webHidden/>
          </w:rPr>
          <w:t>4</w:t>
        </w:r>
        <w:r>
          <w:rPr>
            <w:noProof/>
            <w:webHidden/>
          </w:rPr>
          <w:fldChar w:fldCharType="end"/>
        </w:r>
      </w:hyperlink>
    </w:p>
    <w:p w14:paraId="34F0A2AA" w14:textId="063DC326" w:rsidR="00E7221A" w:rsidRDefault="00E7221A">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6500772" w:history="1">
        <w:r w:rsidRPr="0053732E">
          <w:rPr>
            <w:rStyle w:val="Hipervnculo"/>
            <w:noProof/>
          </w:rPr>
          <w:t>A)</w:t>
        </w:r>
        <w:r>
          <w:rPr>
            <w:rFonts w:eastAsiaTheme="minorEastAsia" w:cstheme="minorBidi"/>
            <w:smallCaps w:val="0"/>
            <w:noProof/>
            <w:kern w:val="2"/>
            <w:sz w:val="24"/>
            <w:szCs w:val="24"/>
            <w:lang w:val="es-ES" w:eastAsia="es-ES"/>
            <w14:ligatures w14:val="standardContextual"/>
          </w:rPr>
          <w:tab/>
        </w:r>
        <w:r w:rsidRPr="0053732E">
          <w:rPr>
            <w:rStyle w:val="Hipervnculo"/>
            <w:noProof/>
          </w:rPr>
          <w:t>Objetivo General</w:t>
        </w:r>
        <w:r>
          <w:rPr>
            <w:noProof/>
            <w:webHidden/>
          </w:rPr>
          <w:tab/>
        </w:r>
        <w:r>
          <w:rPr>
            <w:noProof/>
            <w:webHidden/>
          </w:rPr>
          <w:fldChar w:fldCharType="begin"/>
        </w:r>
        <w:r>
          <w:rPr>
            <w:noProof/>
            <w:webHidden/>
          </w:rPr>
          <w:instrText xml:space="preserve"> PAGEREF _Toc206500772 \h </w:instrText>
        </w:r>
        <w:r>
          <w:rPr>
            <w:noProof/>
            <w:webHidden/>
          </w:rPr>
        </w:r>
        <w:r>
          <w:rPr>
            <w:noProof/>
            <w:webHidden/>
          </w:rPr>
          <w:fldChar w:fldCharType="separate"/>
        </w:r>
        <w:r>
          <w:rPr>
            <w:noProof/>
            <w:webHidden/>
          </w:rPr>
          <w:t>4</w:t>
        </w:r>
        <w:r>
          <w:rPr>
            <w:noProof/>
            <w:webHidden/>
          </w:rPr>
          <w:fldChar w:fldCharType="end"/>
        </w:r>
      </w:hyperlink>
    </w:p>
    <w:p w14:paraId="0E9D1639" w14:textId="2AF3F3E6" w:rsidR="00E7221A" w:rsidRDefault="00E7221A">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6500773" w:history="1">
        <w:r w:rsidRPr="0053732E">
          <w:rPr>
            <w:rStyle w:val="Hipervnculo"/>
            <w:noProof/>
          </w:rPr>
          <w:t>B)</w:t>
        </w:r>
        <w:r>
          <w:rPr>
            <w:rFonts w:eastAsiaTheme="minorEastAsia" w:cstheme="minorBidi"/>
            <w:smallCaps w:val="0"/>
            <w:noProof/>
            <w:kern w:val="2"/>
            <w:sz w:val="24"/>
            <w:szCs w:val="24"/>
            <w:lang w:val="es-ES" w:eastAsia="es-ES"/>
            <w14:ligatures w14:val="standardContextual"/>
          </w:rPr>
          <w:tab/>
        </w:r>
        <w:r w:rsidRPr="0053732E">
          <w:rPr>
            <w:rStyle w:val="Hipervnculo"/>
            <w:noProof/>
          </w:rPr>
          <w:t>Objetivo Específicos</w:t>
        </w:r>
        <w:r>
          <w:rPr>
            <w:noProof/>
            <w:webHidden/>
          </w:rPr>
          <w:tab/>
        </w:r>
        <w:r>
          <w:rPr>
            <w:noProof/>
            <w:webHidden/>
          </w:rPr>
          <w:fldChar w:fldCharType="begin"/>
        </w:r>
        <w:r>
          <w:rPr>
            <w:noProof/>
            <w:webHidden/>
          </w:rPr>
          <w:instrText xml:space="preserve"> PAGEREF _Toc206500773 \h </w:instrText>
        </w:r>
        <w:r>
          <w:rPr>
            <w:noProof/>
            <w:webHidden/>
          </w:rPr>
        </w:r>
        <w:r>
          <w:rPr>
            <w:noProof/>
            <w:webHidden/>
          </w:rPr>
          <w:fldChar w:fldCharType="separate"/>
        </w:r>
        <w:r>
          <w:rPr>
            <w:noProof/>
            <w:webHidden/>
          </w:rPr>
          <w:t>4</w:t>
        </w:r>
        <w:r>
          <w:rPr>
            <w:noProof/>
            <w:webHidden/>
          </w:rPr>
          <w:fldChar w:fldCharType="end"/>
        </w:r>
      </w:hyperlink>
    </w:p>
    <w:p w14:paraId="3B6A409B" w14:textId="22A70FE4" w:rsidR="00E7221A" w:rsidRDefault="00E7221A">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6500774" w:history="1">
        <w:r w:rsidRPr="0053732E">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53732E">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_Toc206500774 \h </w:instrText>
        </w:r>
        <w:r>
          <w:rPr>
            <w:noProof/>
            <w:webHidden/>
          </w:rPr>
        </w:r>
        <w:r>
          <w:rPr>
            <w:noProof/>
            <w:webHidden/>
          </w:rPr>
          <w:fldChar w:fldCharType="separate"/>
        </w:r>
        <w:r>
          <w:rPr>
            <w:noProof/>
            <w:webHidden/>
          </w:rPr>
          <w:t>4</w:t>
        </w:r>
        <w:r>
          <w:rPr>
            <w:noProof/>
            <w:webHidden/>
          </w:rPr>
          <w:fldChar w:fldCharType="end"/>
        </w:r>
      </w:hyperlink>
    </w:p>
    <w:p w14:paraId="763D411D" w14:textId="2E115AD6" w:rsidR="00E7221A" w:rsidRDefault="00E7221A">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6500775" w:history="1">
        <w:r w:rsidRPr="0053732E">
          <w:rPr>
            <w:rStyle w:val="Hipervnculo"/>
            <w:noProof/>
          </w:rPr>
          <w:t>A)</w:t>
        </w:r>
        <w:r>
          <w:rPr>
            <w:rFonts w:eastAsiaTheme="minorEastAsia" w:cstheme="minorBidi"/>
            <w:smallCaps w:val="0"/>
            <w:noProof/>
            <w:kern w:val="2"/>
            <w:sz w:val="24"/>
            <w:szCs w:val="24"/>
            <w:lang w:val="es-ES" w:eastAsia="es-ES"/>
            <w14:ligatures w14:val="standardContextual"/>
          </w:rPr>
          <w:tab/>
        </w:r>
        <w:r w:rsidRPr="0053732E">
          <w:rPr>
            <w:rStyle w:val="Hipervnculo"/>
            <w:noProof/>
          </w:rPr>
          <w:t>Contenido General</w:t>
        </w:r>
        <w:r>
          <w:rPr>
            <w:noProof/>
            <w:webHidden/>
          </w:rPr>
          <w:tab/>
        </w:r>
        <w:r>
          <w:rPr>
            <w:noProof/>
            <w:webHidden/>
          </w:rPr>
          <w:fldChar w:fldCharType="begin"/>
        </w:r>
        <w:r>
          <w:rPr>
            <w:noProof/>
            <w:webHidden/>
          </w:rPr>
          <w:instrText xml:space="preserve"> PAGEREF _Toc206500775 \h </w:instrText>
        </w:r>
        <w:r>
          <w:rPr>
            <w:noProof/>
            <w:webHidden/>
          </w:rPr>
        </w:r>
        <w:r>
          <w:rPr>
            <w:noProof/>
            <w:webHidden/>
          </w:rPr>
          <w:fldChar w:fldCharType="separate"/>
        </w:r>
        <w:r>
          <w:rPr>
            <w:noProof/>
            <w:webHidden/>
          </w:rPr>
          <w:t>4</w:t>
        </w:r>
        <w:r>
          <w:rPr>
            <w:noProof/>
            <w:webHidden/>
          </w:rPr>
          <w:fldChar w:fldCharType="end"/>
        </w:r>
      </w:hyperlink>
    </w:p>
    <w:p w14:paraId="26F7E854" w14:textId="4201617F" w:rsidR="00E7221A" w:rsidRDefault="00E7221A">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6500776" w:history="1">
        <w:r w:rsidRPr="0053732E">
          <w:rPr>
            <w:rStyle w:val="Hipervnculo"/>
            <w:noProof/>
          </w:rPr>
          <w:t>B)</w:t>
        </w:r>
        <w:r>
          <w:rPr>
            <w:rFonts w:eastAsiaTheme="minorEastAsia" w:cstheme="minorBidi"/>
            <w:smallCaps w:val="0"/>
            <w:noProof/>
            <w:kern w:val="2"/>
            <w:sz w:val="24"/>
            <w:szCs w:val="24"/>
            <w:lang w:val="es-ES" w:eastAsia="es-ES"/>
            <w14:ligatures w14:val="standardContextual"/>
          </w:rPr>
          <w:tab/>
        </w:r>
        <w:r w:rsidRPr="0053732E">
          <w:rPr>
            <w:rStyle w:val="Hipervnculo"/>
            <w:noProof/>
          </w:rPr>
          <w:t>Contenido Específico</w:t>
        </w:r>
        <w:r>
          <w:rPr>
            <w:noProof/>
            <w:webHidden/>
          </w:rPr>
          <w:tab/>
        </w:r>
        <w:r>
          <w:rPr>
            <w:noProof/>
            <w:webHidden/>
          </w:rPr>
          <w:fldChar w:fldCharType="begin"/>
        </w:r>
        <w:r>
          <w:rPr>
            <w:noProof/>
            <w:webHidden/>
          </w:rPr>
          <w:instrText xml:space="preserve"> PAGEREF _Toc206500776 \h </w:instrText>
        </w:r>
        <w:r>
          <w:rPr>
            <w:noProof/>
            <w:webHidden/>
          </w:rPr>
        </w:r>
        <w:r>
          <w:rPr>
            <w:noProof/>
            <w:webHidden/>
          </w:rPr>
          <w:fldChar w:fldCharType="separate"/>
        </w:r>
        <w:r>
          <w:rPr>
            <w:noProof/>
            <w:webHidden/>
          </w:rPr>
          <w:t>6</w:t>
        </w:r>
        <w:r>
          <w:rPr>
            <w:noProof/>
            <w:webHidden/>
          </w:rPr>
          <w:fldChar w:fldCharType="end"/>
        </w:r>
      </w:hyperlink>
    </w:p>
    <w:p w14:paraId="0F989C7C" w14:textId="6874A7C4" w:rsidR="00E7221A" w:rsidRDefault="00E7221A">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6500777" w:history="1">
        <w:r w:rsidRPr="0053732E">
          <w:rPr>
            <w:rStyle w:val="Hipervnculo"/>
            <w:noProof/>
          </w:rPr>
          <w:t>C)</w:t>
        </w:r>
        <w:r>
          <w:rPr>
            <w:rFonts w:eastAsiaTheme="minorEastAsia" w:cstheme="minorBidi"/>
            <w:smallCaps w:val="0"/>
            <w:noProof/>
            <w:kern w:val="2"/>
            <w:sz w:val="24"/>
            <w:szCs w:val="24"/>
            <w:lang w:val="es-ES" w:eastAsia="es-ES"/>
            <w14:ligatures w14:val="standardContextual"/>
          </w:rPr>
          <w:tab/>
        </w:r>
        <w:r w:rsidRPr="0053732E">
          <w:rPr>
            <w:rStyle w:val="Hipervnculo"/>
            <w:noProof/>
          </w:rPr>
          <w:t>Desarrollo</w:t>
        </w:r>
        <w:r>
          <w:rPr>
            <w:noProof/>
            <w:webHidden/>
          </w:rPr>
          <w:tab/>
        </w:r>
        <w:r>
          <w:rPr>
            <w:noProof/>
            <w:webHidden/>
          </w:rPr>
          <w:fldChar w:fldCharType="begin"/>
        </w:r>
        <w:r>
          <w:rPr>
            <w:noProof/>
            <w:webHidden/>
          </w:rPr>
          <w:instrText xml:space="preserve"> PAGEREF _Toc206500777 \h </w:instrText>
        </w:r>
        <w:r>
          <w:rPr>
            <w:noProof/>
            <w:webHidden/>
          </w:rPr>
        </w:r>
        <w:r>
          <w:rPr>
            <w:noProof/>
            <w:webHidden/>
          </w:rPr>
          <w:fldChar w:fldCharType="separate"/>
        </w:r>
        <w:r>
          <w:rPr>
            <w:noProof/>
            <w:webHidden/>
          </w:rPr>
          <w:t>25</w:t>
        </w:r>
        <w:r>
          <w:rPr>
            <w:noProof/>
            <w:webHidden/>
          </w:rPr>
          <w:fldChar w:fldCharType="end"/>
        </w:r>
      </w:hyperlink>
    </w:p>
    <w:p w14:paraId="6CB7FCD6" w14:textId="7C0D7106" w:rsidR="00E7221A" w:rsidRDefault="00E7221A">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6500778" w:history="1">
        <w:r w:rsidRPr="0053732E">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53732E">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_Toc206500778 \h </w:instrText>
        </w:r>
        <w:r>
          <w:rPr>
            <w:noProof/>
            <w:webHidden/>
          </w:rPr>
        </w:r>
        <w:r>
          <w:rPr>
            <w:noProof/>
            <w:webHidden/>
          </w:rPr>
          <w:fldChar w:fldCharType="separate"/>
        </w:r>
        <w:r>
          <w:rPr>
            <w:noProof/>
            <w:webHidden/>
          </w:rPr>
          <w:t>26</w:t>
        </w:r>
        <w:r>
          <w:rPr>
            <w:noProof/>
            <w:webHidden/>
          </w:rPr>
          <w:fldChar w:fldCharType="end"/>
        </w:r>
      </w:hyperlink>
    </w:p>
    <w:p w14:paraId="696B9BFF" w14:textId="2077D1A9" w:rsidR="00E7221A" w:rsidRDefault="00E7221A">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6500779" w:history="1">
        <w:r w:rsidRPr="0053732E">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53732E">
          <w:rPr>
            <w:rStyle w:val="Hipervnculo"/>
            <w:rFonts w:cs="Times New Roman"/>
            <w:noProof/>
          </w:rPr>
          <w:t>Anexos</w:t>
        </w:r>
        <w:r>
          <w:rPr>
            <w:noProof/>
            <w:webHidden/>
          </w:rPr>
          <w:tab/>
        </w:r>
        <w:r>
          <w:rPr>
            <w:noProof/>
            <w:webHidden/>
          </w:rPr>
          <w:fldChar w:fldCharType="begin"/>
        </w:r>
        <w:r>
          <w:rPr>
            <w:noProof/>
            <w:webHidden/>
          </w:rPr>
          <w:instrText xml:space="preserve"> PAGEREF _Toc206500779 \h </w:instrText>
        </w:r>
        <w:r>
          <w:rPr>
            <w:noProof/>
            <w:webHidden/>
          </w:rPr>
        </w:r>
        <w:r>
          <w:rPr>
            <w:noProof/>
            <w:webHidden/>
          </w:rPr>
          <w:fldChar w:fldCharType="separate"/>
        </w:r>
        <w:r>
          <w:rPr>
            <w:noProof/>
            <w:webHidden/>
          </w:rPr>
          <w:t>27</w:t>
        </w:r>
        <w:r>
          <w:rPr>
            <w:noProof/>
            <w:webHidden/>
          </w:rPr>
          <w:fldChar w:fldCharType="end"/>
        </w:r>
      </w:hyperlink>
    </w:p>
    <w:p w14:paraId="604C6206" w14:textId="047567CF" w:rsidR="00E7221A" w:rsidRDefault="00E7221A">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6500780" w:history="1">
        <w:r w:rsidRPr="0053732E">
          <w:rPr>
            <w:rStyle w:val="Hipervnculo"/>
            <w:noProof/>
            <w:lang w:val="es-ES"/>
          </w:rPr>
          <w:t>Anexo I</w:t>
        </w:r>
        <w:r>
          <w:rPr>
            <w:noProof/>
            <w:webHidden/>
          </w:rPr>
          <w:tab/>
        </w:r>
        <w:r>
          <w:rPr>
            <w:noProof/>
            <w:webHidden/>
          </w:rPr>
          <w:fldChar w:fldCharType="begin"/>
        </w:r>
        <w:r>
          <w:rPr>
            <w:noProof/>
            <w:webHidden/>
          </w:rPr>
          <w:instrText xml:space="preserve"> PAGEREF _Toc206500780 \h </w:instrText>
        </w:r>
        <w:r>
          <w:rPr>
            <w:noProof/>
            <w:webHidden/>
          </w:rPr>
        </w:r>
        <w:r>
          <w:rPr>
            <w:noProof/>
            <w:webHidden/>
          </w:rPr>
          <w:fldChar w:fldCharType="separate"/>
        </w:r>
        <w:r>
          <w:rPr>
            <w:noProof/>
            <w:webHidden/>
          </w:rPr>
          <w:t>28</w:t>
        </w:r>
        <w:r>
          <w:rPr>
            <w:noProof/>
            <w:webHidden/>
          </w:rPr>
          <w:fldChar w:fldCharType="end"/>
        </w:r>
      </w:hyperlink>
    </w:p>
    <w:p w14:paraId="6D595898" w14:textId="7F0444D5" w:rsidR="00E7221A" w:rsidRDefault="00E7221A">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6500781" w:history="1">
        <w:r w:rsidRPr="0053732E">
          <w:rPr>
            <w:rStyle w:val="Hipervnculo"/>
            <w:noProof/>
            <w:lang w:val="es-ES"/>
          </w:rPr>
          <w:t>Anexo II</w:t>
        </w:r>
        <w:r>
          <w:rPr>
            <w:noProof/>
            <w:webHidden/>
          </w:rPr>
          <w:tab/>
        </w:r>
        <w:r>
          <w:rPr>
            <w:noProof/>
            <w:webHidden/>
          </w:rPr>
          <w:fldChar w:fldCharType="begin"/>
        </w:r>
        <w:r>
          <w:rPr>
            <w:noProof/>
            <w:webHidden/>
          </w:rPr>
          <w:instrText xml:space="preserve"> PAGEREF _Toc206500781 \h </w:instrText>
        </w:r>
        <w:r>
          <w:rPr>
            <w:noProof/>
            <w:webHidden/>
          </w:rPr>
        </w:r>
        <w:r>
          <w:rPr>
            <w:noProof/>
            <w:webHidden/>
          </w:rPr>
          <w:fldChar w:fldCharType="separate"/>
        </w:r>
        <w:r>
          <w:rPr>
            <w:noProof/>
            <w:webHidden/>
          </w:rPr>
          <w:t>29</w:t>
        </w:r>
        <w:r>
          <w:rPr>
            <w:noProof/>
            <w:webHidden/>
          </w:rPr>
          <w:fldChar w:fldCharType="end"/>
        </w:r>
      </w:hyperlink>
    </w:p>
    <w:p w14:paraId="17A8A5F3" w14:textId="42A48049" w:rsidR="00E7221A" w:rsidRDefault="00E7221A">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6500782" w:history="1">
        <w:r w:rsidRPr="0053732E">
          <w:rPr>
            <w:rStyle w:val="Hipervnculo"/>
            <w:noProof/>
            <w:lang w:val="es-ES"/>
          </w:rPr>
          <w:t>Anexo IV.1</w:t>
        </w:r>
        <w:r>
          <w:rPr>
            <w:noProof/>
            <w:webHidden/>
          </w:rPr>
          <w:tab/>
        </w:r>
        <w:r>
          <w:rPr>
            <w:noProof/>
            <w:webHidden/>
          </w:rPr>
          <w:fldChar w:fldCharType="begin"/>
        </w:r>
        <w:r>
          <w:rPr>
            <w:noProof/>
            <w:webHidden/>
          </w:rPr>
          <w:instrText xml:space="preserve"> PAGEREF _Toc206500782 \h </w:instrText>
        </w:r>
        <w:r>
          <w:rPr>
            <w:noProof/>
            <w:webHidden/>
          </w:rPr>
        </w:r>
        <w:r>
          <w:rPr>
            <w:noProof/>
            <w:webHidden/>
          </w:rPr>
          <w:fldChar w:fldCharType="separate"/>
        </w:r>
        <w:r>
          <w:rPr>
            <w:noProof/>
            <w:webHidden/>
          </w:rPr>
          <w:t>30</w:t>
        </w:r>
        <w:r>
          <w:rPr>
            <w:noProof/>
            <w:webHidden/>
          </w:rPr>
          <w:fldChar w:fldCharType="end"/>
        </w:r>
      </w:hyperlink>
    </w:p>
    <w:p w14:paraId="3BF30FF4" w14:textId="414692E1" w:rsidR="00E7221A" w:rsidRDefault="00E7221A">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6500783" w:history="1">
        <w:r w:rsidRPr="0053732E">
          <w:rPr>
            <w:rStyle w:val="Hipervnculo"/>
            <w:noProof/>
            <w:lang w:val="es-ES"/>
          </w:rPr>
          <w:t>Anexo V</w:t>
        </w:r>
        <w:r>
          <w:rPr>
            <w:noProof/>
            <w:webHidden/>
          </w:rPr>
          <w:tab/>
        </w:r>
        <w:r>
          <w:rPr>
            <w:noProof/>
            <w:webHidden/>
          </w:rPr>
          <w:fldChar w:fldCharType="begin"/>
        </w:r>
        <w:r>
          <w:rPr>
            <w:noProof/>
            <w:webHidden/>
          </w:rPr>
          <w:instrText xml:space="preserve"> PAGEREF _Toc206500783 \h </w:instrText>
        </w:r>
        <w:r>
          <w:rPr>
            <w:noProof/>
            <w:webHidden/>
          </w:rPr>
        </w:r>
        <w:r>
          <w:rPr>
            <w:noProof/>
            <w:webHidden/>
          </w:rPr>
          <w:fldChar w:fldCharType="separate"/>
        </w:r>
        <w:r>
          <w:rPr>
            <w:noProof/>
            <w:webHidden/>
          </w:rPr>
          <w:t>31</w:t>
        </w:r>
        <w:r>
          <w:rPr>
            <w:noProof/>
            <w:webHidden/>
          </w:rPr>
          <w:fldChar w:fldCharType="end"/>
        </w:r>
      </w:hyperlink>
    </w:p>
    <w:p w14:paraId="50AC3E2D" w14:textId="76B7D1B7" w:rsidR="002B2243" w:rsidRPr="0041084A" w:rsidRDefault="006A6C99" w:rsidP="002B2243">
      <w:pPr>
        <w:rPr>
          <w:rFonts w:cs="Arial"/>
          <w:sz w:val="22"/>
          <w:lang w:eastAsia="es-MX"/>
        </w:rPr>
      </w:pPr>
      <w:r w:rsidRPr="00017D7C">
        <w:rPr>
          <w:rFonts w:cs="Arial"/>
          <w:szCs w:val="20"/>
          <w:lang w:eastAsia="es-MX"/>
        </w:rPr>
        <w:fldChar w:fldCharType="end"/>
      </w:r>
    </w:p>
    <w:p w14:paraId="7ADA327D" w14:textId="77777777" w:rsidR="00345B66" w:rsidRDefault="00345B66" w:rsidP="003000AF">
      <w:pPr>
        <w:pStyle w:val="TtuloTDC"/>
      </w:pPr>
    </w:p>
    <w:p w14:paraId="1FCFE610" w14:textId="77777777" w:rsidR="002A1A0C" w:rsidRDefault="002A1A0C">
      <w:pPr>
        <w:rPr>
          <w:b/>
          <w:bCs/>
        </w:rPr>
        <w:sectPr w:rsidR="002A1A0C" w:rsidSect="008563E5">
          <w:headerReference w:type="first" r:id="rId14"/>
          <w:footerReference w:type="first" r:id="rId15"/>
          <w:pgSz w:w="12240" w:h="15840" w:code="1"/>
          <w:pgMar w:top="1418" w:right="1701" w:bottom="1134" w:left="1701" w:header="709" w:footer="1117" w:gutter="0"/>
          <w:pgNumType w:start="1"/>
          <w:cols w:space="708"/>
          <w:titlePg/>
          <w:docGrid w:linePitch="360"/>
        </w:sectPr>
      </w:pPr>
    </w:p>
    <w:p w14:paraId="05B9C903" w14:textId="77777777" w:rsidR="006A1B98" w:rsidRDefault="006A1B98" w:rsidP="006A1B98">
      <w:pPr>
        <w:pStyle w:val="Ttulo1"/>
      </w:pPr>
      <w:bookmarkStart w:id="0" w:name="_Toc140228591"/>
      <w:bookmarkStart w:id="1" w:name="_Toc150768563"/>
      <w:bookmarkStart w:id="2" w:name="_Toc85545392"/>
      <w:bookmarkStart w:id="3" w:name="_Toc85545439"/>
      <w:bookmarkStart w:id="4" w:name="_Toc206500769"/>
      <w:r>
        <w:lastRenderedPageBreak/>
        <w:t>Introducción</w:t>
      </w:r>
      <w:bookmarkEnd w:id="0"/>
      <w:bookmarkEnd w:id="1"/>
      <w:bookmarkEnd w:id="4"/>
    </w:p>
    <w:p w14:paraId="4361195C" w14:textId="77777777" w:rsidR="006A1B98" w:rsidRDefault="006A1B98" w:rsidP="006A1B98">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7F16AAC5" w14:textId="002A5B9E" w:rsidR="006A1B98" w:rsidRDefault="006A1B98" w:rsidP="00046CD4">
      <w:r w:rsidRPr="00EF6D95">
        <w:t xml:space="preserve">La Evaluación de </w:t>
      </w:r>
      <w:r>
        <w:t>Desempeño</w:t>
      </w:r>
      <w:r w:rsidRPr="00EF6D95">
        <w:t xml:space="preserve"> </w:t>
      </w:r>
      <w:r w:rsidR="00046CD4">
        <w:t>2024</w:t>
      </w:r>
      <w:r>
        <w:t xml:space="preserve"> al p</w:t>
      </w:r>
      <w:r w:rsidRPr="00EF6D95">
        <w:t xml:space="preserve">rograma </w:t>
      </w:r>
      <w:r w:rsidR="00046CD4" w:rsidRPr="00046CD4">
        <w:rPr>
          <w:lang w:val="es-ES"/>
        </w:rPr>
        <w:t xml:space="preserve">F066 Apoyo a Pequeños Productores para el Desarrollo de Capacidades Productivas Proyecto: E005 Proyectos </w:t>
      </w:r>
      <w:r w:rsidR="00046CD4">
        <w:rPr>
          <w:lang w:val="es-ES"/>
        </w:rPr>
        <w:t>A</w:t>
      </w:r>
      <w:r w:rsidR="00046CD4" w:rsidRPr="00046CD4">
        <w:rPr>
          <w:lang w:val="es-ES"/>
        </w:rPr>
        <w:t xml:space="preserve">gropecuarios para </w:t>
      </w:r>
      <w:r w:rsidR="00046CD4">
        <w:rPr>
          <w:lang w:val="es-ES"/>
        </w:rPr>
        <w:t>M</w:t>
      </w:r>
      <w:r w:rsidR="00046CD4" w:rsidRPr="00046CD4">
        <w:rPr>
          <w:lang w:val="es-ES"/>
        </w:rPr>
        <w:t>ujeres</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23A24B4B" w14:textId="5DBD3D29" w:rsidR="006A1B98" w:rsidRDefault="006A1B98" w:rsidP="006A1B98">
      <w:r>
        <w:t>La evaluación fue realizada con información de gabinete proporcionada por</w:t>
      </w:r>
      <w:r w:rsidR="00046CD4">
        <w:t xml:space="preserve"> la Secretaría de Agricultura y Ganadería (SAyG)</w:t>
      </w:r>
      <w:r>
        <w:t>, la cual consiste en información operativa, documentación normativa, para complementar la documentación entregada.</w:t>
      </w:r>
    </w:p>
    <w:p w14:paraId="242F3C50" w14:textId="7F115DCF" w:rsidR="006A1B98" w:rsidRDefault="006A1B98" w:rsidP="006A1B98">
      <w:r>
        <w:t>El propósito del PAE 2024 es evaluar los fondos y programas presupuestarios del ejercicio fiscal 2023</w:t>
      </w:r>
      <w:r w:rsidRPr="00EF6D95">
        <w:t xml:space="preserve"> y 202</w:t>
      </w:r>
      <w:r>
        <w:t>4</w:t>
      </w:r>
      <w:r w:rsidRPr="00EF6D95">
        <w:t xml:space="preserve">, entre los que destaca la Evaluación de </w:t>
      </w:r>
      <w:r>
        <w:t>Desempeño</w:t>
      </w:r>
      <w:r w:rsidRPr="00EF6D95">
        <w:t xml:space="preserve"> del programa </w:t>
      </w:r>
      <w:r w:rsidR="00046CD4" w:rsidRPr="00046CD4">
        <w:rPr>
          <w:lang w:val="es-ES"/>
        </w:rPr>
        <w:t xml:space="preserve">F066 Apoyo a Pequeños Productores para el Desarrollo de Capacidades Productivas Proyecto: E005 Proyectos </w:t>
      </w:r>
      <w:r w:rsidR="00046CD4">
        <w:rPr>
          <w:lang w:val="es-ES"/>
        </w:rPr>
        <w:t>A</w:t>
      </w:r>
      <w:r w:rsidR="00046CD4" w:rsidRPr="00046CD4">
        <w:rPr>
          <w:lang w:val="es-ES"/>
        </w:rPr>
        <w:t xml:space="preserve">gropecuarios para </w:t>
      </w:r>
      <w:r w:rsidR="00046CD4">
        <w:rPr>
          <w:lang w:val="es-ES"/>
        </w:rPr>
        <w:t>M</w:t>
      </w:r>
      <w:r w:rsidR="00046CD4" w:rsidRPr="00046CD4">
        <w:rPr>
          <w:lang w:val="es-ES"/>
        </w:rPr>
        <w:t>ujeres</w:t>
      </w:r>
      <w:r>
        <w:t>.</w:t>
      </w:r>
    </w:p>
    <w:p w14:paraId="43298827" w14:textId="15AC0B86" w:rsidR="006A1B98" w:rsidRDefault="006A1B98" w:rsidP="006A1B98">
      <w:r>
        <w:t xml:space="preserve">El presente documento constituye la evaluación del programa antes mencionado, para el ejercicio fiscal </w:t>
      </w:r>
      <w:r w:rsidR="00046CD4">
        <w:t>2024</w:t>
      </w:r>
      <w:r>
        <w:t xml:space="preserve">, realizado conforme a los TdR establecidos por el Gobierno del Estado de Sinaloa y que corresponden a los emitidos por la </w:t>
      </w:r>
      <w:r w:rsidRPr="00772E75">
        <w:t>Unidad de Evaluación del Desempeño de SHCP</w:t>
      </w:r>
      <w:r>
        <w:t>.</w:t>
      </w:r>
    </w:p>
    <w:p w14:paraId="2B5917C3" w14:textId="77777777" w:rsidR="006A1B98" w:rsidRDefault="006A1B98">
      <w:pPr>
        <w:spacing w:line="276" w:lineRule="auto"/>
        <w:jc w:val="left"/>
      </w:pPr>
      <w:r>
        <w:br w:type="page"/>
      </w:r>
    </w:p>
    <w:p w14:paraId="13F15448" w14:textId="77777777" w:rsidR="00DE60A6" w:rsidRPr="00CA04EA" w:rsidRDefault="00DE60A6" w:rsidP="00B70784">
      <w:r w:rsidRPr="00CA04EA">
        <w:rPr>
          <w:noProof/>
          <w:lang w:eastAsia="es-MX"/>
        </w:rPr>
        <w:lastRenderedPageBreak/>
        <mc:AlternateContent>
          <mc:Choice Requires="wps">
            <w:drawing>
              <wp:inline distT="0" distB="0" distL="0" distR="0" wp14:anchorId="3F1DDA1A" wp14:editId="7744F866">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8AFF0D1" w14:textId="77777777" w:rsidR="00BD3A8A" w:rsidRPr="009A0B69" w:rsidRDefault="00BD3A8A" w:rsidP="009A0B69">
                            <w:pPr>
                              <w:pStyle w:val="Ttulo1"/>
                              <w:numPr>
                                <w:ilvl w:val="0"/>
                                <w:numId w:val="17"/>
                              </w:numPr>
                              <w:jc w:val="left"/>
                              <w:rPr>
                                <w:rFonts w:cs="Times New Roman"/>
                                <w:szCs w:val="22"/>
                              </w:rPr>
                            </w:pPr>
                            <w:bookmarkStart w:id="5" w:name="_Toc206500770"/>
                            <w:r w:rsidRPr="009A0B69">
                              <w:rPr>
                                <w:rFonts w:cs="Times New Roman"/>
                                <w:szCs w:val="22"/>
                              </w:rPr>
                              <w:t>Antecedentes</w:t>
                            </w:r>
                            <w:bookmarkEnd w:id="5"/>
                          </w:p>
                        </w:txbxContent>
                      </wps:txbx>
                      <wps:bodyPr rot="0" vert="horz" wrap="square" lIns="91440" tIns="45720" rIns="91440" bIns="45720" anchor="ctr" anchorCtr="0">
                        <a:noAutofit/>
                      </wps:bodyPr>
                    </wps:wsp>
                  </a:graphicData>
                </a:graphic>
              </wp:inline>
            </w:drawing>
          </mc:Choice>
          <mc:Fallback>
            <w:pict>
              <v:shapetype w14:anchorId="3F1DDA1A" id="_x0000_t202" coordsize="21600,21600" o:spt="202" path="m,l,21600r21600,l21600,xe">
                <v:stroke joinstyle="miter"/>
                <v:path gradientshapeok="t" o:connecttype="rect"/>
              </v:shapetype>
              <v:shape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8AFF0D1" w14:textId="77777777" w:rsidR="00BD3A8A" w:rsidRPr="009A0B69" w:rsidRDefault="00BD3A8A" w:rsidP="009A0B69">
                      <w:pPr>
                        <w:pStyle w:val="Ttulo1"/>
                        <w:numPr>
                          <w:ilvl w:val="0"/>
                          <w:numId w:val="17"/>
                        </w:numPr>
                        <w:jc w:val="left"/>
                        <w:rPr>
                          <w:rFonts w:cs="Times New Roman"/>
                          <w:szCs w:val="22"/>
                        </w:rPr>
                      </w:pPr>
                      <w:bookmarkStart w:id="6" w:name="_Toc206500770"/>
                      <w:r w:rsidRPr="009A0B69">
                        <w:rPr>
                          <w:rFonts w:cs="Times New Roman"/>
                          <w:szCs w:val="22"/>
                        </w:rPr>
                        <w:t>Antecedentes</w:t>
                      </w:r>
                      <w:bookmarkEnd w:id="6"/>
                    </w:p>
                  </w:txbxContent>
                </v:textbox>
                <w10:anchorlock/>
              </v:shape>
            </w:pict>
          </mc:Fallback>
        </mc:AlternateContent>
      </w:r>
    </w:p>
    <w:p w14:paraId="757C8102" w14:textId="47CF5559" w:rsidR="00241A98" w:rsidRPr="00534F17" w:rsidRDefault="00241A98" w:rsidP="00534F17">
      <w:r w:rsidRPr="00534F17">
        <w:t xml:space="preserve">El Pp F066 </w:t>
      </w:r>
      <w:r w:rsidR="00534F17">
        <w:t xml:space="preserve">denominado </w:t>
      </w:r>
      <w:r w:rsidRPr="00534F17">
        <w:t>“</w:t>
      </w:r>
      <w:r w:rsidRPr="00534F17">
        <w:rPr>
          <w:i/>
          <w:iCs/>
        </w:rPr>
        <w:t>Apoyo a Pequeños Productores para el Desarrollo de Capacidades Productivas</w:t>
      </w:r>
      <w:r w:rsidRPr="00534F17">
        <w:t>” se compone de tres servicios establecidos en la MIR, cuyos proyectos corresponden a los programas de Extensionismo, Rescate del Agua y Proyectos Agropecuarios para Mujeres desarrollados todos por la Dirección de Desarrollo Rural de la SAyG.</w:t>
      </w:r>
    </w:p>
    <w:p w14:paraId="20CDC0DB" w14:textId="46DC16B4" w:rsidR="00241A98" w:rsidRPr="00534F17" w:rsidRDefault="00241A98" w:rsidP="00534F17">
      <w:pPr>
        <w:rPr>
          <w:b/>
          <w:bCs/>
          <w:color w:val="404040" w:themeColor="text1" w:themeTint="BF"/>
        </w:rPr>
      </w:pPr>
      <w:r w:rsidRPr="00534F17">
        <w:rPr>
          <w:b/>
          <w:bCs/>
          <w:color w:val="404040" w:themeColor="text1" w:themeTint="BF"/>
        </w:rPr>
        <w:t>Misión</w:t>
      </w:r>
    </w:p>
    <w:p w14:paraId="3FE06A36" w14:textId="77777777" w:rsidR="00241A98" w:rsidRPr="00534F17" w:rsidRDefault="00241A98" w:rsidP="00534F17">
      <w:r w:rsidRPr="00534F17">
        <w:t xml:space="preserve">Apoyar a los productores del sector agropecuario para que la producción de alimentos sea rentable, mediante la ejecución de programas y proyectos innovadores, eficaces y transparentes que mejores la competitividad y sustentabilidad del sector. </w:t>
      </w:r>
    </w:p>
    <w:p w14:paraId="446E32EC" w14:textId="72674D1B" w:rsidR="00241A98" w:rsidRPr="00534F17" w:rsidRDefault="00534F17" w:rsidP="00534F17">
      <w:r>
        <w:t>Por otro lado, de acuerdo con</w:t>
      </w:r>
      <w:r w:rsidR="00241A98" w:rsidRPr="00534F17">
        <w:t xml:space="preserve"> </w:t>
      </w:r>
      <w:r>
        <w:t>el indicador de Fin de la Matriz de Indicadores para Resultados (MIR) del</w:t>
      </w:r>
      <w:r w:rsidR="00241A98" w:rsidRPr="00534F17">
        <w:t xml:space="preserve"> Ejercicio Fiscal 2024, su objetivo es </w:t>
      </w:r>
      <w:r>
        <w:t>contribuir en el fomento del desarrollo de las actividades agropecuarias mediante el incremento en la productividad de los pequeños productores.</w:t>
      </w:r>
    </w:p>
    <w:p w14:paraId="52A451B0" w14:textId="77777777" w:rsidR="00241A98" w:rsidRPr="00534F17" w:rsidRDefault="00241A98" w:rsidP="00534F17">
      <w:r w:rsidRPr="00534F17">
        <w:t xml:space="preserve">Los efectos esperados de este programa presupuestario son mejorar la productividad agropecuaria, fortalecer la infraestructura hídrica y fomentar la participación de mujeres en el sector rural. </w:t>
      </w:r>
    </w:p>
    <w:p w14:paraId="04DEB17F" w14:textId="77777777" w:rsidR="00241A98" w:rsidRPr="00534F17" w:rsidRDefault="00241A98" w:rsidP="00534F17">
      <w:r w:rsidRPr="00534F17">
        <w:t>En este sentido, las asesorías técnicas y capacitaciones impulsan el conocimiento y las habilidades de los pequeños productores, aumentando su productividad y mejorando sus oportunidades económicas. La perforación de pozos profundos y la construcción de pequeñas presas buscan garantizar el acceso al agua en comunidades rurales, reduciendo su vulnerabilidad ante sequías y promoviendo la conservación del suelo. Esto contribuirá a la estabilidad de la producción agrícola y ganadera, fortaleciendo la resiliencia de estas comunidades ante el cambio climático.</w:t>
      </w:r>
    </w:p>
    <w:p w14:paraId="6E4BFF78" w14:textId="77777777" w:rsidR="00241A98" w:rsidRPr="00534F17" w:rsidRDefault="00241A98" w:rsidP="00534F17">
      <w:r w:rsidRPr="00534F17">
        <w:t xml:space="preserve">Por último, el apoyo a proyectos agropecuarios para mujeres en zonas rurales fomenta su empoderamiento económico y social, reduciendo la desigualdad de género en el sector. Además, la diversificación de ingresos y la seguridad alimentaria mejorarán la calidad de vida de las familias rurales. </w:t>
      </w:r>
    </w:p>
    <w:p w14:paraId="2C3B09BA" w14:textId="2BD6B889" w:rsidR="004C108A" w:rsidRPr="00534F17" w:rsidRDefault="00241A98" w:rsidP="00534F17">
      <w:r w:rsidRPr="00534F17">
        <w:t>En conjunto, estos componentes forman parte del Pp F066 “</w:t>
      </w:r>
      <w:r w:rsidRPr="00534F17">
        <w:rPr>
          <w:i/>
          <w:iCs/>
        </w:rPr>
        <w:t>Apoyo a Pequeños Productores para el Desarrollo de Capacidades Productivas</w:t>
      </w:r>
      <w:r w:rsidRPr="00534F17">
        <w:t>” promueve el desarrollo sostenible y equitativo en las comunidades beneficiadas.</w:t>
      </w:r>
    </w:p>
    <w:p w14:paraId="6FF0E78E" w14:textId="77777777" w:rsidR="004C108A" w:rsidRPr="00B70784" w:rsidRDefault="004C108A" w:rsidP="004C108A">
      <w:pPr>
        <w:rPr>
          <w:rFonts w:eastAsiaTheme="majorEastAsia" w:cstheme="majorBidi"/>
          <w:b/>
          <w:bCs/>
          <w:color w:val="365F91" w:themeColor="accent1" w:themeShade="BF"/>
        </w:rPr>
      </w:pPr>
      <w:r w:rsidRPr="00B70784">
        <w:br w:type="page"/>
      </w:r>
    </w:p>
    <w:p w14:paraId="07F01B44" w14:textId="77777777" w:rsidR="00BD2FB6" w:rsidRDefault="00BD2FB6" w:rsidP="00BD2FB6">
      <w:bookmarkStart w:id="7" w:name="_Toc85718802"/>
      <w:bookmarkStart w:id="8" w:name="_Toc85718835"/>
      <w:bookmarkStart w:id="9" w:name="_Toc85719130"/>
      <w:bookmarkStart w:id="10" w:name="_Toc85798212"/>
      <w:bookmarkStart w:id="11" w:name="_Toc85798261"/>
      <w:bookmarkStart w:id="12" w:name="_Toc85799175"/>
      <w:bookmarkStart w:id="13" w:name="_Toc85801012"/>
      <w:bookmarkStart w:id="14" w:name="_Toc86164278"/>
      <w:bookmarkStart w:id="15" w:name="_Toc86164899"/>
      <w:bookmarkStart w:id="16" w:name="_Toc86169285"/>
      <w:bookmarkStart w:id="17" w:name="_Toc86311648"/>
      <w:bookmarkStart w:id="18" w:name="_Toc85630261"/>
      <w:bookmarkStart w:id="19" w:name="_Toc85630291"/>
      <w:bookmarkStart w:id="20" w:name="_Toc85707979"/>
      <w:bookmarkStart w:id="21" w:name="_Toc85708355"/>
      <w:bookmarkStart w:id="22" w:name="_Toc85711229"/>
      <w:bookmarkStart w:id="23" w:name="_Toc94870512"/>
      <w:r w:rsidRPr="000943FA">
        <w:rPr>
          <w:noProof/>
          <w:lang w:eastAsia="es-MX"/>
        </w:rPr>
        <w:lastRenderedPageBreak/>
        <mc:AlternateContent>
          <mc:Choice Requires="wps">
            <w:drawing>
              <wp:inline distT="0" distB="0" distL="0" distR="0" wp14:anchorId="2BFA62E8" wp14:editId="3FB12FE1">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FA057B9" w14:textId="77777777" w:rsidR="00BD3A8A" w:rsidRPr="009A0B69" w:rsidRDefault="00BD3A8A" w:rsidP="009A0B69">
                            <w:pPr>
                              <w:pStyle w:val="Ttulo1"/>
                              <w:numPr>
                                <w:ilvl w:val="0"/>
                                <w:numId w:val="17"/>
                              </w:numPr>
                              <w:jc w:val="left"/>
                              <w:rPr>
                                <w:rFonts w:cs="Times New Roman"/>
                                <w:szCs w:val="22"/>
                              </w:rPr>
                            </w:pPr>
                            <w:bookmarkStart w:id="24" w:name="_Toc206500771"/>
                            <w:r w:rsidRPr="001B6F27">
                              <w:rPr>
                                <w:rFonts w:cs="Times New Roman"/>
                                <w:szCs w:val="22"/>
                              </w:rPr>
                              <w:t>Objetivos</w:t>
                            </w:r>
                            <w:r>
                              <w:rPr>
                                <w:rFonts w:cs="Times New Roman"/>
                                <w:szCs w:val="22"/>
                              </w:rPr>
                              <w:t xml:space="preserve"> de la Evaluación</w:t>
                            </w:r>
                            <w:bookmarkEnd w:id="24"/>
                          </w:p>
                        </w:txbxContent>
                      </wps:txbx>
                      <wps:bodyPr rot="0" vert="horz" wrap="square" lIns="91440" tIns="45720" rIns="91440" bIns="45720" anchor="ctr" anchorCtr="0">
                        <a:noAutofit/>
                      </wps:bodyPr>
                    </wps:wsp>
                  </a:graphicData>
                </a:graphic>
              </wp:inline>
            </w:drawing>
          </mc:Choice>
          <mc:Fallback>
            <w:pict>
              <v:shape w14:anchorId="2BFA62E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FA057B9" w14:textId="77777777" w:rsidR="00BD3A8A" w:rsidRPr="009A0B69" w:rsidRDefault="00BD3A8A" w:rsidP="009A0B69">
                      <w:pPr>
                        <w:pStyle w:val="Ttulo1"/>
                        <w:numPr>
                          <w:ilvl w:val="0"/>
                          <w:numId w:val="17"/>
                        </w:numPr>
                        <w:jc w:val="left"/>
                        <w:rPr>
                          <w:rFonts w:cs="Times New Roman"/>
                          <w:szCs w:val="22"/>
                        </w:rPr>
                      </w:pPr>
                      <w:bookmarkStart w:id="25" w:name="_Toc206500771"/>
                      <w:r w:rsidRPr="001B6F27">
                        <w:rPr>
                          <w:rFonts w:cs="Times New Roman"/>
                          <w:szCs w:val="22"/>
                        </w:rPr>
                        <w:t>Objetivos</w:t>
                      </w:r>
                      <w:r>
                        <w:rPr>
                          <w:rFonts w:cs="Times New Roman"/>
                          <w:szCs w:val="22"/>
                        </w:rPr>
                        <w:t xml:space="preserve"> de la Evaluación</w:t>
                      </w:r>
                      <w:bookmarkEnd w:id="25"/>
                    </w:p>
                  </w:txbxContent>
                </v:textbox>
                <w10:anchorlock/>
              </v:shape>
            </w:pict>
          </mc:Fallback>
        </mc:AlternateContent>
      </w:r>
    </w:p>
    <w:p w14:paraId="2152A9BD" w14:textId="77777777" w:rsidR="00DE60A6" w:rsidRDefault="00BD2FB6" w:rsidP="006A1534">
      <w:pPr>
        <w:pStyle w:val="Ttulo2"/>
        <w:numPr>
          <w:ilvl w:val="0"/>
          <w:numId w:val="8"/>
        </w:numPr>
      </w:pPr>
      <w:bookmarkStart w:id="26" w:name="_Toc85630262"/>
      <w:bookmarkStart w:id="27" w:name="_Toc85630292"/>
      <w:bookmarkStart w:id="28" w:name="_Toc85707980"/>
      <w:bookmarkStart w:id="29" w:name="_Toc85708356"/>
      <w:bookmarkStart w:id="30" w:name="_Toc85711230"/>
      <w:bookmarkStart w:id="31" w:name="_Toc206500772"/>
      <w:bookmarkEnd w:id="2"/>
      <w:bookmarkEnd w:id="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t>Objetivo General</w:t>
      </w:r>
      <w:bookmarkEnd w:id="31"/>
    </w:p>
    <w:p w14:paraId="7B468DAD" w14:textId="1936DA13" w:rsidR="00275114" w:rsidRPr="00CA04EA" w:rsidRDefault="00275114" w:rsidP="00EB47FB">
      <w:pPr>
        <w:rPr>
          <w:lang w:val="es-ES"/>
        </w:rPr>
      </w:pPr>
      <w:r w:rsidRPr="00CA04EA">
        <w:rPr>
          <w:lang w:val="es-ES"/>
        </w:rPr>
        <w:t>Contar con una valoración del desempeño de</w:t>
      </w:r>
      <w:r w:rsidR="00241A98">
        <w:rPr>
          <w:lang w:val="es-ES"/>
        </w:rPr>
        <w:t xml:space="preserve"> </w:t>
      </w:r>
      <w:r w:rsidR="00241A98" w:rsidRPr="00046CD4">
        <w:rPr>
          <w:lang w:val="es-ES"/>
        </w:rPr>
        <w:t xml:space="preserve">F066 Apoyo a Pequeños Productores para el Desarrollo de Capacidades Productivas Proyecto: E005 Proyectos </w:t>
      </w:r>
      <w:r w:rsidR="00241A98">
        <w:rPr>
          <w:lang w:val="es-ES"/>
        </w:rPr>
        <w:t>A</w:t>
      </w:r>
      <w:r w:rsidR="00241A98" w:rsidRPr="00046CD4">
        <w:rPr>
          <w:lang w:val="es-ES"/>
        </w:rPr>
        <w:t xml:space="preserve">gropecuarios para </w:t>
      </w:r>
      <w:r w:rsidR="00241A98">
        <w:rPr>
          <w:lang w:val="es-ES"/>
        </w:rPr>
        <w:t>M</w:t>
      </w:r>
      <w:r w:rsidR="00241A98" w:rsidRPr="00046CD4">
        <w:rPr>
          <w:lang w:val="es-ES"/>
        </w:rPr>
        <w:t>ujeres</w:t>
      </w:r>
      <w:r w:rsidR="00241A98" w:rsidRPr="00CA04EA">
        <w:rPr>
          <w:lang w:val="es-ES"/>
        </w:rPr>
        <w:t xml:space="preserve"> </w:t>
      </w:r>
      <w:r w:rsidRPr="00CA04EA">
        <w:rPr>
          <w:lang w:val="es-ES"/>
        </w:rPr>
        <w:t xml:space="preserve">en su ejercicio fiscal </w:t>
      </w:r>
      <w:r w:rsidR="00241A98">
        <w:rPr>
          <w:lang w:val="es-ES"/>
        </w:rPr>
        <w:t>2024</w:t>
      </w:r>
      <w:r w:rsidRPr="00CA04EA">
        <w:rPr>
          <w:lang w:val="es-ES"/>
        </w:rPr>
        <w:t>,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5CB613C4" w14:textId="77777777" w:rsidR="00537088" w:rsidRPr="00CA04EA" w:rsidRDefault="00537088" w:rsidP="006A1534">
      <w:pPr>
        <w:pStyle w:val="Ttulo2"/>
        <w:numPr>
          <w:ilvl w:val="0"/>
          <w:numId w:val="8"/>
        </w:numPr>
      </w:pPr>
      <w:bookmarkStart w:id="32" w:name="_Toc85630263"/>
      <w:bookmarkStart w:id="33" w:name="_Toc85630293"/>
      <w:bookmarkStart w:id="34" w:name="_Toc85707981"/>
      <w:bookmarkStart w:id="35" w:name="_Toc85708357"/>
      <w:bookmarkStart w:id="36" w:name="_Toc85711231"/>
      <w:bookmarkStart w:id="37" w:name="_Toc206500773"/>
      <w:bookmarkEnd w:id="26"/>
      <w:bookmarkEnd w:id="27"/>
      <w:bookmarkEnd w:id="28"/>
      <w:bookmarkEnd w:id="29"/>
      <w:bookmarkEnd w:id="30"/>
      <w:r w:rsidRPr="00CA04EA">
        <w:t xml:space="preserve">Objetivo </w:t>
      </w:r>
      <w:r w:rsidR="00D06A0D">
        <w:t>Específicos</w:t>
      </w:r>
      <w:bookmarkEnd w:id="37"/>
    </w:p>
    <w:bookmarkEnd w:id="32"/>
    <w:bookmarkEnd w:id="33"/>
    <w:bookmarkEnd w:id="34"/>
    <w:bookmarkEnd w:id="35"/>
    <w:bookmarkEnd w:id="36"/>
    <w:p w14:paraId="50213206" w14:textId="4B6E3772"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241A98">
        <w:rPr>
          <w:lang w:val="es-ES"/>
        </w:rPr>
        <w:t xml:space="preserve">2024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2488F8A2" w14:textId="797C7F4F"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w:t>
      </w:r>
      <w:r w:rsidR="00241A98">
        <w:rPr>
          <w:lang w:val="es-ES"/>
        </w:rPr>
        <w:t xml:space="preserve"> 2024</w:t>
      </w:r>
      <w:r w:rsidRPr="00CA04EA">
        <w:rPr>
          <w:lang w:val="es-ES"/>
        </w:rPr>
        <w:t>, respecto de años anteriores y el avance en relación con las metas establecidas</w:t>
      </w:r>
      <w:r w:rsidR="00D06A0D">
        <w:rPr>
          <w:lang w:val="es-ES"/>
        </w:rPr>
        <w:t>;</w:t>
      </w:r>
    </w:p>
    <w:p w14:paraId="35B71A45"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4C77A47A"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24EDCD3D"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51E76CBC" w14:textId="77777777" w:rsidR="00093094" w:rsidRPr="00C63A63"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36433E64" w14:textId="77777777" w:rsidR="00537088" w:rsidRPr="00CA04EA" w:rsidRDefault="00537088" w:rsidP="00537088">
      <w:bookmarkStart w:id="38" w:name="_Toc85630264"/>
      <w:bookmarkStart w:id="39" w:name="_Toc85630294"/>
      <w:bookmarkStart w:id="40" w:name="_Toc85707983"/>
      <w:bookmarkStart w:id="41" w:name="_Toc85708359"/>
      <w:bookmarkStart w:id="42" w:name="_Toc85711233"/>
      <w:bookmarkStart w:id="43" w:name="_Toc85718806"/>
      <w:bookmarkStart w:id="44" w:name="_Toc85718839"/>
      <w:bookmarkStart w:id="45" w:name="_Toc85719134"/>
      <w:bookmarkStart w:id="46" w:name="_Toc85798216"/>
      <w:bookmarkStart w:id="47" w:name="_Toc85798265"/>
      <w:bookmarkStart w:id="48" w:name="_Toc85799179"/>
      <w:bookmarkStart w:id="49" w:name="_Toc85801016"/>
      <w:bookmarkStart w:id="50" w:name="_Toc86164282"/>
      <w:bookmarkStart w:id="51" w:name="_Toc86164903"/>
      <w:bookmarkStart w:id="52" w:name="_Toc86169289"/>
      <w:bookmarkStart w:id="53" w:name="_Toc86311652"/>
      <w:bookmarkStart w:id="54" w:name="_Toc94870516"/>
      <w:r w:rsidRPr="00CA04EA">
        <w:rPr>
          <w:noProof/>
          <w:lang w:eastAsia="es-MX"/>
        </w:rPr>
        <mc:AlternateContent>
          <mc:Choice Requires="wps">
            <w:drawing>
              <wp:inline distT="0" distB="0" distL="0" distR="0" wp14:anchorId="0B869D2A" wp14:editId="4648003E">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3C1E335" w14:textId="77777777" w:rsidR="00BD3A8A" w:rsidRPr="009A0B69" w:rsidRDefault="00BD3A8A" w:rsidP="009A0B69">
                            <w:pPr>
                              <w:pStyle w:val="Ttulo1"/>
                              <w:numPr>
                                <w:ilvl w:val="0"/>
                                <w:numId w:val="17"/>
                              </w:numPr>
                              <w:jc w:val="left"/>
                              <w:rPr>
                                <w:rFonts w:cs="Times New Roman"/>
                                <w:szCs w:val="22"/>
                              </w:rPr>
                            </w:pPr>
                            <w:bookmarkStart w:id="55" w:name="_Toc206500774"/>
                            <w:r>
                              <w:rPr>
                                <w:rFonts w:cs="Times New Roman"/>
                                <w:szCs w:val="22"/>
                              </w:rPr>
                              <w:t>Esquema de la Evaluación de Desempeño</w:t>
                            </w:r>
                            <w:bookmarkEnd w:id="55"/>
                          </w:p>
                        </w:txbxContent>
                      </wps:txbx>
                      <wps:bodyPr rot="0" vert="horz" wrap="square" lIns="91440" tIns="45720" rIns="91440" bIns="45720" anchor="ctr" anchorCtr="0">
                        <a:noAutofit/>
                      </wps:bodyPr>
                    </wps:wsp>
                  </a:graphicData>
                </a:graphic>
              </wp:inline>
            </w:drawing>
          </mc:Choice>
          <mc:Fallback>
            <w:pict>
              <v:shape w14:anchorId="0B869D2A"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3C1E335" w14:textId="77777777" w:rsidR="00BD3A8A" w:rsidRPr="009A0B69" w:rsidRDefault="00BD3A8A" w:rsidP="009A0B69">
                      <w:pPr>
                        <w:pStyle w:val="Ttulo1"/>
                        <w:numPr>
                          <w:ilvl w:val="0"/>
                          <w:numId w:val="17"/>
                        </w:numPr>
                        <w:jc w:val="left"/>
                        <w:rPr>
                          <w:rFonts w:cs="Times New Roman"/>
                          <w:szCs w:val="22"/>
                        </w:rPr>
                      </w:pPr>
                      <w:bookmarkStart w:id="56" w:name="_Toc206500774"/>
                      <w:r>
                        <w:rPr>
                          <w:rFonts w:cs="Times New Roman"/>
                          <w:szCs w:val="22"/>
                        </w:rPr>
                        <w:t>Esquema de la Evaluación de Desempeño</w:t>
                      </w:r>
                      <w:bookmarkEnd w:id="56"/>
                    </w:p>
                  </w:txbxContent>
                </v:textbox>
                <w10:anchorlock/>
              </v:shape>
            </w:pict>
          </mc:Fallback>
        </mc:AlternateContent>
      </w:r>
    </w:p>
    <w:p w14:paraId="4CBD50DA" w14:textId="77777777" w:rsidR="00537088" w:rsidRPr="00CA04EA" w:rsidRDefault="00537088" w:rsidP="006A1534">
      <w:pPr>
        <w:pStyle w:val="Ttulo2"/>
        <w:numPr>
          <w:ilvl w:val="0"/>
          <w:numId w:val="9"/>
        </w:numPr>
      </w:pPr>
      <w:bookmarkStart w:id="57" w:name="_Toc85630265"/>
      <w:bookmarkStart w:id="58" w:name="_Toc85630295"/>
      <w:bookmarkStart w:id="59" w:name="_Toc85707984"/>
      <w:bookmarkStart w:id="60" w:name="_Toc85708360"/>
      <w:bookmarkStart w:id="61" w:name="_Toc85711234"/>
      <w:bookmarkStart w:id="62" w:name="_Toc20650077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CA04EA">
        <w:t>Contenido General</w:t>
      </w:r>
      <w:bookmarkEnd w:id="62"/>
    </w:p>
    <w:bookmarkEnd w:id="57"/>
    <w:bookmarkEnd w:id="58"/>
    <w:bookmarkEnd w:id="59"/>
    <w:bookmarkEnd w:id="60"/>
    <w:bookmarkEnd w:id="61"/>
    <w:p w14:paraId="15D3A2D3" w14:textId="77777777" w:rsidR="00465B3A" w:rsidRPr="00CA04EA" w:rsidRDefault="009B7C01" w:rsidP="009B7C01">
      <w:pPr>
        <w:rPr>
          <w:lang w:val="es-ES"/>
        </w:rPr>
      </w:pPr>
      <w:r w:rsidRPr="00CA04EA">
        <w:rPr>
          <w:lang w:val="es-ES"/>
        </w:rPr>
        <w:t>La E</w:t>
      </w:r>
      <w:r w:rsidR="00504D08" w:rsidRPr="00CA04EA">
        <w:rPr>
          <w:lang w:val="es-ES"/>
        </w:rPr>
        <w:t xml:space="preserve">valuación </w:t>
      </w:r>
      <w:r w:rsidRPr="00CA04EA">
        <w:rPr>
          <w:lang w:val="es-ES"/>
        </w:rPr>
        <w:t>E</w:t>
      </w:r>
      <w:r w:rsidR="00504D08" w:rsidRPr="00CA04EA">
        <w:rPr>
          <w:lang w:val="es-ES"/>
        </w:rPr>
        <w:t xml:space="preserve">specífica de </w:t>
      </w:r>
      <w:r w:rsidRPr="00CA04EA">
        <w:rPr>
          <w:lang w:val="es-ES"/>
        </w:rPr>
        <w:t>D</w:t>
      </w:r>
      <w:r w:rsidR="00504D08" w:rsidRPr="00CA04EA">
        <w:rPr>
          <w:lang w:val="es-ES"/>
        </w:rPr>
        <w:t>esempeño (EED)</w:t>
      </w:r>
      <w:r w:rsidRPr="00CA04EA">
        <w:rPr>
          <w:lang w:val="es-ES"/>
        </w:rPr>
        <w:t xml:space="preserve"> de</w:t>
      </w:r>
      <w:r w:rsidR="00AF6EF9">
        <w:rPr>
          <w:lang w:val="es-ES"/>
        </w:rPr>
        <w:t>l</w:t>
      </w:r>
      <w:r w:rsidRPr="00CA04EA">
        <w:rPr>
          <w:lang w:val="es-ES"/>
        </w:rPr>
        <w:t xml:space="preserve"> programa </w:t>
      </w:r>
      <w:r w:rsidR="00504D08" w:rsidRPr="00CA04EA">
        <w:rPr>
          <w:lang w:val="es-ES"/>
        </w:rPr>
        <w:t xml:space="preserve">enlistado en el Anexo II </w:t>
      </w:r>
      <w:r w:rsidRPr="00CA04EA">
        <w:rPr>
          <w:lang w:val="es-ES"/>
        </w:rPr>
        <w:t>se debe realizar mediante trabajo de gabinete y únicamente con base en la información proporcionada</w:t>
      </w:r>
      <w:r w:rsidR="00504D08" w:rsidRPr="00CA04EA">
        <w:rPr>
          <w:lang w:val="es-ES"/>
        </w:rPr>
        <w:t xml:space="preserve"> (la información entregada se considera validada, tanto en su contenido y calidad)</w:t>
      </w:r>
      <w:r w:rsidRPr="00CA04EA">
        <w:rPr>
          <w:lang w:val="es-ES"/>
        </w:rPr>
        <w:t xml:space="preserve"> por las unidades responsables de los programas </w:t>
      </w:r>
      <w:r w:rsidR="00504D08" w:rsidRPr="00CA04EA">
        <w:rPr>
          <w:lang w:val="es-ES"/>
        </w:rPr>
        <w:t xml:space="preserve">y </w:t>
      </w:r>
      <w:r w:rsidR="005F498A">
        <w:rPr>
          <w:lang w:val="es-ES"/>
        </w:rPr>
        <w:t>la instancia</w:t>
      </w:r>
      <w:r w:rsidR="00504D08" w:rsidRPr="00CA04EA">
        <w:rPr>
          <w:lang w:val="es-ES"/>
        </w:rPr>
        <w:t xml:space="preserve"> evaluadora</w:t>
      </w:r>
      <w:r w:rsidRPr="00CA04EA">
        <w:rPr>
          <w:lang w:val="es-ES"/>
        </w:rPr>
        <w:t xml:space="preserve">. </w:t>
      </w:r>
    </w:p>
    <w:p w14:paraId="731A3425" w14:textId="77777777" w:rsidR="00A21D0A" w:rsidRPr="00CA04EA" w:rsidRDefault="00465B3A" w:rsidP="00465B3A">
      <w:pPr>
        <w:rPr>
          <w:lang w:val="es-ES"/>
        </w:rPr>
      </w:pPr>
      <w:r w:rsidRPr="00CA04EA">
        <w:rPr>
          <w:lang w:val="es-ES"/>
        </w:rPr>
        <w:t>Con el objetivo de contribuir a la toma de decisiones, la evaluación se divide en cinco temas:</w:t>
      </w:r>
    </w:p>
    <w:p w14:paraId="4F4F51D2" w14:textId="77777777" w:rsidR="00537088" w:rsidRPr="00CA04EA" w:rsidRDefault="00537088" w:rsidP="00AF6EF9">
      <w:pPr>
        <w:pStyle w:val="Ttulo3"/>
        <w:numPr>
          <w:ilvl w:val="0"/>
          <w:numId w:val="14"/>
        </w:numPr>
      </w:pPr>
      <w:bookmarkStart w:id="63" w:name="_Toc85630266"/>
      <w:bookmarkStart w:id="64" w:name="_Toc85630296"/>
      <w:bookmarkStart w:id="65" w:name="_Toc85707985"/>
      <w:bookmarkStart w:id="66" w:name="_Toc85708361"/>
      <w:bookmarkStart w:id="67" w:name="_Toc85711235"/>
      <w:r w:rsidRPr="00CA04EA">
        <w:lastRenderedPageBreak/>
        <w:t>Resultados finales del programa</w:t>
      </w:r>
      <w:r w:rsidR="00AF6EF9">
        <w:t>:</w:t>
      </w:r>
    </w:p>
    <w:bookmarkEnd w:id="63"/>
    <w:bookmarkEnd w:id="64"/>
    <w:bookmarkEnd w:id="65"/>
    <w:bookmarkEnd w:id="66"/>
    <w:bookmarkEnd w:id="67"/>
    <w:p w14:paraId="3102D229" w14:textId="68D0C808" w:rsidR="00465B3A" w:rsidRPr="00CA04EA" w:rsidRDefault="00504D08" w:rsidP="00465B3A">
      <w:pPr>
        <w:rPr>
          <w:lang w:val="es-ES"/>
        </w:rPr>
      </w:pPr>
      <w:r w:rsidRPr="00CA04EA">
        <w:rPr>
          <w:lang w:val="es-ES"/>
        </w:rPr>
        <w:t>La valoración sobre resultados finales debe contener: l</w:t>
      </w:r>
      <w:r w:rsidR="00465B3A" w:rsidRPr="00CA04EA">
        <w:rPr>
          <w:lang w:val="es-ES"/>
        </w:rPr>
        <w:t>os valores del avance realizado</w:t>
      </w:r>
      <w:r w:rsidR="009B7C01" w:rsidRPr="00CA04EA">
        <w:rPr>
          <w:lang w:val="es-ES"/>
        </w:rPr>
        <w:t xml:space="preserve"> en </w:t>
      </w:r>
      <w:r w:rsidRPr="00CA04EA">
        <w:rPr>
          <w:lang w:val="es-ES"/>
        </w:rPr>
        <w:t xml:space="preserve">el ejercicio fiscal </w:t>
      </w:r>
      <w:r w:rsidR="00241A98">
        <w:rPr>
          <w:lang w:val="es-ES"/>
        </w:rPr>
        <w:t xml:space="preserve">2024 </w:t>
      </w:r>
      <w:r w:rsidR="00465B3A" w:rsidRPr="00CA04EA">
        <w:rPr>
          <w:lang w:val="es-ES"/>
        </w:rPr>
        <w:t>de los indicadores de Fin y Propósito de la MIR del programa; para lo cual</w:t>
      </w:r>
      <w:r w:rsidRPr="00CA04EA">
        <w:rPr>
          <w:lang w:val="es-ES"/>
        </w:rPr>
        <w:t>,</w:t>
      </w:r>
      <w:r w:rsidR="00465B3A" w:rsidRPr="00CA04EA">
        <w:rPr>
          <w:lang w:val="es-ES"/>
        </w:rPr>
        <w:t xml:space="preserve"> se deben seleccionar un máximo de cinco indicadores de resultados que expliquen mejor el nivel de objetivos del programa, considerando los criterios establecidos en el </w:t>
      </w:r>
      <w:r w:rsidR="00465B3A" w:rsidRPr="00AF6EF9">
        <w:rPr>
          <w:lang w:val="es-ES"/>
        </w:rPr>
        <w:t>Anexo I</w:t>
      </w:r>
      <w:r w:rsidR="00AF6EF9">
        <w:rPr>
          <w:lang w:val="es-ES"/>
        </w:rPr>
        <w:t>V</w:t>
      </w:r>
      <w:r w:rsidR="00465B3A" w:rsidRPr="00CA04EA">
        <w:rPr>
          <w:lang w:val="es-ES"/>
        </w:rPr>
        <w:t>. Además, se debe realizar un análisis del avance que han tenido los indicadores de la MIR, considerando los valores de años anteriores y sus metas.</w:t>
      </w:r>
    </w:p>
    <w:p w14:paraId="544545CF" w14:textId="77777777" w:rsidR="00B54588" w:rsidRPr="00CA04EA" w:rsidRDefault="00537088" w:rsidP="00AF6EF9">
      <w:pPr>
        <w:pStyle w:val="Ttulo3"/>
        <w:numPr>
          <w:ilvl w:val="0"/>
          <w:numId w:val="14"/>
        </w:numPr>
      </w:pPr>
      <w:r w:rsidRPr="00CA04EA">
        <w:t>Productos</w:t>
      </w:r>
      <w:r w:rsidR="00AF6EF9">
        <w:t>:</w:t>
      </w:r>
    </w:p>
    <w:p w14:paraId="00940B04" w14:textId="77777777" w:rsidR="00465B3A" w:rsidRPr="00CA04EA" w:rsidRDefault="00465B3A" w:rsidP="00465B3A">
      <w:pPr>
        <w:rPr>
          <w:lang w:val="es-ES"/>
        </w:rPr>
      </w:pPr>
      <w:r w:rsidRPr="00CA04EA">
        <w:rPr>
          <w:lang w:val="es-ES"/>
        </w:rPr>
        <w:t xml:space="preserve">La valoración sobre los bienes y servicios que otorga cada programa se debe realizar con base en </w:t>
      </w:r>
      <w:r w:rsidR="00E4256E" w:rsidRPr="00B57C01">
        <w:rPr>
          <w:lang w:val="es-ES"/>
        </w:rPr>
        <w:t xml:space="preserve">la </w:t>
      </w:r>
      <w:r w:rsidR="00045F0D" w:rsidRPr="00B57C01">
        <w:rPr>
          <w:lang w:val="es-ES"/>
        </w:rPr>
        <w:t>selección</w:t>
      </w:r>
      <w:r w:rsidR="00045F0D" w:rsidRPr="00CA04EA">
        <w:rPr>
          <w:lang w:val="es-ES"/>
        </w:rPr>
        <w:t xml:space="preserve"> de máximo cinco indicadores de Componentes de la MIR, considerando los criterios del Anexo IV.</w:t>
      </w:r>
    </w:p>
    <w:p w14:paraId="4A7752BF" w14:textId="77777777" w:rsidR="00537088" w:rsidRPr="00CA04EA" w:rsidRDefault="00537088" w:rsidP="00AF6EF9">
      <w:pPr>
        <w:pStyle w:val="Ttulo3"/>
        <w:numPr>
          <w:ilvl w:val="0"/>
          <w:numId w:val="14"/>
        </w:numPr>
      </w:pPr>
      <w:r w:rsidRPr="00CA04EA">
        <w:t>Identificar Indicador Sectorial</w:t>
      </w:r>
      <w:r w:rsidR="00AF6EF9">
        <w:t>:</w:t>
      </w:r>
    </w:p>
    <w:p w14:paraId="5EAE4F5D" w14:textId="77777777" w:rsidR="00465B3A" w:rsidRPr="00CA04EA" w:rsidRDefault="00465B3A" w:rsidP="00465B3A">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60279041" w14:textId="77777777" w:rsidR="00537088" w:rsidRPr="00CA04EA" w:rsidRDefault="00537088" w:rsidP="00AF6EF9">
      <w:pPr>
        <w:pStyle w:val="Ttulo3"/>
        <w:numPr>
          <w:ilvl w:val="0"/>
          <w:numId w:val="14"/>
        </w:numPr>
      </w:pPr>
      <w:r w:rsidRPr="00CA04EA">
        <w:t>Seguimiento a los aspectos susceptibles de mejora</w:t>
      </w:r>
      <w:r w:rsidR="00AF6EF9">
        <w:t>:</w:t>
      </w:r>
    </w:p>
    <w:p w14:paraId="68D5F5E9" w14:textId="77777777" w:rsidR="00325CBD" w:rsidRPr="00CA04EA" w:rsidRDefault="00325CBD" w:rsidP="00465B3A">
      <w:pPr>
        <w:rPr>
          <w:lang w:val="es-ES"/>
        </w:rPr>
      </w:pPr>
      <w:r w:rsidRPr="00CA04EA">
        <w:rPr>
          <w:lang w:val="es-ES"/>
        </w:rPr>
        <w:t>Se deben reportar los aspectos susceptibles de mejora por cada programa con base en sus documentos de trabajo y/o en su documento de posición institucional</w:t>
      </w:r>
      <w:r w:rsidR="00045F0D" w:rsidRPr="00CA04EA">
        <w:rPr>
          <w:lang w:val="es-ES"/>
        </w:rPr>
        <w:t xml:space="preserve"> del Mecanismo para el Seguimiento a los Aspectos Susceptibles de Mejora derivados de Evaluaciones a los Programas Presupuestarios</w:t>
      </w:r>
      <w:r w:rsidRPr="00CA04EA">
        <w:rPr>
          <w:lang w:val="es-ES"/>
        </w:rPr>
        <w:t>. De igual manera, se deben incluir las acciones emprendidas por los programas y su avance reportado.</w:t>
      </w:r>
    </w:p>
    <w:p w14:paraId="7347E5DA" w14:textId="77777777" w:rsidR="00EB47FB" w:rsidRPr="00CA04EA" w:rsidRDefault="00537088" w:rsidP="00AF6EF9">
      <w:pPr>
        <w:pStyle w:val="Ttulo3"/>
        <w:numPr>
          <w:ilvl w:val="0"/>
          <w:numId w:val="14"/>
        </w:numPr>
      </w:pPr>
      <w:r w:rsidRPr="00CA04EA">
        <w:t>Cobertura del programa</w:t>
      </w:r>
      <w:r w:rsidR="00045F0D" w:rsidRPr="00CA04EA">
        <w:t xml:space="preserve">: </w:t>
      </w:r>
    </w:p>
    <w:p w14:paraId="2849BFDA" w14:textId="77777777" w:rsidR="00465B3A" w:rsidRPr="00CA04EA" w:rsidRDefault="00465B3A" w:rsidP="002538DC">
      <w:pPr>
        <w:rPr>
          <w:lang w:val="es-ES"/>
        </w:rPr>
      </w:pPr>
      <w:r w:rsidRPr="00CA04EA">
        <w:rPr>
          <w:lang w:val="es-ES"/>
        </w:rPr>
        <w:t xml:space="preserve">El análisis y la valoración de la cobertura se </w:t>
      </w:r>
      <w:r w:rsidR="002538DC" w:rsidRPr="00CA04EA">
        <w:rPr>
          <w:lang w:val="es-ES"/>
        </w:rPr>
        <w:t>deben</w:t>
      </w:r>
      <w:r w:rsidRPr="00CA04EA">
        <w:rPr>
          <w:lang w:val="es-ES"/>
        </w:rPr>
        <w:t xml:space="preserve"> realizar con base en la cobertura del programa.</w:t>
      </w:r>
    </w:p>
    <w:p w14:paraId="3051D827" w14:textId="206C9265" w:rsidR="00325CBD" w:rsidRDefault="00AF6EF9" w:rsidP="002538DC">
      <w:r>
        <w:t>De acuerdo con</w:t>
      </w:r>
      <w:r w:rsidR="00325CBD" w:rsidRPr="00CA04EA">
        <w:t xml:space="preserve"> la información de cada tema, se debe elaborar una val</w:t>
      </w:r>
      <w:r w:rsidR="00045F0D" w:rsidRPr="00CA04EA">
        <w:t xml:space="preserve">oración global del desempeño del </w:t>
      </w:r>
      <w:r w:rsidR="00325CBD" w:rsidRPr="00CA04EA">
        <w:t>programa</w:t>
      </w:r>
      <w:r w:rsidR="00045F0D" w:rsidRPr="00CA04EA">
        <w:t xml:space="preserve"> en el ejercicio fiscal </w:t>
      </w:r>
      <w:r w:rsidR="00241A98">
        <w:t>2024</w:t>
      </w:r>
      <w:r w:rsidR="00325CBD" w:rsidRPr="00CA04EA">
        <w:t xml:space="preserve">, resaltando sus principales resultados, fortalezas y retos, </w:t>
      </w:r>
      <w:r w:rsidR="005F498A">
        <w:t xml:space="preserve">así como las recomendaciones de </w:t>
      </w:r>
      <w:r w:rsidR="005F498A">
        <w:rPr>
          <w:rFonts w:eastAsia="Times New Roman" w:cs="Arial"/>
          <w:szCs w:val="20"/>
          <w:lang w:eastAsia="es-MX"/>
        </w:rPr>
        <w:t xml:space="preserve">la </w:t>
      </w:r>
      <w:r w:rsidR="005F498A">
        <w:t>instancia</w:t>
      </w:r>
      <w:r w:rsidR="00045F0D" w:rsidRPr="00CA04EA">
        <w:t xml:space="preserve"> evaluadora.</w:t>
      </w:r>
    </w:p>
    <w:p w14:paraId="626B0D9C" w14:textId="77777777" w:rsidR="00241A98" w:rsidRDefault="00241A98">
      <w:pPr>
        <w:spacing w:line="276" w:lineRule="auto"/>
        <w:jc w:val="left"/>
        <w:rPr>
          <w:rFonts w:eastAsiaTheme="majorEastAsia" w:cstheme="majorBidi"/>
          <w:b/>
          <w:bCs/>
          <w:smallCaps/>
          <w:color w:val="595959" w:themeColor="text1" w:themeTint="A6"/>
          <w:sz w:val="22"/>
          <w:szCs w:val="26"/>
        </w:rPr>
      </w:pPr>
      <w:bookmarkStart w:id="68" w:name="_Toc85630271"/>
      <w:bookmarkStart w:id="69" w:name="_Toc85630301"/>
      <w:bookmarkStart w:id="70" w:name="_Toc85707990"/>
      <w:bookmarkStart w:id="71" w:name="_Toc85708366"/>
      <w:bookmarkStart w:id="72" w:name="_Toc85711240"/>
      <w:r>
        <w:br w:type="page"/>
      </w:r>
    </w:p>
    <w:p w14:paraId="37D9B01F" w14:textId="577C9B9F" w:rsidR="00537088" w:rsidRPr="00CA04EA" w:rsidRDefault="00537088" w:rsidP="006A1534">
      <w:pPr>
        <w:pStyle w:val="Ttulo2"/>
        <w:numPr>
          <w:ilvl w:val="0"/>
          <w:numId w:val="9"/>
        </w:numPr>
      </w:pPr>
      <w:bookmarkStart w:id="73" w:name="_Toc206500776"/>
      <w:r w:rsidRPr="00CA04EA">
        <w:lastRenderedPageBreak/>
        <w:t>Contenido Específico</w:t>
      </w:r>
      <w:bookmarkEnd w:id="73"/>
    </w:p>
    <w:bookmarkEnd w:id="68"/>
    <w:bookmarkEnd w:id="69"/>
    <w:bookmarkEnd w:id="70"/>
    <w:bookmarkEnd w:id="71"/>
    <w:bookmarkEnd w:id="72"/>
    <w:p w14:paraId="354660CA" w14:textId="77777777" w:rsidR="00465B3A" w:rsidRPr="00CA04EA" w:rsidRDefault="00465B3A" w:rsidP="00465B3A">
      <w:pPr>
        <w:rPr>
          <w:rFonts w:cstheme="minorHAnsi"/>
          <w:lang w:val="es-ES"/>
        </w:rPr>
      </w:pPr>
      <w:r w:rsidRPr="00CA04EA">
        <w:rPr>
          <w:rFonts w:cstheme="minorHAnsi"/>
          <w:lang w:val="es-ES"/>
        </w:rPr>
        <w:t xml:space="preserve">La </w:t>
      </w:r>
      <w:r w:rsidR="00325CBD" w:rsidRPr="00CA04EA">
        <w:rPr>
          <w:rFonts w:cstheme="minorHAnsi"/>
          <w:lang w:val="es-ES"/>
        </w:rPr>
        <w:t>evaluación</w:t>
      </w:r>
      <w:r w:rsidRPr="00CA04EA">
        <w:rPr>
          <w:rFonts w:cstheme="minorHAnsi"/>
          <w:lang w:val="es-ES"/>
        </w:rPr>
        <w:t xml:space="preserve"> debe integrar los siguientes apartados </w:t>
      </w:r>
      <w:r w:rsidR="00045F0D" w:rsidRPr="00CA04EA">
        <w:rPr>
          <w:rFonts w:cstheme="minorHAnsi"/>
          <w:lang w:val="es-ES"/>
        </w:rPr>
        <w:t xml:space="preserve">principales </w:t>
      </w:r>
      <w:r w:rsidRPr="00CA04EA">
        <w:rPr>
          <w:rFonts w:cstheme="minorHAnsi"/>
          <w:lang w:val="es-ES"/>
        </w:rPr>
        <w:t xml:space="preserve">para </w:t>
      </w:r>
      <w:r w:rsidR="00AF6EF9">
        <w:rPr>
          <w:rFonts w:cstheme="minorHAnsi"/>
          <w:lang w:val="es-ES"/>
        </w:rPr>
        <w:t>el</w:t>
      </w:r>
      <w:r w:rsidRPr="00CA04EA">
        <w:rPr>
          <w:rFonts w:cstheme="minorHAnsi"/>
          <w:lang w:val="es-ES"/>
        </w:rPr>
        <w:t xml:space="preserve"> programa</w:t>
      </w:r>
      <w:r w:rsidR="00045F0D" w:rsidRPr="00CA04EA">
        <w:rPr>
          <w:rFonts w:cstheme="minorHAnsi"/>
          <w:lang w:val="es-ES"/>
        </w:rPr>
        <w:t xml:space="preserve"> enlistado en el Anexo II</w:t>
      </w:r>
      <w:r w:rsidRPr="00CA04EA">
        <w:rPr>
          <w:rFonts w:cstheme="minorHAnsi"/>
          <w:lang w:val="es-ES"/>
        </w:rPr>
        <w:t>:</w:t>
      </w:r>
    </w:p>
    <w:p w14:paraId="67FC02D1"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Datos Generales</w:t>
      </w:r>
    </w:p>
    <w:p w14:paraId="4A04F92C"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Resultados / Productos</w:t>
      </w:r>
    </w:p>
    <w:p w14:paraId="3BD7E061"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Cobertura</w:t>
      </w:r>
    </w:p>
    <w:p w14:paraId="63C7C972"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Seguimiento a Aspectos Susceptibles de Mejora</w:t>
      </w:r>
    </w:p>
    <w:p w14:paraId="0287FCF3"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Conclusiones de la Evaluación</w:t>
      </w:r>
    </w:p>
    <w:p w14:paraId="35FFA449" w14:textId="77777777" w:rsidR="00325CBD" w:rsidRPr="00CA04EA" w:rsidRDefault="00325CBD" w:rsidP="006A1534">
      <w:pPr>
        <w:pStyle w:val="Prrafodelista"/>
        <w:numPr>
          <w:ilvl w:val="0"/>
          <w:numId w:val="2"/>
        </w:numPr>
        <w:spacing w:line="360" w:lineRule="auto"/>
        <w:rPr>
          <w:rFonts w:cstheme="minorHAnsi"/>
        </w:rPr>
      </w:pPr>
      <w:r w:rsidRPr="00CA04EA">
        <w:rPr>
          <w:rFonts w:cstheme="minorHAnsi"/>
        </w:rPr>
        <w:t>Datos del proveedor adjudicado</w:t>
      </w:r>
    </w:p>
    <w:p w14:paraId="2B4E4C3B" w14:textId="77777777" w:rsidR="00951D18" w:rsidRDefault="00951D18">
      <w:pPr>
        <w:spacing w:line="276" w:lineRule="auto"/>
        <w:jc w:val="left"/>
        <w:rPr>
          <w:rFonts w:eastAsiaTheme="majorEastAsia" w:cstheme="majorBidi"/>
          <w:b/>
          <w:bCs/>
          <w:color w:val="404040" w:themeColor="text1" w:themeTint="BF"/>
        </w:rPr>
      </w:pPr>
      <w:r>
        <w:br w:type="page"/>
      </w:r>
    </w:p>
    <w:p w14:paraId="75CF3764" w14:textId="77777777" w:rsidR="00396759" w:rsidRPr="00765204" w:rsidRDefault="00396759" w:rsidP="006A1534">
      <w:pPr>
        <w:pStyle w:val="Ttulo3"/>
        <w:numPr>
          <w:ilvl w:val="0"/>
          <w:numId w:val="10"/>
        </w:numPr>
      </w:pPr>
      <w:r w:rsidRPr="00765204">
        <w:lastRenderedPageBreak/>
        <w:t>Datos Generales</w:t>
      </w:r>
    </w:p>
    <w:p w14:paraId="76E3C863" w14:textId="5514FC38" w:rsidR="00A21079" w:rsidRPr="00B52F29" w:rsidRDefault="00A21079" w:rsidP="00A21079">
      <w:pPr>
        <w:rPr>
          <w:highlight w:val="yellow"/>
          <w:lang w:val="es-ES"/>
        </w:rPr>
      </w:pPr>
      <w:bookmarkStart w:id="74" w:name="_Hlk180351654"/>
      <w:r w:rsidRPr="009A23B5">
        <w:rPr>
          <w:lang w:val="es-ES"/>
        </w:rPr>
        <w:t xml:space="preserve">La clave y modalidad del </w:t>
      </w:r>
      <w:r w:rsidR="007F0A91">
        <w:rPr>
          <w:lang w:val="es-ES"/>
        </w:rPr>
        <w:t>Pp</w:t>
      </w:r>
      <w:r w:rsidRPr="009A23B5">
        <w:rPr>
          <w:lang w:val="es-ES"/>
        </w:rPr>
        <w:t xml:space="preserve"> es F</w:t>
      </w:r>
      <w:r w:rsidR="007F0A91">
        <w:rPr>
          <w:lang w:val="es-ES"/>
        </w:rPr>
        <w:t xml:space="preserve"> </w:t>
      </w:r>
      <w:r w:rsidRPr="009A23B5">
        <w:rPr>
          <w:lang w:val="es-ES"/>
        </w:rPr>
        <w:t>- Promoción y Fomento,</w:t>
      </w:r>
      <w:r>
        <w:rPr>
          <w:lang w:val="es-ES"/>
        </w:rPr>
        <w:t xml:space="preserve"> que corresponde a las actividades destinadas a la promoción y fomento de los sectores social y económico. Así también, </w:t>
      </w:r>
      <w:r w:rsidR="007F0A91">
        <w:rPr>
          <w:lang w:val="es-ES"/>
        </w:rPr>
        <w:t>este Pp</w:t>
      </w:r>
      <w:r>
        <w:rPr>
          <w:lang w:val="es-ES"/>
        </w:rPr>
        <w:t xml:space="preserve"> se compone de la clave</w:t>
      </w:r>
      <w:r w:rsidRPr="009A23B5">
        <w:rPr>
          <w:lang w:val="es-ES"/>
        </w:rPr>
        <w:t xml:space="preserve"> 066</w:t>
      </w:r>
      <w:r>
        <w:rPr>
          <w:lang w:val="es-ES"/>
        </w:rPr>
        <w:t xml:space="preserve">. </w:t>
      </w:r>
      <w:r w:rsidR="007F0A91">
        <w:rPr>
          <w:lang w:val="es-ES"/>
        </w:rPr>
        <w:t>Asimismo,</w:t>
      </w:r>
      <w:r>
        <w:rPr>
          <w:lang w:val="es-ES"/>
        </w:rPr>
        <w:t xml:space="preserve"> denominado “</w:t>
      </w:r>
      <w:r w:rsidRPr="007F0A91">
        <w:rPr>
          <w:i/>
          <w:iCs/>
          <w:lang w:val="es-ES"/>
        </w:rPr>
        <w:t>Apoyo a Pequeños Productores para el Desarrollo de Capacidades Productivas</w:t>
      </w:r>
      <w:r>
        <w:rPr>
          <w:lang w:val="es-ES"/>
        </w:rPr>
        <w:t>”</w:t>
      </w:r>
      <w:r w:rsidRPr="009A23B5">
        <w:rPr>
          <w:lang w:val="es-ES"/>
        </w:rPr>
        <w:t xml:space="preserve">, de la dependencia Secretaría de Agricultura y Ganadería </w:t>
      </w:r>
      <w:r w:rsidR="007F0A91">
        <w:rPr>
          <w:lang w:val="es-ES"/>
        </w:rPr>
        <w:t xml:space="preserve">(SAyG) </w:t>
      </w:r>
      <w:r w:rsidRPr="009A23B5">
        <w:rPr>
          <w:lang w:val="es-ES"/>
        </w:rPr>
        <w:t xml:space="preserve">cuya unidad responsable de operar dicho programa </w:t>
      </w:r>
      <w:r w:rsidRPr="00B52F29">
        <w:rPr>
          <w:lang w:val="es-ES"/>
        </w:rPr>
        <w:t>es la Dirección de Desarrollo Rural.</w:t>
      </w:r>
    </w:p>
    <w:p w14:paraId="1B8B70AF" w14:textId="24E2BB97" w:rsidR="00A21079" w:rsidRPr="00B52F29" w:rsidRDefault="00A21079" w:rsidP="00A21079">
      <w:r w:rsidRPr="00B52F29">
        <w:t xml:space="preserve">El </w:t>
      </w:r>
      <w:r w:rsidR="007F0A91">
        <w:t>Pp</w:t>
      </w:r>
      <w:r w:rsidRPr="00B52F29">
        <w:t xml:space="preserve"> tiene entre sus principales objetivos incrementar de manera sostenible la productividad de las unidades económicas rurales, conformadas por pequeños productores, con el fin de contribuir a mejorar el ingreso de la población rural, aumentar la producción agropecuaria de las mujeres mexicanas de zonas rurales, así como apoyar a pequeños productores con servicios de extensión, innovación y capacitación para incrementar la producción de alimentos y fortalecer el desarrollo com</w:t>
      </w:r>
      <w:r>
        <w:t>unitario en las zonas rurales. Se busca reducir las brechas sociales, mientras se crean condiciones para que a escala local se genere el desarrollo de pequeños negocios, se diversifiquen las actividades económicas y se tengan instrumentos de respuesta ante desastres naturales.</w:t>
      </w:r>
    </w:p>
    <w:p w14:paraId="15773BD5" w14:textId="070C8CDB" w:rsidR="00C62B85" w:rsidRDefault="00C62B85" w:rsidP="00A21079">
      <w:pPr>
        <w:rPr>
          <w:lang w:val="es-ES"/>
        </w:rPr>
      </w:pPr>
      <w:r w:rsidRPr="00B510E1">
        <w:rPr>
          <w:b/>
          <w:bCs/>
          <w:color w:val="262626" w:themeColor="text1" w:themeTint="D9"/>
          <w:lang w:val="es-ES"/>
        </w:rPr>
        <w:t>Alineación del Pp a</w:t>
      </w:r>
      <w:r w:rsidRPr="00C62B85">
        <w:rPr>
          <w:lang w:val="es-ES"/>
        </w:rPr>
        <w:t>:</w:t>
      </w:r>
    </w:p>
    <w:p w14:paraId="7A55216A" w14:textId="19430F6F" w:rsidR="00C62B85" w:rsidRDefault="00C62B85" w:rsidP="00C62B85">
      <w:pPr>
        <w:pStyle w:val="Prrafodelista"/>
        <w:numPr>
          <w:ilvl w:val="0"/>
          <w:numId w:val="33"/>
        </w:numPr>
        <w:spacing w:line="360" w:lineRule="auto"/>
        <w:rPr>
          <w:lang w:val="es-ES"/>
        </w:rPr>
      </w:pPr>
      <w:r w:rsidRPr="00B510E1">
        <w:rPr>
          <w:b/>
          <w:bCs/>
          <w:color w:val="262626" w:themeColor="text1" w:themeTint="D9"/>
          <w:lang w:val="es-ES"/>
        </w:rPr>
        <w:t>Programa Nacional de Desarrollo 2019 – 2024</w:t>
      </w:r>
      <w:r>
        <w:rPr>
          <w:lang w:val="es-ES"/>
        </w:rPr>
        <w:t>: en su</w:t>
      </w:r>
      <w:r w:rsidR="00B510E1">
        <w:rPr>
          <w:lang w:val="es-ES"/>
        </w:rPr>
        <w:t xml:space="preserve"> Eje Estratégico 3. Economía.</w:t>
      </w:r>
    </w:p>
    <w:p w14:paraId="280279FE" w14:textId="179DF6B4" w:rsidR="000F3463" w:rsidRDefault="00C62B85" w:rsidP="00BD3A8A">
      <w:pPr>
        <w:pStyle w:val="Prrafodelista"/>
        <w:numPr>
          <w:ilvl w:val="0"/>
          <w:numId w:val="33"/>
        </w:numPr>
        <w:spacing w:line="360" w:lineRule="auto"/>
        <w:rPr>
          <w:lang w:val="es-ES"/>
        </w:rPr>
      </w:pPr>
      <w:r w:rsidRPr="00B510E1">
        <w:rPr>
          <w:b/>
          <w:bCs/>
          <w:color w:val="262626" w:themeColor="text1" w:themeTint="D9"/>
          <w:lang w:val="es-ES"/>
        </w:rPr>
        <w:t>Plan Estatal de Desarrollo (PED) 2022 – 2024</w:t>
      </w:r>
      <w:r w:rsidRPr="000F3463">
        <w:rPr>
          <w:lang w:val="es-ES"/>
        </w:rPr>
        <w:t xml:space="preserve">: en su Eje Estratégico 2. Desarrollo </w:t>
      </w:r>
      <w:r w:rsidR="000F3463" w:rsidRPr="000F3463">
        <w:rPr>
          <w:lang w:val="es-ES"/>
        </w:rPr>
        <w:t>Económico: Tema 2.1 Agricultura y Ganadería Sostenibles para el Bienestar; 1. Política de desarrollo sustentable y equilibrado, para el bienestar social amplio; Objetivo Prioritario 1.1 Fomentar el desarrollo en zonas marginadas y de temporal, así como de sus actividades agropecuarias; Estrategia 1.1.1 Generar condiciones de infraestructura y para el desarrollo de capacidades productivas, y motivar el arraigo de la población rural en un marco de coordinación; Líneas de acción 1.1.1.1. Gestionar la dotación y mantenimiento de infraestructura carretera y de caminos para el acceso continuo y la movilización de mercancías y personas, ante y en coordinación con diferentes secretarías y niveles de gobierno.</w:t>
      </w:r>
    </w:p>
    <w:p w14:paraId="11112952" w14:textId="15B1A233" w:rsidR="006A432E" w:rsidRPr="000F3463" w:rsidRDefault="006A432E" w:rsidP="00BD3A8A">
      <w:pPr>
        <w:pStyle w:val="Prrafodelista"/>
        <w:numPr>
          <w:ilvl w:val="0"/>
          <w:numId w:val="33"/>
        </w:numPr>
        <w:spacing w:line="360" w:lineRule="auto"/>
        <w:rPr>
          <w:lang w:val="es-ES"/>
        </w:rPr>
      </w:pPr>
      <w:r w:rsidRPr="006A432E">
        <w:rPr>
          <w:b/>
          <w:bCs/>
          <w:lang w:val="es-ES"/>
        </w:rPr>
        <w:t>Programa Sectorial de Agricultura y Ganadería 2022-2027</w:t>
      </w:r>
      <w:r>
        <w:rPr>
          <w:lang w:val="es-ES"/>
        </w:rPr>
        <w:t xml:space="preserve">: </w:t>
      </w:r>
      <w:r w:rsidRPr="000F3463">
        <w:rPr>
          <w:lang w:val="es-ES"/>
        </w:rPr>
        <w:t>Objetivo Prioritario 1.1 Fomentar el desarrollo en zonas marginadas y de temporal, así como de sus actividades agropecuarias; Estrategia 1.1.1 Generar condiciones de infraestructura y para el desarrollo de capacidades productivas, y motivar el arraigo de la población rural en un marco de coordinación</w:t>
      </w:r>
      <w:r>
        <w:rPr>
          <w:lang w:val="es-ES"/>
        </w:rPr>
        <w:t>.</w:t>
      </w:r>
    </w:p>
    <w:p w14:paraId="6215C72F" w14:textId="4F5ABAB2" w:rsidR="00A21079" w:rsidRPr="00AA6791" w:rsidRDefault="00A21079" w:rsidP="00A21079">
      <w:pPr>
        <w:rPr>
          <w:lang w:val="es-ES"/>
        </w:rPr>
      </w:pPr>
      <w:r>
        <w:rPr>
          <w:lang w:val="es-ES"/>
        </w:rPr>
        <w:t xml:space="preserve">El objetivo general del </w:t>
      </w:r>
      <w:r w:rsidR="007F0A91">
        <w:rPr>
          <w:lang w:val="es-ES"/>
        </w:rPr>
        <w:t>Pp</w:t>
      </w:r>
      <w:r>
        <w:rPr>
          <w:lang w:val="es-ES"/>
        </w:rPr>
        <w:t xml:space="preserve"> es c</w:t>
      </w:r>
      <w:r w:rsidRPr="00755E5D">
        <w:rPr>
          <w:lang w:val="es-ES"/>
        </w:rPr>
        <w:t>ontribuir en el fomento del desarrollo de las actividades agropecuarias mediante el incremento en la productividad de pequeños productores.</w:t>
      </w:r>
      <w:r>
        <w:rPr>
          <w:lang w:val="es-ES"/>
        </w:rPr>
        <w:t xml:space="preserve"> </w:t>
      </w:r>
      <w:r>
        <w:t xml:space="preserve">De los componentes que </w:t>
      </w:r>
      <w:r>
        <w:lastRenderedPageBreak/>
        <w:t>integran el programa Apoyo a Pequeños Productores para el Desarrollo de Capacidades Productivas se identificaron los siguientes:</w:t>
      </w:r>
    </w:p>
    <w:p w14:paraId="78874FD4" w14:textId="77777777" w:rsidR="00A21079" w:rsidRPr="00672B23" w:rsidRDefault="00A21079" w:rsidP="00A21079">
      <w:pPr>
        <w:pStyle w:val="Prrafodelista"/>
        <w:numPr>
          <w:ilvl w:val="0"/>
          <w:numId w:val="26"/>
        </w:numPr>
        <w:spacing w:line="360" w:lineRule="auto"/>
      </w:pPr>
      <w:r w:rsidRPr="00672B23">
        <w:t>Asesoría técnica y capacitaciones a pequeños productores agropecuarios impartidas.</w:t>
      </w:r>
    </w:p>
    <w:p w14:paraId="7A0E7E95" w14:textId="77777777" w:rsidR="00A21079" w:rsidRPr="00672B23" w:rsidRDefault="00A21079" w:rsidP="00A21079">
      <w:pPr>
        <w:pStyle w:val="Prrafodelista"/>
        <w:numPr>
          <w:ilvl w:val="0"/>
          <w:numId w:val="26"/>
        </w:numPr>
        <w:spacing w:line="360" w:lineRule="auto"/>
      </w:pPr>
      <w:r w:rsidRPr="00672B23">
        <w:t>Proyectos productivos autorizados.</w:t>
      </w:r>
    </w:p>
    <w:p w14:paraId="191B2307" w14:textId="77777777" w:rsidR="00A21079" w:rsidRPr="00672B23" w:rsidRDefault="00A21079" w:rsidP="00A21079">
      <w:pPr>
        <w:pStyle w:val="Prrafodelista"/>
        <w:numPr>
          <w:ilvl w:val="0"/>
          <w:numId w:val="26"/>
        </w:numPr>
        <w:spacing w:line="360" w:lineRule="auto"/>
      </w:pPr>
      <w:r w:rsidRPr="00672B23">
        <w:t>Perforación de pozos profundos, pequeñas presas de concreto y pequeñas presas filtrantes realizadas.</w:t>
      </w:r>
    </w:p>
    <w:p w14:paraId="411B71A0" w14:textId="77777777" w:rsidR="00A21079" w:rsidRPr="00672B23" w:rsidRDefault="00A21079" w:rsidP="00A21079">
      <w:pPr>
        <w:pStyle w:val="Prrafodelista"/>
        <w:numPr>
          <w:ilvl w:val="0"/>
          <w:numId w:val="26"/>
        </w:numPr>
        <w:spacing w:line="360" w:lineRule="auto"/>
      </w:pPr>
      <w:r w:rsidRPr="00672B23">
        <w:t>Apoyo a Mujeres en zonas rurales con proyectos agropecuarios realizados.</w:t>
      </w:r>
    </w:p>
    <w:p w14:paraId="4520B045" w14:textId="69D9B846" w:rsidR="002754DB" w:rsidRDefault="002754DB" w:rsidP="00A21079">
      <w:pPr>
        <w:rPr>
          <w:lang w:val="es-ES"/>
        </w:rPr>
      </w:pPr>
      <w:r w:rsidRPr="002754DB">
        <w:rPr>
          <w:lang w:val="es-ES"/>
        </w:rPr>
        <w:t>En cuanto a su alineación con los objetivos estratégicos de la dependencia este se apoya en dar soporte a productores de bajo ingreso y/o de zonas de temporal, facilitar la comercialización de las cosechas y el acceso a mercados en productos claves para el desarrollo regional y propiciar la agregación de valor y una mayor integración competitiva de productores a cadenas de valor.</w:t>
      </w:r>
    </w:p>
    <w:p w14:paraId="54E2D5CC" w14:textId="126EF103" w:rsidR="00A21079" w:rsidRPr="00E247CD" w:rsidRDefault="00A21079" w:rsidP="00A21079">
      <w:pPr>
        <w:rPr>
          <w:lang w:val="es-ES"/>
        </w:rPr>
      </w:pPr>
      <w:r w:rsidRPr="007F0A91">
        <w:rPr>
          <w:lang w:val="es-ES"/>
        </w:rPr>
        <w:t>La población potencial del programa se define como los pequeños productores agropecuarios de zonas marginadas y de temporal con un valor de 17,572, siendo más específicos la población objetivo es de 3,</w:t>
      </w:r>
      <w:r w:rsidR="007F0A91" w:rsidRPr="007F0A91">
        <w:rPr>
          <w:lang w:val="es-ES"/>
        </w:rPr>
        <w:t>080</w:t>
      </w:r>
      <w:r w:rsidRPr="007F0A91">
        <w:rPr>
          <w:lang w:val="es-ES"/>
        </w:rPr>
        <w:t xml:space="preserve"> que concierne al total de personas pequeñas productoras agropecuarias de zonas marginadas y de temporal que serán atendidas por los diferentes programas y proyectos que se implementan a través del programa presupuestario F066.</w:t>
      </w:r>
    </w:p>
    <w:p w14:paraId="1D30E8AD" w14:textId="2F612C53" w:rsidR="00A21079" w:rsidRDefault="00A21079" w:rsidP="00A21079">
      <w:pPr>
        <w:rPr>
          <w:lang w:val="es-ES"/>
        </w:rPr>
      </w:pPr>
      <w:r>
        <w:rPr>
          <w:lang w:val="es-ES"/>
        </w:rPr>
        <w:t xml:space="preserve">Para la operación del </w:t>
      </w:r>
      <w:r w:rsidR="007F0A91">
        <w:rPr>
          <w:lang w:val="es-ES"/>
        </w:rPr>
        <w:t xml:space="preserve">Pp, </w:t>
      </w:r>
      <w:r>
        <w:rPr>
          <w:lang w:val="es-ES"/>
        </w:rPr>
        <w:t>se aprobaron los siguientes montos para cada ejercicio fiscal:</w:t>
      </w:r>
    </w:p>
    <w:tbl>
      <w:tblPr>
        <w:tblW w:w="0" w:type="auto"/>
        <w:jc w:val="center"/>
        <w:tblCellMar>
          <w:left w:w="70" w:type="dxa"/>
          <w:right w:w="70" w:type="dxa"/>
        </w:tblCellMar>
        <w:tblLook w:val="04A0" w:firstRow="1" w:lastRow="0" w:firstColumn="1" w:lastColumn="0" w:noHBand="0" w:noVBand="1"/>
      </w:tblPr>
      <w:tblGrid>
        <w:gridCol w:w="709"/>
        <w:gridCol w:w="191"/>
        <w:gridCol w:w="7605"/>
      </w:tblGrid>
      <w:tr w:rsidR="006642C4" w:rsidRPr="00700E3B" w14:paraId="3E938A5F" w14:textId="77777777" w:rsidTr="006642C4">
        <w:trPr>
          <w:trHeight w:val="567"/>
          <w:jc w:val="center"/>
        </w:trPr>
        <w:tc>
          <w:tcPr>
            <w:tcW w:w="709" w:type="dxa"/>
            <w:tcBorders>
              <w:top w:val="nil"/>
              <w:left w:val="nil"/>
              <w:right w:val="nil"/>
            </w:tcBorders>
            <w:shd w:val="clear" w:color="auto" w:fill="7F7F7F" w:themeFill="text1" w:themeFillTint="80"/>
            <w:noWrap/>
            <w:vAlign w:val="center"/>
          </w:tcPr>
          <w:p w14:paraId="7502201D" w14:textId="61BA56D5" w:rsidR="00763107" w:rsidRPr="00700E3B" w:rsidRDefault="00763107" w:rsidP="00763107">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91" w:type="dxa"/>
            <w:tcBorders>
              <w:top w:val="nil"/>
              <w:left w:val="nil"/>
              <w:bottom w:val="nil"/>
              <w:right w:val="nil"/>
            </w:tcBorders>
            <w:shd w:val="clear" w:color="000000" w:fill="FFFFFF"/>
            <w:vAlign w:val="center"/>
            <w:hideMark/>
          </w:tcPr>
          <w:p w14:paraId="6D96F5E3" w14:textId="77777777" w:rsidR="00763107" w:rsidRPr="00700E3B" w:rsidRDefault="00763107" w:rsidP="00763107">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7605" w:type="dxa"/>
            <w:tcBorders>
              <w:top w:val="nil"/>
              <w:left w:val="nil"/>
              <w:right w:val="nil"/>
            </w:tcBorders>
            <w:shd w:val="clear" w:color="auto" w:fill="F2F2F2" w:themeFill="background1" w:themeFillShade="F2"/>
            <w:vAlign w:val="center"/>
          </w:tcPr>
          <w:p w14:paraId="53640152" w14:textId="36DB42AA" w:rsidR="00763107" w:rsidRPr="00763107" w:rsidRDefault="00763107" w:rsidP="006642C4">
            <w:pPr>
              <w:spacing w:after="0" w:line="240" w:lineRule="auto"/>
              <w:rPr>
                <w:rFonts w:eastAsia="Times New Roman" w:cs="Arial"/>
                <w:sz w:val="18"/>
                <w:szCs w:val="20"/>
                <w:lang w:eastAsia="es-MX"/>
              </w:rPr>
            </w:pPr>
            <w:r w:rsidRPr="00763107">
              <w:rPr>
                <w:sz w:val="18"/>
                <w:szCs w:val="20"/>
              </w:rPr>
              <w:t>$ 64,737,180.00</w:t>
            </w:r>
            <w:r>
              <w:rPr>
                <w:sz w:val="18"/>
                <w:szCs w:val="20"/>
              </w:rPr>
              <w:t xml:space="preserve"> (</w:t>
            </w:r>
            <w:r w:rsidR="006642C4">
              <w:rPr>
                <w:sz w:val="18"/>
                <w:szCs w:val="20"/>
              </w:rPr>
              <w:t>s</w:t>
            </w:r>
            <w:r w:rsidR="006642C4" w:rsidRPr="006642C4">
              <w:rPr>
                <w:sz w:val="18"/>
                <w:szCs w:val="20"/>
              </w:rPr>
              <w:t>esenta y cuatro millones setecientos treinta y siete mil ciento ochenta con cero centavos</w:t>
            </w:r>
            <w:r>
              <w:rPr>
                <w:sz w:val="18"/>
                <w:szCs w:val="20"/>
              </w:rPr>
              <w:t>)</w:t>
            </w:r>
          </w:p>
        </w:tc>
      </w:tr>
      <w:tr w:rsidR="006642C4" w:rsidRPr="00700E3B" w14:paraId="69CE7742" w14:textId="77777777" w:rsidTr="006642C4">
        <w:trPr>
          <w:trHeight w:val="567"/>
          <w:jc w:val="center"/>
        </w:trPr>
        <w:tc>
          <w:tcPr>
            <w:tcW w:w="709" w:type="dxa"/>
            <w:tcBorders>
              <w:left w:val="nil"/>
              <w:right w:val="nil"/>
            </w:tcBorders>
            <w:shd w:val="clear" w:color="auto" w:fill="7F7F7F" w:themeFill="text1" w:themeFillTint="80"/>
            <w:noWrap/>
            <w:vAlign w:val="center"/>
          </w:tcPr>
          <w:p w14:paraId="3D302159" w14:textId="6F2169B3" w:rsidR="00763107" w:rsidRPr="00700E3B" w:rsidRDefault="00763107" w:rsidP="00763107">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91" w:type="dxa"/>
            <w:tcBorders>
              <w:top w:val="nil"/>
              <w:left w:val="nil"/>
              <w:bottom w:val="nil"/>
              <w:right w:val="nil"/>
            </w:tcBorders>
            <w:shd w:val="clear" w:color="000000" w:fill="FFFFFF"/>
            <w:vAlign w:val="center"/>
            <w:hideMark/>
          </w:tcPr>
          <w:p w14:paraId="7A7C2E11" w14:textId="77777777" w:rsidR="00763107" w:rsidRPr="00700E3B" w:rsidRDefault="00763107" w:rsidP="00763107">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7605" w:type="dxa"/>
            <w:tcBorders>
              <w:top w:val="nil"/>
              <w:left w:val="nil"/>
              <w:right w:val="nil"/>
            </w:tcBorders>
            <w:shd w:val="clear" w:color="auto" w:fill="F2F2F2" w:themeFill="background1" w:themeFillShade="F2"/>
            <w:vAlign w:val="center"/>
          </w:tcPr>
          <w:p w14:paraId="0900411C" w14:textId="65DCD096" w:rsidR="00763107" w:rsidRPr="00763107" w:rsidRDefault="00763107" w:rsidP="006642C4">
            <w:pPr>
              <w:spacing w:after="0" w:line="240" w:lineRule="auto"/>
              <w:rPr>
                <w:rFonts w:eastAsia="Times New Roman" w:cs="Arial"/>
                <w:sz w:val="18"/>
                <w:szCs w:val="20"/>
                <w:lang w:eastAsia="es-MX"/>
              </w:rPr>
            </w:pPr>
            <w:r w:rsidRPr="00763107">
              <w:rPr>
                <w:sz w:val="18"/>
                <w:szCs w:val="20"/>
              </w:rPr>
              <w:t>$ 48,387,316.00</w:t>
            </w:r>
            <w:r>
              <w:rPr>
                <w:sz w:val="18"/>
                <w:szCs w:val="20"/>
              </w:rPr>
              <w:t xml:space="preserve"> (</w:t>
            </w:r>
            <w:r w:rsidR="006642C4">
              <w:rPr>
                <w:sz w:val="18"/>
                <w:szCs w:val="20"/>
              </w:rPr>
              <w:t>c</w:t>
            </w:r>
            <w:r w:rsidR="006642C4" w:rsidRPr="006642C4">
              <w:rPr>
                <w:sz w:val="18"/>
                <w:szCs w:val="20"/>
              </w:rPr>
              <w:t>uarenta y ocho millones trescientos ochenta y siete mil trescientos dieciséis con cero centavos</w:t>
            </w:r>
            <w:r>
              <w:rPr>
                <w:sz w:val="18"/>
                <w:szCs w:val="20"/>
              </w:rPr>
              <w:t>)</w:t>
            </w:r>
          </w:p>
        </w:tc>
      </w:tr>
      <w:tr w:rsidR="006642C4" w:rsidRPr="00700E3B" w14:paraId="60BDE222" w14:textId="77777777" w:rsidTr="006642C4">
        <w:trPr>
          <w:trHeight w:val="569"/>
          <w:jc w:val="center"/>
        </w:trPr>
        <w:tc>
          <w:tcPr>
            <w:tcW w:w="709" w:type="dxa"/>
            <w:tcBorders>
              <w:left w:val="nil"/>
              <w:right w:val="nil"/>
            </w:tcBorders>
            <w:shd w:val="clear" w:color="auto" w:fill="7F7F7F" w:themeFill="text1" w:themeFillTint="80"/>
            <w:noWrap/>
            <w:vAlign w:val="center"/>
          </w:tcPr>
          <w:p w14:paraId="30C1FFA3" w14:textId="6191FB61" w:rsidR="00763107" w:rsidRPr="00700E3B" w:rsidRDefault="00763107" w:rsidP="00763107">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91" w:type="dxa"/>
            <w:tcBorders>
              <w:top w:val="nil"/>
              <w:left w:val="nil"/>
              <w:bottom w:val="nil"/>
              <w:right w:val="nil"/>
            </w:tcBorders>
            <w:shd w:val="clear" w:color="000000" w:fill="FFFFFF"/>
            <w:vAlign w:val="center"/>
            <w:hideMark/>
          </w:tcPr>
          <w:p w14:paraId="1D78CFD5" w14:textId="77777777" w:rsidR="00763107" w:rsidRPr="00700E3B" w:rsidRDefault="00763107" w:rsidP="00763107">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7605" w:type="dxa"/>
            <w:tcBorders>
              <w:top w:val="nil"/>
              <w:left w:val="nil"/>
              <w:right w:val="nil"/>
            </w:tcBorders>
            <w:shd w:val="clear" w:color="auto" w:fill="F2F2F2" w:themeFill="background1" w:themeFillShade="F2"/>
            <w:vAlign w:val="center"/>
          </w:tcPr>
          <w:p w14:paraId="3EC9DA06" w14:textId="32E60933" w:rsidR="00763107" w:rsidRPr="00763107" w:rsidRDefault="00763107" w:rsidP="006642C4">
            <w:pPr>
              <w:spacing w:after="0" w:line="240" w:lineRule="auto"/>
              <w:rPr>
                <w:rFonts w:eastAsia="Times New Roman" w:cs="Arial"/>
                <w:sz w:val="18"/>
                <w:szCs w:val="20"/>
                <w:lang w:eastAsia="es-MX"/>
              </w:rPr>
            </w:pPr>
            <w:r w:rsidRPr="00763107">
              <w:rPr>
                <w:sz w:val="18"/>
                <w:szCs w:val="20"/>
              </w:rPr>
              <w:t>$ 53,497,034.00</w:t>
            </w:r>
            <w:r>
              <w:rPr>
                <w:sz w:val="18"/>
                <w:szCs w:val="20"/>
              </w:rPr>
              <w:t xml:space="preserve"> (</w:t>
            </w:r>
            <w:r w:rsidR="006642C4">
              <w:rPr>
                <w:sz w:val="18"/>
                <w:szCs w:val="20"/>
              </w:rPr>
              <w:t>c</w:t>
            </w:r>
            <w:r w:rsidR="006642C4" w:rsidRPr="006642C4">
              <w:rPr>
                <w:sz w:val="18"/>
                <w:szCs w:val="20"/>
              </w:rPr>
              <w:t>incuenta y tres millones cuatrocientos noventa y siete mil treinta y cuatro con cero centavos</w:t>
            </w:r>
            <w:r>
              <w:rPr>
                <w:sz w:val="18"/>
                <w:szCs w:val="20"/>
              </w:rPr>
              <w:t>)</w:t>
            </w:r>
          </w:p>
        </w:tc>
      </w:tr>
      <w:tr w:rsidR="006642C4" w:rsidRPr="00700E3B" w14:paraId="1269C636" w14:textId="77777777" w:rsidTr="006642C4">
        <w:trPr>
          <w:trHeight w:val="340"/>
          <w:jc w:val="center"/>
        </w:trPr>
        <w:tc>
          <w:tcPr>
            <w:tcW w:w="8505" w:type="dxa"/>
            <w:gridSpan w:val="3"/>
            <w:tcBorders>
              <w:left w:val="nil"/>
              <w:right w:val="nil"/>
            </w:tcBorders>
            <w:noWrap/>
            <w:vAlign w:val="center"/>
          </w:tcPr>
          <w:p w14:paraId="49E28735" w14:textId="01655AEB" w:rsidR="006642C4" w:rsidRPr="00763107" w:rsidRDefault="006642C4" w:rsidP="006642C4">
            <w:pPr>
              <w:spacing w:after="0" w:line="240" w:lineRule="auto"/>
              <w:jc w:val="left"/>
              <w:rPr>
                <w:sz w:val="18"/>
                <w:szCs w:val="20"/>
              </w:rPr>
            </w:pPr>
            <w:r>
              <w:rPr>
                <w:rFonts w:eastAsia="Times New Roman" w:cs="Arial"/>
                <w:color w:val="000000" w:themeColor="text1"/>
                <w:sz w:val="14"/>
                <w:szCs w:val="14"/>
                <w:lang w:eastAsia="es-MX"/>
              </w:rPr>
              <w:t xml:space="preserve">Elaboración conforme al </w:t>
            </w:r>
            <w:r w:rsidRPr="007A7EDA">
              <w:rPr>
                <w:rFonts w:eastAsia="Times New Roman" w:cs="Arial"/>
                <w:color w:val="000000" w:themeColor="text1"/>
                <w:sz w:val="14"/>
                <w:szCs w:val="14"/>
                <w:lang w:eastAsia="es-MX"/>
              </w:rPr>
              <w:t xml:space="preserve">Anexo </w:t>
            </w:r>
            <w:r>
              <w:rPr>
                <w:rFonts w:eastAsia="Times New Roman" w:cs="Arial"/>
                <w:color w:val="000000" w:themeColor="text1"/>
                <w:sz w:val="14"/>
                <w:szCs w:val="14"/>
                <w:lang w:eastAsia="es-MX"/>
              </w:rPr>
              <w:t>1</w:t>
            </w:r>
            <w:r w:rsidRPr="007A7EDA">
              <w:rPr>
                <w:rFonts w:eastAsia="Times New Roman" w:cs="Arial"/>
                <w:color w:val="000000" w:themeColor="text1"/>
                <w:sz w:val="14"/>
                <w:szCs w:val="14"/>
                <w:lang w:eastAsia="es-MX"/>
              </w:rPr>
              <w:t xml:space="preserve">4. </w:t>
            </w:r>
            <w:r>
              <w:rPr>
                <w:rFonts w:eastAsia="Times New Roman" w:cs="Arial"/>
                <w:color w:val="000000" w:themeColor="text1"/>
                <w:sz w:val="14"/>
                <w:szCs w:val="14"/>
                <w:lang w:eastAsia="es-MX"/>
              </w:rPr>
              <w:t>Clasificador por Modalidad y Programa Presupuestario</w:t>
            </w:r>
            <w:r w:rsidRPr="007A7EDA">
              <w:rPr>
                <w:rFonts w:eastAsia="Times New Roman" w:cs="Arial"/>
                <w:color w:val="000000" w:themeColor="text1"/>
                <w:sz w:val="14"/>
                <w:szCs w:val="14"/>
                <w:lang w:eastAsia="es-MX"/>
              </w:rPr>
              <w:t xml:space="preserve"> de la Ley de Ingresos y Presupuesto de Egresos del Estado de Sinaloa para el Ejercicio Fiscal 2025, 2024</w:t>
            </w:r>
            <w:r>
              <w:rPr>
                <w:rFonts w:eastAsia="Times New Roman" w:cs="Arial"/>
                <w:color w:val="000000" w:themeColor="text1"/>
                <w:sz w:val="14"/>
                <w:szCs w:val="14"/>
                <w:lang w:eastAsia="es-MX"/>
              </w:rPr>
              <w:t xml:space="preserve"> y</w:t>
            </w:r>
            <w:r w:rsidRPr="007A7EDA">
              <w:rPr>
                <w:rFonts w:eastAsia="Times New Roman" w:cs="Arial"/>
                <w:color w:val="000000" w:themeColor="text1"/>
                <w:sz w:val="14"/>
                <w:szCs w:val="14"/>
                <w:lang w:eastAsia="es-MX"/>
              </w:rPr>
              <w:t xml:space="preserve"> 2023</w:t>
            </w:r>
            <w:r>
              <w:rPr>
                <w:rFonts w:eastAsia="Times New Roman" w:cs="Arial"/>
                <w:color w:val="000000" w:themeColor="text1"/>
                <w:sz w:val="14"/>
                <w:szCs w:val="14"/>
                <w:lang w:eastAsia="es-MX"/>
              </w:rPr>
              <w:t>.</w:t>
            </w:r>
          </w:p>
        </w:tc>
      </w:tr>
    </w:tbl>
    <w:p w14:paraId="10BC42F9" w14:textId="77777777" w:rsidR="00763107" w:rsidRDefault="00763107" w:rsidP="00763107">
      <w:pPr>
        <w:spacing w:after="0" w:line="240" w:lineRule="auto"/>
        <w:rPr>
          <w:lang w:val="es-ES"/>
        </w:rPr>
      </w:pPr>
    </w:p>
    <w:p w14:paraId="1786E11C" w14:textId="049FFDBB" w:rsidR="00A21079" w:rsidRDefault="00A21079" w:rsidP="007F0A91">
      <w:pPr>
        <w:rPr>
          <w:lang w:val="es-ES"/>
        </w:rPr>
      </w:pPr>
      <w:r w:rsidRPr="00B86800">
        <w:rPr>
          <w:lang w:val="es-ES"/>
        </w:rPr>
        <w:t xml:space="preserve">Para el </w:t>
      </w:r>
      <w:r>
        <w:rPr>
          <w:lang w:val="es-ES"/>
        </w:rPr>
        <w:t>proyecto que se desprende de este programa que es motivo de esta evaluación, denominado “</w:t>
      </w:r>
      <w:r w:rsidRPr="00763107">
        <w:rPr>
          <w:i/>
          <w:iCs/>
          <w:lang w:val="es-ES"/>
        </w:rPr>
        <w:t>Proyectos Agropecuarios para Mujeres</w:t>
      </w:r>
      <w:r>
        <w:rPr>
          <w:lang w:val="es-ES"/>
        </w:rPr>
        <w:t>”</w:t>
      </w:r>
      <w:r w:rsidRPr="00B86800">
        <w:rPr>
          <w:lang w:val="es-ES"/>
        </w:rPr>
        <w:t>, se aprobaron los siguientes montos:</w:t>
      </w:r>
    </w:p>
    <w:tbl>
      <w:tblPr>
        <w:tblW w:w="0" w:type="auto"/>
        <w:jc w:val="center"/>
        <w:tblCellMar>
          <w:left w:w="70" w:type="dxa"/>
          <w:right w:w="70" w:type="dxa"/>
        </w:tblCellMar>
        <w:tblLook w:val="04A0" w:firstRow="1" w:lastRow="0" w:firstColumn="1" w:lastColumn="0" w:noHBand="0" w:noVBand="1"/>
      </w:tblPr>
      <w:tblGrid>
        <w:gridCol w:w="709"/>
        <w:gridCol w:w="191"/>
        <w:gridCol w:w="7605"/>
      </w:tblGrid>
      <w:tr w:rsidR="006642C4" w:rsidRPr="00700E3B" w14:paraId="0BAAB1C1" w14:textId="77777777" w:rsidTr="006642C4">
        <w:trPr>
          <w:trHeight w:val="397"/>
          <w:jc w:val="center"/>
        </w:trPr>
        <w:tc>
          <w:tcPr>
            <w:tcW w:w="709" w:type="dxa"/>
            <w:tcBorders>
              <w:top w:val="nil"/>
              <w:left w:val="nil"/>
              <w:right w:val="nil"/>
            </w:tcBorders>
            <w:shd w:val="clear" w:color="auto" w:fill="7F7F7F" w:themeFill="text1" w:themeFillTint="80"/>
            <w:noWrap/>
            <w:vAlign w:val="center"/>
          </w:tcPr>
          <w:p w14:paraId="5E773928" w14:textId="77777777" w:rsidR="00763107" w:rsidRPr="00700E3B" w:rsidRDefault="00763107" w:rsidP="00763107">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91" w:type="dxa"/>
            <w:tcBorders>
              <w:top w:val="nil"/>
              <w:left w:val="nil"/>
              <w:bottom w:val="nil"/>
              <w:right w:val="nil"/>
            </w:tcBorders>
            <w:shd w:val="clear" w:color="000000" w:fill="FFFFFF"/>
            <w:vAlign w:val="center"/>
            <w:hideMark/>
          </w:tcPr>
          <w:p w14:paraId="1ED89983" w14:textId="77777777" w:rsidR="00763107" w:rsidRPr="00700E3B" w:rsidRDefault="00763107" w:rsidP="00763107">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7605" w:type="dxa"/>
            <w:tcBorders>
              <w:top w:val="nil"/>
              <w:left w:val="nil"/>
              <w:right w:val="nil"/>
            </w:tcBorders>
            <w:shd w:val="clear" w:color="auto" w:fill="F2F2F2" w:themeFill="background1" w:themeFillShade="F2"/>
            <w:vAlign w:val="center"/>
          </w:tcPr>
          <w:p w14:paraId="7685F23B" w14:textId="23691BFA" w:rsidR="00763107" w:rsidRPr="00763107" w:rsidRDefault="00763107" w:rsidP="006642C4">
            <w:pPr>
              <w:spacing w:after="0" w:line="240" w:lineRule="auto"/>
              <w:rPr>
                <w:rFonts w:eastAsia="Times New Roman" w:cs="Arial"/>
                <w:sz w:val="18"/>
                <w:szCs w:val="18"/>
                <w:lang w:eastAsia="es-MX"/>
              </w:rPr>
            </w:pPr>
            <w:r w:rsidRPr="00763107">
              <w:rPr>
                <w:sz w:val="18"/>
                <w:szCs w:val="18"/>
              </w:rPr>
              <w:t>$ 20,000,000.00</w:t>
            </w:r>
            <w:r>
              <w:rPr>
                <w:sz w:val="18"/>
                <w:szCs w:val="18"/>
              </w:rPr>
              <w:t xml:space="preserve"> (</w:t>
            </w:r>
            <w:r w:rsidR="006642C4">
              <w:rPr>
                <w:sz w:val="18"/>
                <w:szCs w:val="18"/>
              </w:rPr>
              <w:t>v</w:t>
            </w:r>
            <w:r w:rsidR="006642C4" w:rsidRPr="006642C4">
              <w:rPr>
                <w:sz w:val="18"/>
                <w:szCs w:val="18"/>
              </w:rPr>
              <w:t>einte millones con cero centavos</w:t>
            </w:r>
            <w:r>
              <w:rPr>
                <w:sz w:val="18"/>
                <w:szCs w:val="18"/>
              </w:rPr>
              <w:t>)</w:t>
            </w:r>
          </w:p>
        </w:tc>
      </w:tr>
      <w:tr w:rsidR="006642C4" w:rsidRPr="00700E3B" w14:paraId="2E9EEFC0" w14:textId="77777777" w:rsidTr="006642C4">
        <w:trPr>
          <w:trHeight w:val="397"/>
          <w:jc w:val="center"/>
        </w:trPr>
        <w:tc>
          <w:tcPr>
            <w:tcW w:w="709" w:type="dxa"/>
            <w:tcBorders>
              <w:left w:val="nil"/>
              <w:right w:val="nil"/>
            </w:tcBorders>
            <w:shd w:val="clear" w:color="auto" w:fill="7F7F7F" w:themeFill="text1" w:themeFillTint="80"/>
            <w:noWrap/>
            <w:vAlign w:val="center"/>
          </w:tcPr>
          <w:p w14:paraId="2E71F761" w14:textId="77777777" w:rsidR="00763107" w:rsidRPr="00700E3B" w:rsidRDefault="00763107" w:rsidP="00763107">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91" w:type="dxa"/>
            <w:tcBorders>
              <w:top w:val="nil"/>
              <w:left w:val="nil"/>
              <w:bottom w:val="nil"/>
              <w:right w:val="nil"/>
            </w:tcBorders>
            <w:shd w:val="clear" w:color="000000" w:fill="FFFFFF"/>
            <w:vAlign w:val="center"/>
            <w:hideMark/>
          </w:tcPr>
          <w:p w14:paraId="652C1BE7" w14:textId="77777777" w:rsidR="00763107" w:rsidRPr="00700E3B" w:rsidRDefault="00763107" w:rsidP="00763107">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7605" w:type="dxa"/>
            <w:tcBorders>
              <w:top w:val="nil"/>
              <w:left w:val="nil"/>
              <w:right w:val="nil"/>
            </w:tcBorders>
            <w:shd w:val="clear" w:color="auto" w:fill="F2F2F2" w:themeFill="background1" w:themeFillShade="F2"/>
            <w:vAlign w:val="center"/>
          </w:tcPr>
          <w:p w14:paraId="68375AB0" w14:textId="28E711C5" w:rsidR="00763107" w:rsidRPr="00763107" w:rsidRDefault="00763107" w:rsidP="006642C4">
            <w:pPr>
              <w:spacing w:after="0" w:line="240" w:lineRule="auto"/>
              <w:rPr>
                <w:rFonts w:eastAsia="Times New Roman" w:cs="Arial"/>
                <w:sz w:val="18"/>
                <w:szCs w:val="18"/>
                <w:lang w:eastAsia="es-MX"/>
              </w:rPr>
            </w:pPr>
            <w:r w:rsidRPr="00763107">
              <w:rPr>
                <w:sz w:val="18"/>
                <w:szCs w:val="18"/>
              </w:rPr>
              <w:t>$ 25,000,000.00</w:t>
            </w:r>
            <w:r>
              <w:rPr>
                <w:sz w:val="18"/>
                <w:szCs w:val="18"/>
              </w:rPr>
              <w:t xml:space="preserve"> (</w:t>
            </w:r>
            <w:r w:rsidR="006642C4">
              <w:rPr>
                <w:sz w:val="18"/>
                <w:szCs w:val="18"/>
              </w:rPr>
              <w:t>v</w:t>
            </w:r>
            <w:r w:rsidR="006642C4" w:rsidRPr="006642C4">
              <w:rPr>
                <w:sz w:val="18"/>
                <w:szCs w:val="18"/>
              </w:rPr>
              <w:t>einticinco millones con cero centavos</w:t>
            </w:r>
            <w:r>
              <w:rPr>
                <w:sz w:val="18"/>
                <w:szCs w:val="18"/>
              </w:rPr>
              <w:t>)</w:t>
            </w:r>
          </w:p>
        </w:tc>
      </w:tr>
      <w:tr w:rsidR="006642C4" w:rsidRPr="00700E3B" w14:paraId="049C73B9" w14:textId="77777777" w:rsidTr="006642C4">
        <w:trPr>
          <w:trHeight w:val="397"/>
          <w:jc w:val="center"/>
        </w:trPr>
        <w:tc>
          <w:tcPr>
            <w:tcW w:w="709" w:type="dxa"/>
            <w:tcBorders>
              <w:left w:val="nil"/>
              <w:right w:val="nil"/>
            </w:tcBorders>
            <w:shd w:val="clear" w:color="auto" w:fill="7F7F7F" w:themeFill="text1" w:themeFillTint="80"/>
            <w:noWrap/>
            <w:vAlign w:val="center"/>
          </w:tcPr>
          <w:p w14:paraId="22605C1D" w14:textId="77777777" w:rsidR="00763107" w:rsidRPr="00700E3B" w:rsidRDefault="00763107" w:rsidP="00763107">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91" w:type="dxa"/>
            <w:tcBorders>
              <w:top w:val="nil"/>
              <w:left w:val="nil"/>
              <w:bottom w:val="nil"/>
              <w:right w:val="nil"/>
            </w:tcBorders>
            <w:shd w:val="clear" w:color="000000" w:fill="FFFFFF"/>
            <w:vAlign w:val="center"/>
            <w:hideMark/>
          </w:tcPr>
          <w:p w14:paraId="65BA8353" w14:textId="77777777" w:rsidR="00763107" w:rsidRPr="00700E3B" w:rsidRDefault="00763107" w:rsidP="00763107">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7605" w:type="dxa"/>
            <w:tcBorders>
              <w:top w:val="nil"/>
              <w:left w:val="nil"/>
              <w:bottom w:val="nil"/>
              <w:right w:val="nil"/>
            </w:tcBorders>
            <w:shd w:val="clear" w:color="auto" w:fill="F2F2F2" w:themeFill="background1" w:themeFillShade="F2"/>
            <w:vAlign w:val="center"/>
          </w:tcPr>
          <w:p w14:paraId="3F4CE93C" w14:textId="230AF7B4" w:rsidR="00763107" w:rsidRPr="00763107" w:rsidRDefault="00763107" w:rsidP="006642C4">
            <w:pPr>
              <w:spacing w:after="0" w:line="240" w:lineRule="auto"/>
              <w:rPr>
                <w:rFonts w:eastAsia="Times New Roman" w:cs="Arial"/>
                <w:sz w:val="18"/>
                <w:szCs w:val="18"/>
                <w:lang w:eastAsia="es-MX"/>
              </w:rPr>
            </w:pPr>
            <w:r w:rsidRPr="00763107">
              <w:rPr>
                <w:sz w:val="18"/>
                <w:szCs w:val="18"/>
              </w:rPr>
              <w:t>$ 25,000,000.00</w:t>
            </w:r>
            <w:r>
              <w:rPr>
                <w:sz w:val="18"/>
                <w:szCs w:val="18"/>
              </w:rPr>
              <w:t xml:space="preserve"> (</w:t>
            </w:r>
            <w:r w:rsidR="006642C4">
              <w:rPr>
                <w:sz w:val="18"/>
                <w:szCs w:val="18"/>
              </w:rPr>
              <w:t>v</w:t>
            </w:r>
            <w:r w:rsidR="006642C4" w:rsidRPr="006642C4">
              <w:rPr>
                <w:sz w:val="18"/>
                <w:szCs w:val="18"/>
              </w:rPr>
              <w:t>einticinco millones con cero centavos</w:t>
            </w:r>
            <w:r>
              <w:rPr>
                <w:sz w:val="18"/>
                <w:szCs w:val="18"/>
              </w:rPr>
              <w:t>)</w:t>
            </w:r>
          </w:p>
        </w:tc>
      </w:tr>
      <w:tr w:rsidR="006642C4" w:rsidRPr="00700E3B" w14:paraId="35E20B1E" w14:textId="77777777" w:rsidTr="006642C4">
        <w:trPr>
          <w:trHeight w:val="340"/>
          <w:jc w:val="center"/>
        </w:trPr>
        <w:tc>
          <w:tcPr>
            <w:tcW w:w="8505" w:type="dxa"/>
            <w:gridSpan w:val="3"/>
            <w:tcBorders>
              <w:left w:val="nil"/>
              <w:right w:val="nil"/>
            </w:tcBorders>
            <w:noWrap/>
            <w:vAlign w:val="center"/>
          </w:tcPr>
          <w:p w14:paraId="7BB6FBAD" w14:textId="5025C70E" w:rsidR="006642C4" w:rsidRPr="00763107" w:rsidRDefault="006642C4" w:rsidP="006642C4">
            <w:pPr>
              <w:spacing w:after="0" w:line="240" w:lineRule="auto"/>
              <w:jc w:val="left"/>
              <w:rPr>
                <w:sz w:val="18"/>
                <w:szCs w:val="18"/>
              </w:rPr>
            </w:pPr>
            <w:r>
              <w:rPr>
                <w:rFonts w:eastAsia="Times New Roman" w:cs="Arial"/>
                <w:color w:val="000000" w:themeColor="text1"/>
                <w:sz w:val="14"/>
                <w:szCs w:val="14"/>
                <w:lang w:eastAsia="es-MX"/>
              </w:rPr>
              <w:t xml:space="preserve">Elaboración conforme al </w:t>
            </w:r>
            <w:r w:rsidRPr="007A7EDA">
              <w:rPr>
                <w:rFonts w:eastAsia="Times New Roman" w:cs="Arial"/>
                <w:color w:val="000000" w:themeColor="text1"/>
                <w:sz w:val="14"/>
                <w:szCs w:val="14"/>
                <w:lang w:eastAsia="es-MX"/>
              </w:rPr>
              <w:t xml:space="preserve">Anexo </w:t>
            </w:r>
            <w:r>
              <w:rPr>
                <w:rFonts w:eastAsia="Times New Roman" w:cs="Arial"/>
                <w:color w:val="000000" w:themeColor="text1"/>
                <w:sz w:val="14"/>
                <w:szCs w:val="14"/>
                <w:lang w:eastAsia="es-MX"/>
              </w:rPr>
              <w:t>11</w:t>
            </w:r>
            <w:r w:rsidRPr="007A7EDA">
              <w:rPr>
                <w:rFonts w:eastAsia="Times New Roman" w:cs="Arial"/>
                <w:color w:val="000000" w:themeColor="text1"/>
                <w:sz w:val="14"/>
                <w:szCs w:val="14"/>
                <w:lang w:eastAsia="es-MX"/>
              </w:rPr>
              <w:t xml:space="preserve">. </w:t>
            </w:r>
            <w:r>
              <w:rPr>
                <w:rFonts w:eastAsia="Times New Roman" w:cs="Arial"/>
                <w:color w:val="000000" w:themeColor="text1"/>
                <w:sz w:val="14"/>
                <w:szCs w:val="14"/>
                <w:lang w:eastAsia="es-MX"/>
              </w:rPr>
              <w:t xml:space="preserve">Clasificación Administrativa por Ente, Unidad Resp., Capítulo del Gasto y Proyecto de Inversión </w:t>
            </w:r>
            <w:r w:rsidRPr="007A7EDA">
              <w:rPr>
                <w:rFonts w:eastAsia="Times New Roman" w:cs="Arial"/>
                <w:color w:val="000000" w:themeColor="text1"/>
                <w:sz w:val="14"/>
                <w:szCs w:val="14"/>
                <w:lang w:eastAsia="es-MX"/>
              </w:rPr>
              <w:t>de la Ley de Ingresos y Presupuesto de Egresos del Estado de Sinaloa para el Ejercicio Fiscal 2025, 2024</w:t>
            </w:r>
            <w:r>
              <w:rPr>
                <w:rFonts w:eastAsia="Times New Roman" w:cs="Arial"/>
                <w:color w:val="000000" w:themeColor="text1"/>
                <w:sz w:val="14"/>
                <w:szCs w:val="14"/>
                <w:lang w:eastAsia="es-MX"/>
              </w:rPr>
              <w:t xml:space="preserve"> y</w:t>
            </w:r>
            <w:r w:rsidRPr="007A7EDA">
              <w:rPr>
                <w:rFonts w:eastAsia="Times New Roman" w:cs="Arial"/>
                <w:color w:val="000000" w:themeColor="text1"/>
                <w:sz w:val="14"/>
                <w:szCs w:val="14"/>
                <w:lang w:eastAsia="es-MX"/>
              </w:rPr>
              <w:t xml:space="preserve"> 2023</w:t>
            </w:r>
            <w:r>
              <w:rPr>
                <w:rFonts w:eastAsia="Times New Roman" w:cs="Arial"/>
                <w:color w:val="000000" w:themeColor="text1"/>
                <w:sz w:val="14"/>
                <w:szCs w:val="14"/>
                <w:lang w:eastAsia="es-MX"/>
              </w:rPr>
              <w:t>.</w:t>
            </w:r>
          </w:p>
        </w:tc>
      </w:tr>
    </w:tbl>
    <w:p w14:paraId="67955F64" w14:textId="77777777" w:rsidR="00A21079" w:rsidRDefault="00A21079" w:rsidP="00A21079">
      <w:pPr>
        <w:spacing w:after="0" w:line="240" w:lineRule="auto"/>
        <w:rPr>
          <w:rFonts w:cstheme="minorHAnsi"/>
          <w:lang w:val="es-ES"/>
        </w:rPr>
      </w:pPr>
    </w:p>
    <w:p w14:paraId="687960E2" w14:textId="77777777" w:rsidR="00A21079" w:rsidRPr="003F0B54" w:rsidRDefault="00A21079" w:rsidP="00534F17">
      <w:pPr>
        <w:rPr>
          <w:lang w:val="es-ES"/>
        </w:rPr>
      </w:pPr>
      <w:r w:rsidRPr="00BF39D1">
        <w:rPr>
          <w:lang w:val="es-ES"/>
        </w:rPr>
        <w:t>Estos montos reflejan una evolución positiva en la asignación de recursos para el desarrollo de capacidades productivas en pequeños productores y en el fortalecimiento de proyectos agropecuarios para mujeres en zonas rurales.</w:t>
      </w:r>
    </w:p>
    <w:p w14:paraId="5ABBB459" w14:textId="0D95F78F" w:rsidR="00460D05" w:rsidRPr="002E0393" w:rsidRDefault="00A21079" w:rsidP="00460D05">
      <w:pPr>
        <w:pStyle w:val="Prrafodelista"/>
        <w:numPr>
          <w:ilvl w:val="0"/>
          <w:numId w:val="18"/>
        </w:numPr>
        <w:spacing w:line="360" w:lineRule="auto"/>
        <w:ind w:left="714" w:hanging="357"/>
        <w:rPr>
          <w:rFonts w:cstheme="minorHAnsi"/>
          <w:lang w:val="es-ES"/>
        </w:rPr>
      </w:pPr>
      <w:r w:rsidRPr="006642C4">
        <w:rPr>
          <w:rFonts w:cstheme="minorHAnsi"/>
          <w:b/>
          <w:bCs/>
          <w:color w:val="404040" w:themeColor="text1" w:themeTint="BF"/>
          <w:lang w:val="es-ES"/>
        </w:rPr>
        <w:lastRenderedPageBreak/>
        <w:t>R</w:t>
      </w:r>
      <w:r w:rsidR="00460D05" w:rsidRPr="006642C4">
        <w:rPr>
          <w:rFonts w:cstheme="minorHAnsi"/>
          <w:b/>
          <w:bCs/>
          <w:color w:val="404040" w:themeColor="text1" w:themeTint="BF"/>
          <w:lang w:val="es-ES"/>
        </w:rPr>
        <w:t>esumen narrativo de la MIR del ejercicio a evaluar</w:t>
      </w:r>
      <w:r w:rsidR="00460D05" w:rsidRPr="002E0393">
        <w:rPr>
          <w:rFonts w:cstheme="minorHAnsi"/>
          <w:lang w:val="es-ES"/>
        </w:rPr>
        <w:t>.</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B64E57" w:rsidRPr="00830A4D" w14:paraId="3B3D882B" w14:textId="77777777" w:rsidTr="00A21079">
        <w:trPr>
          <w:trHeight w:val="610"/>
          <w:tblHeader/>
        </w:trPr>
        <w:tc>
          <w:tcPr>
            <w:tcW w:w="1669" w:type="pct"/>
            <w:shd w:val="clear" w:color="auto" w:fill="404040" w:themeFill="text1" w:themeFillTint="BF"/>
            <w:vAlign w:val="center"/>
          </w:tcPr>
          <w:p w14:paraId="6E02A8C6" w14:textId="77777777" w:rsidR="00B64E57" w:rsidRPr="00830A4D" w:rsidRDefault="00B64E57" w:rsidP="00927651">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6" w:type="pct"/>
            <w:shd w:val="clear" w:color="auto" w:fill="404040" w:themeFill="text1" w:themeFillTint="BF"/>
            <w:vAlign w:val="center"/>
          </w:tcPr>
          <w:p w14:paraId="7711AA17"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5" w:type="pct"/>
            <w:shd w:val="clear" w:color="auto" w:fill="404040" w:themeFill="text1" w:themeFillTint="BF"/>
            <w:vAlign w:val="center"/>
          </w:tcPr>
          <w:p w14:paraId="7BB71F6D"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B64E57" w:rsidRPr="002E0393" w14:paraId="420A1559" w14:textId="77777777" w:rsidTr="002E0393">
        <w:trPr>
          <w:trHeight w:val="1555"/>
        </w:trPr>
        <w:tc>
          <w:tcPr>
            <w:tcW w:w="1669" w:type="pct"/>
            <w:vAlign w:val="center"/>
          </w:tcPr>
          <w:p w14:paraId="429D9EEE" w14:textId="4D5E2478" w:rsidR="00B64E57" w:rsidRPr="002E0393" w:rsidRDefault="00A21079" w:rsidP="002E0393">
            <w:pPr>
              <w:spacing w:after="0" w:line="240" w:lineRule="auto"/>
              <w:rPr>
                <w:rFonts w:cs="Arial"/>
                <w:sz w:val="18"/>
                <w:szCs w:val="18"/>
              </w:rPr>
            </w:pPr>
            <w:r w:rsidRPr="002E0393">
              <w:rPr>
                <w:rFonts w:cs="Arial"/>
                <w:sz w:val="18"/>
                <w:szCs w:val="18"/>
              </w:rPr>
              <w:t>Fin. Contribuir en el fomento del desarrollo de las actividades agropecuarias mediante el incremento en la productividad de los pequeños</w:t>
            </w:r>
            <w:r w:rsidR="002E0393">
              <w:rPr>
                <w:rFonts w:cs="Arial"/>
                <w:sz w:val="18"/>
                <w:szCs w:val="18"/>
              </w:rPr>
              <w:t xml:space="preserve"> </w:t>
            </w:r>
            <w:r w:rsidRPr="002E0393">
              <w:rPr>
                <w:rFonts w:cs="Arial"/>
                <w:sz w:val="18"/>
                <w:szCs w:val="18"/>
              </w:rPr>
              <w:t>productores.</w:t>
            </w:r>
          </w:p>
        </w:tc>
        <w:tc>
          <w:tcPr>
            <w:tcW w:w="1666" w:type="pct"/>
            <w:vAlign w:val="center"/>
          </w:tcPr>
          <w:p w14:paraId="33E6EAFA" w14:textId="32C462E3" w:rsidR="00B64E57" w:rsidRPr="002E0393" w:rsidRDefault="00A21079" w:rsidP="002E0393">
            <w:pPr>
              <w:spacing w:after="0" w:line="240" w:lineRule="auto"/>
              <w:rPr>
                <w:rFonts w:cs="Arial"/>
                <w:sz w:val="18"/>
                <w:szCs w:val="18"/>
              </w:rPr>
            </w:pPr>
            <w:r w:rsidRPr="002E0393">
              <w:rPr>
                <w:rFonts w:cs="Arial"/>
                <w:sz w:val="18"/>
                <w:szCs w:val="18"/>
              </w:rPr>
              <w:t>Tasa de incremento del valor real de la producción agrícola en temporal.</w:t>
            </w:r>
          </w:p>
        </w:tc>
        <w:tc>
          <w:tcPr>
            <w:tcW w:w="1665" w:type="pct"/>
            <w:vAlign w:val="center"/>
          </w:tcPr>
          <w:p w14:paraId="3CD13C7B" w14:textId="7BD8D32B" w:rsidR="00B64E57" w:rsidRPr="002E0393" w:rsidRDefault="00A21079" w:rsidP="002E0393">
            <w:pPr>
              <w:spacing w:after="0" w:line="240" w:lineRule="auto"/>
              <w:rPr>
                <w:rFonts w:cs="Arial"/>
                <w:sz w:val="18"/>
                <w:szCs w:val="18"/>
              </w:rPr>
            </w:pPr>
            <w:r w:rsidRPr="002E0393">
              <w:rPr>
                <w:rFonts w:cs="Arial"/>
                <w:sz w:val="18"/>
                <w:szCs w:val="18"/>
              </w:rPr>
              <w:t>Mide el incremento porcentual del valor real de la producción agrícola en el año que concluye respecto al año anterior.</w:t>
            </w:r>
          </w:p>
        </w:tc>
      </w:tr>
      <w:tr w:rsidR="00A21079" w:rsidRPr="002E0393" w14:paraId="22BD32F3" w14:textId="77777777" w:rsidTr="002E0393">
        <w:trPr>
          <w:trHeight w:val="1402"/>
        </w:trPr>
        <w:tc>
          <w:tcPr>
            <w:tcW w:w="1669" w:type="pct"/>
            <w:vAlign w:val="center"/>
          </w:tcPr>
          <w:p w14:paraId="7B3FD356" w14:textId="666301BC" w:rsidR="00A21079" w:rsidRPr="002E0393" w:rsidRDefault="00A21079" w:rsidP="002E0393">
            <w:pPr>
              <w:spacing w:after="0" w:line="240" w:lineRule="auto"/>
              <w:rPr>
                <w:rFonts w:cs="Arial"/>
                <w:sz w:val="18"/>
                <w:szCs w:val="18"/>
              </w:rPr>
            </w:pPr>
            <w:r w:rsidRPr="002E0393">
              <w:rPr>
                <w:rFonts w:cs="Arial"/>
                <w:sz w:val="18"/>
                <w:szCs w:val="18"/>
              </w:rPr>
              <w:t xml:space="preserve">Propósito. </w:t>
            </w:r>
            <w:r w:rsidRPr="002E0393">
              <w:rPr>
                <w:rFonts w:cs="Arial"/>
                <w:sz w:val="18"/>
                <w:szCs w:val="18"/>
                <w:lang w:val="es-ES"/>
              </w:rPr>
              <w:t>Pequeños productores agropecuarios de las zonas marginadas y de temporal, incrementan su productividad para sus actividades</w:t>
            </w:r>
            <w:r w:rsidR="002E0393">
              <w:rPr>
                <w:rFonts w:cs="Arial"/>
                <w:sz w:val="18"/>
                <w:szCs w:val="18"/>
                <w:lang w:val="es-ES"/>
              </w:rPr>
              <w:t xml:space="preserve"> </w:t>
            </w:r>
            <w:r w:rsidRPr="002E0393">
              <w:rPr>
                <w:rFonts w:cs="Arial"/>
                <w:sz w:val="18"/>
                <w:szCs w:val="18"/>
                <w:lang w:val="es-ES"/>
              </w:rPr>
              <w:t>agropecuarias.</w:t>
            </w:r>
          </w:p>
        </w:tc>
        <w:tc>
          <w:tcPr>
            <w:tcW w:w="1666" w:type="pct"/>
            <w:vAlign w:val="center"/>
          </w:tcPr>
          <w:p w14:paraId="5A9B94EF" w14:textId="196FE75C" w:rsidR="00A21079" w:rsidRPr="002E0393" w:rsidRDefault="00A21079" w:rsidP="002E0393">
            <w:pPr>
              <w:spacing w:after="0" w:line="240" w:lineRule="auto"/>
              <w:rPr>
                <w:rFonts w:cs="Arial"/>
                <w:sz w:val="18"/>
                <w:szCs w:val="18"/>
              </w:rPr>
            </w:pPr>
            <w:r w:rsidRPr="002E0393">
              <w:rPr>
                <w:rFonts w:cs="Arial"/>
                <w:sz w:val="18"/>
                <w:szCs w:val="18"/>
                <w:lang w:val="es-ES"/>
              </w:rPr>
              <w:t>Porcentaje de pequeños productores agropecuarios apoyados.</w:t>
            </w:r>
          </w:p>
        </w:tc>
        <w:tc>
          <w:tcPr>
            <w:tcW w:w="1665" w:type="pct"/>
            <w:vAlign w:val="center"/>
          </w:tcPr>
          <w:p w14:paraId="1DAD770F" w14:textId="08CC12A4" w:rsidR="00A21079" w:rsidRPr="002E0393" w:rsidRDefault="00A21079" w:rsidP="002E0393">
            <w:pPr>
              <w:spacing w:after="0" w:line="240" w:lineRule="auto"/>
              <w:rPr>
                <w:rFonts w:cs="Arial"/>
                <w:sz w:val="18"/>
                <w:szCs w:val="18"/>
              </w:rPr>
            </w:pPr>
            <w:r w:rsidRPr="002E0393">
              <w:rPr>
                <w:rFonts w:cs="Arial"/>
                <w:sz w:val="18"/>
                <w:szCs w:val="18"/>
                <w:lang w:val="es-ES"/>
              </w:rPr>
              <w:t>Mide el número de Pequeños productores agropecuarios apoyados.</w:t>
            </w:r>
          </w:p>
        </w:tc>
      </w:tr>
      <w:tr w:rsidR="00A21079" w:rsidRPr="002E0393" w14:paraId="6013B6A1" w14:textId="77777777" w:rsidTr="002E0393">
        <w:trPr>
          <w:trHeight w:val="972"/>
        </w:trPr>
        <w:tc>
          <w:tcPr>
            <w:tcW w:w="1669" w:type="pct"/>
            <w:vAlign w:val="center"/>
          </w:tcPr>
          <w:p w14:paraId="6BB01D02" w14:textId="50FCB58E" w:rsidR="00A21079" w:rsidRPr="002E0393" w:rsidRDefault="00A21079" w:rsidP="002E0393">
            <w:pPr>
              <w:spacing w:after="0" w:line="240" w:lineRule="auto"/>
              <w:rPr>
                <w:rFonts w:cs="Arial"/>
                <w:sz w:val="18"/>
                <w:szCs w:val="18"/>
              </w:rPr>
            </w:pPr>
            <w:r w:rsidRPr="002E0393">
              <w:rPr>
                <w:rFonts w:cs="Arial"/>
                <w:sz w:val="18"/>
                <w:szCs w:val="18"/>
              </w:rPr>
              <w:t xml:space="preserve">Componente 1. </w:t>
            </w:r>
            <w:r w:rsidRPr="002E0393">
              <w:rPr>
                <w:rFonts w:cs="Arial"/>
                <w:sz w:val="18"/>
                <w:szCs w:val="18"/>
                <w:lang w:val="es-ES"/>
              </w:rPr>
              <w:t>Asesoría técnica y capacitaciones a pequeños productores agropecuarios impartidas.</w:t>
            </w:r>
          </w:p>
        </w:tc>
        <w:tc>
          <w:tcPr>
            <w:tcW w:w="1666" w:type="pct"/>
            <w:vAlign w:val="center"/>
          </w:tcPr>
          <w:p w14:paraId="5E55BA81" w14:textId="2C7D2B4C" w:rsidR="00A21079" w:rsidRPr="002E0393" w:rsidRDefault="00A21079" w:rsidP="002E0393">
            <w:pPr>
              <w:spacing w:after="0" w:line="240" w:lineRule="auto"/>
              <w:rPr>
                <w:rFonts w:cs="Arial"/>
                <w:sz w:val="18"/>
                <w:szCs w:val="18"/>
              </w:rPr>
            </w:pPr>
            <w:r w:rsidRPr="002E0393">
              <w:rPr>
                <w:rFonts w:cs="Arial"/>
                <w:sz w:val="18"/>
                <w:szCs w:val="18"/>
                <w:lang w:val="es-ES"/>
              </w:rPr>
              <w:t>Porcentaje de Asesorías técnicas y capacitaciones impartidas.</w:t>
            </w:r>
          </w:p>
        </w:tc>
        <w:tc>
          <w:tcPr>
            <w:tcW w:w="1665" w:type="pct"/>
            <w:vAlign w:val="center"/>
          </w:tcPr>
          <w:p w14:paraId="19E0CC8B" w14:textId="1BD532B4" w:rsidR="00A21079" w:rsidRPr="002E0393" w:rsidRDefault="00A21079" w:rsidP="002E0393">
            <w:pPr>
              <w:spacing w:after="0" w:line="240" w:lineRule="auto"/>
              <w:rPr>
                <w:rFonts w:cs="Arial"/>
                <w:sz w:val="18"/>
                <w:szCs w:val="18"/>
              </w:rPr>
            </w:pPr>
            <w:r w:rsidRPr="002E0393">
              <w:rPr>
                <w:rFonts w:cs="Arial"/>
                <w:sz w:val="18"/>
                <w:szCs w:val="18"/>
                <w:lang w:val="es-ES"/>
              </w:rPr>
              <w:t>Mide el porcentaje de asesorías técnicas y capacitaciones impartidas.</w:t>
            </w:r>
          </w:p>
        </w:tc>
      </w:tr>
      <w:tr w:rsidR="00A21079" w:rsidRPr="002E0393" w14:paraId="4497C60F" w14:textId="77777777" w:rsidTr="002E0393">
        <w:trPr>
          <w:trHeight w:val="717"/>
        </w:trPr>
        <w:tc>
          <w:tcPr>
            <w:tcW w:w="1669" w:type="pct"/>
            <w:vAlign w:val="center"/>
          </w:tcPr>
          <w:p w14:paraId="60A27F59" w14:textId="591575A2" w:rsidR="00A21079" w:rsidRPr="002E0393" w:rsidRDefault="00A21079" w:rsidP="002E0393">
            <w:pPr>
              <w:spacing w:after="0" w:line="240" w:lineRule="auto"/>
              <w:rPr>
                <w:rFonts w:cs="Arial"/>
                <w:sz w:val="18"/>
                <w:szCs w:val="18"/>
              </w:rPr>
            </w:pPr>
            <w:r w:rsidRPr="002E0393">
              <w:rPr>
                <w:rFonts w:cs="Arial"/>
                <w:sz w:val="18"/>
                <w:szCs w:val="18"/>
              </w:rPr>
              <w:t>Componente 2. Proyectos productivos autorizados.</w:t>
            </w:r>
          </w:p>
        </w:tc>
        <w:tc>
          <w:tcPr>
            <w:tcW w:w="1666" w:type="pct"/>
            <w:vAlign w:val="center"/>
          </w:tcPr>
          <w:p w14:paraId="54FC6959" w14:textId="7ADE9D99" w:rsidR="00A21079" w:rsidRPr="002E0393" w:rsidRDefault="00A21079" w:rsidP="002E0393">
            <w:pPr>
              <w:spacing w:after="0" w:line="240" w:lineRule="auto"/>
              <w:rPr>
                <w:rFonts w:cs="Arial"/>
                <w:sz w:val="18"/>
                <w:szCs w:val="18"/>
              </w:rPr>
            </w:pPr>
            <w:r w:rsidRPr="002E0393">
              <w:rPr>
                <w:rFonts w:cs="Arial"/>
                <w:sz w:val="18"/>
                <w:szCs w:val="18"/>
                <w:lang w:val="es-ES"/>
              </w:rPr>
              <w:t>Porcentaje de proyectos productivos autorizados.</w:t>
            </w:r>
          </w:p>
        </w:tc>
        <w:tc>
          <w:tcPr>
            <w:tcW w:w="1665" w:type="pct"/>
            <w:vAlign w:val="center"/>
          </w:tcPr>
          <w:p w14:paraId="72626A5F" w14:textId="7D6479EB" w:rsidR="00A21079" w:rsidRPr="002E0393" w:rsidRDefault="00A21079" w:rsidP="002E0393">
            <w:pPr>
              <w:spacing w:after="0" w:line="240" w:lineRule="auto"/>
              <w:rPr>
                <w:rFonts w:cs="Arial"/>
                <w:sz w:val="18"/>
                <w:szCs w:val="18"/>
              </w:rPr>
            </w:pPr>
            <w:r w:rsidRPr="002E0393">
              <w:rPr>
                <w:rFonts w:cs="Arial"/>
                <w:sz w:val="18"/>
                <w:szCs w:val="18"/>
                <w:lang w:val="es-ES"/>
              </w:rPr>
              <w:t>Mide el porcentaje de proyectos productivos autorizados.</w:t>
            </w:r>
          </w:p>
        </w:tc>
      </w:tr>
      <w:tr w:rsidR="00A21079" w:rsidRPr="002E0393" w14:paraId="21C1738D" w14:textId="77777777" w:rsidTr="002E0393">
        <w:trPr>
          <w:trHeight w:val="1118"/>
        </w:trPr>
        <w:tc>
          <w:tcPr>
            <w:tcW w:w="1669" w:type="pct"/>
            <w:vAlign w:val="center"/>
          </w:tcPr>
          <w:p w14:paraId="56772B34" w14:textId="2D851300" w:rsidR="00A21079" w:rsidRPr="002E0393" w:rsidRDefault="00A21079" w:rsidP="002E0393">
            <w:pPr>
              <w:spacing w:after="0" w:line="240" w:lineRule="auto"/>
              <w:rPr>
                <w:rFonts w:cs="Arial"/>
                <w:sz w:val="18"/>
                <w:szCs w:val="18"/>
              </w:rPr>
            </w:pPr>
            <w:r w:rsidRPr="002E0393">
              <w:rPr>
                <w:rFonts w:cs="Arial"/>
                <w:sz w:val="18"/>
                <w:szCs w:val="18"/>
              </w:rPr>
              <w:t xml:space="preserve">Componente 3. </w:t>
            </w:r>
            <w:r w:rsidRPr="002E0393">
              <w:rPr>
                <w:rFonts w:cs="Arial"/>
                <w:sz w:val="18"/>
                <w:szCs w:val="18"/>
                <w:lang w:val="es-ES"/>
              </w:rPr>
              <w:t>Perforación de pozos profundos, pequeñas presas de concreto y pequeñas presas filtrantes realizadas.</w:t>
            </w:r>
          </w:p>
        </w:tc>
        <w:tc>
          <w:tcPr>
            <w:tcW w:w="1666" w:type="pct"/>
            <w:vAlign w:val="center"/>
          </w:tcPr>
          <w:p w14:paraId="34C1502B" w14:textId="7D362847" w:rsidR="00A21079" w:rsidRPr="002E0393" w:rsidRDefault="00A21079" w:rsidP="002E0393">
            <w:pPr>
              <w:spacing w:after="0" w:line="240" w:lineRule="auto"/>
              <w:rPr>
                <w:rFonts w:cs="Arial"/>
                <w:sz w:val="18"/>
                <w:szCs w:val="18"/>
              </w:rPr>
            </w:pPr>
            <w:r w:rsidRPr="002E0393">
              <w:rPr>
                <w:rFonts w:cs="Arial"/>
                <w:sz w:val="18"/>
                <w:szCs w:val="18"/>
                <w:lang w:val="es-ES"/>
              </w:rPr>
              <w:t>Porcentaje de pozos profundos, pequeñas presas de concreto y pequeñas presas filtrantes realizados.</w:t>
            </w:r>
          </w:p>
        </w:tc>
        <w:tc>
          <w:tcPr>
            <w:tcW w:w="1665" w:type="pct"/>
            <w:vAlign w:val="center"/>
          </w:tcPr>
          <w:p w14:paraId="772D5922" w14:textId="605EB368" w:rsidR="00A21079" w:rsidRPr="002E0393" w:rsidRDefault="00A21079" w:rsidP="002E0393">
            <w:pPr>
              <w:spacing w:after="0" w:line="240" w:lineRule="auto"/>
              <w:rPr>
                <w:rFonts w:cs="Arial"/>
                <w:sz w:val="18"/>
                <w:szCs w:val="18"/>
              </w:rPr>
            </w:pPr>
            <w:r w:rsidRPr="002E0393">
              <w:rPr>
                <w:rFonts w:cs="Arial"/>
                <w:sz w:val="18"/>
                <w:szCs w:val="18"/>
                <w:lang w:val="es-ES"/>
              </w:rPr>
              <w:t>Mide el número de pozos profundos, pequeñas presas de concreto y pequeñas presas filtrantes realizados.</w:t>
            </w:r>
          </w:p>
        </w:tc>
      </w:tr>
      <w:tr w:rsidR="00A21079" w:rsidRPr="002E0393" w14:paraId="52A54A31" w14:textId="77777777" w:rsidTr="002E0393">
        <w:trPr>
          <w:trHeight w:val="841"/>
        </w:trPr>
        <w:tc>
          <w:tcPr>
            <w:tcW w:w="1669" w:type="pct"/>
            <w:vAlign w:val="center"/>
          </w:tcPr>
          <w:p w14:paraId="5E67116A" w14:textId="7906FD70" w:rsidR="00A21079" w:rsidRPr="002E0393" w:rsidRDefault="00A21079" w:rsidP="002E0393">
            <w:pPr>
              <w:spacing w:after="0" w:line="240" w:lineRule="auto"/>
              <w:rPr>
                <w:rFonts w:cs="Arial"/>
                <w:sz w:val="18"/>
                <w:szCs w:val="18"/>
              </w:rPr>
            </w:pPr>
            <w:r w:rsidRPr="002E0393">
              <w:rPr>
                <w:rFonts w:cs="Arial"/>
                <w:sz w:val="18"/>
                <w:szCs w:val="18"/>
              </w:rPr>
              <w:t xml:space="preserve">Componente 4. </w:t>
            </w:r>
            <w:r w:rsidRPr="002E0393">
              <w:rPr>
                <w:rFonts w:cs="Arial"/>
                <w:sz w:val="18"/>
                <w:szCs w:val="18"/>
                <w:lang w:val="es-ES"/>
              </w:rPr>
              <w:t>Apoyo a Mujeres en zonas rurales con proyectos agropecuarios realizados.</w:t>
            </w:r>
          </w:p>
        </w:tc>
        <w:tc>
          <w:tcPr>
            <w:tcW w:w="1666" w:type="pct"/>
            <w:vAlign w:val="center"/>
          </w:tcPr>
          <w:p w14:paraId="3313EDD8" w14:textId="5F807E72" w:rsidR="00A21079" w:rsidRPr="002E0393" w:rsidRDefault="00A21079" w:rsidP="002E0393">
            <w:pPr>
              <w:spacing w:after="0" w:line="240" w:lineRule="auto"/>
              <w:rPr>
                <w:rFonts w:cs="Arial"/>
                <w:sz w:val="18"/>
                <w:szCs w:val="18"/>
              </w:rPr>
            </w:pPr>
            <w:r w:rsidRPr="002E0393">
              <w:rPr>
                <w:rFonts w:cs="Arial"/>
                <w:sz w:val="18"/>
                <w:szCs w:val="18"/>
                <w:lang w:val="es-ES"/>
              </w:rPr>
              <w:t>Porcentaje de proyectos agropecuarios para mujeres en zonas rurales apoyados.</w:t>
            </w:r>
          </w:p>
        </w:tc>
        <w:tc>
          <w:tcPr>
            <w:tcW w:w="1665" w:type="pct"/>
            <w:vAlign w:val="center"/>
          </w:tcPr>
          <w:p w14:paraId="1E98453F" w14:textId="4857A64C" w:rsidR="00A21079" w:rsidRPr="002E0393" w:rsidRDefault="002E0393" w:rsidP="002E0393">
            <w:pPr>
              <w:spacing w:after="0" w:line="240" w:lineRule="auto"/>
              <w:rPr>
                <w:rFonts w:cs="Arial"/>
                <w:sz w:val="18"/>
                <w:szCs w:val="18"/>
              </w:rPr>
            </w:pPr>
            <w:r w:rsidRPr="002E0393">
              <w:rPr>
                <w:rFonts w:cs="Arial"/>
                <w:sz w:val="18"/>
                <w:szCs w:val="18"/>
                <w:lang w:val="es-ES"/>
              </w:rPr>
              <w:t>Mide el porcentaje de proyectos agropecuarios para mujeres de zonas rurales que son apoyados.</w:t>
            </w:r>
          </w:p>
        </w:tc>
      </w:tr>
      <w:tr w:rsidR="00A21079" w:rsidRPr="002E0393" w14:paraId="27544261" w14:textId="77777777" w:rsidTr="002E0393">
        <w:trPr>
          <w:trHeight w:val="1122"/>
        </w:trPr>
        <w:tc>
          <w:tcPr>
            <w:tcW w:w="1669" w:type="pct"/>
            <w:vAlign w:val="center"/>
          </w:tcPr>
          <w:p w14:paraId="2E567758" w14:textId="2C6C8DDF" w:rsidR="00A21079" w:rsidRPr="002E0393" w:rsidRDefault="002E0393" w:rsidP="002E0393">
            <w:pPr>
              <w:spacing w:after="0" w:line="240" w:lineRule="auto"/>
              <w:rPr>
                <w:rFonts w:cs="Arial"/>
                <w:sz w:val="18"/>
                <w:szCs w:val="18"/>
              </w:rPr>
            </w:pPr>
            <w:r w:rsidRPr="002E0393">
              <w:rPr>
                <w:rFonts w:cs="Arial"/>
                <w:sz w:val="18"/>
                <w:szCs w:val="18"/>
              </w:rPr>
              <w:t xml:space="preserve">Actividad 1.1. </w:t>
            </w:r>
            <w:r w:rsidRPr="002E0393">
              <w:rPr>
                <w:rFonts w:cs="Arial"/>
                <w:sz w:val="18"/>
                <w:szCs w:val="18"/>
                <w:lang w:val="es-ES"/>
              </w:rPr>
              <w:t>Publicación de la Convocatoria y Reglas de Operación del Programa de Extensionismo.</w:t>
            </w:r>
          </w:p>
        </w:tc>
        <w:tc>
          <w:tcPr>
            <w:tcW w:w="1666" w:type="pct"/>
            <w:vAlign w:val="center"/>
          </w:tcPr>
          <w:p w14:paraId="462D35BF" w14:textId="2A3214BF" w:rsidR="00A21079" w:rsidRPr="002E0393" w:rsidRDefault="002E0393" w:rsidP="002E0393">
            <w:pPr>
              <w:spacing w:after="0" w:line="240" w:lineRule="auto"/>
              <w:rPr>
                <w:rFonts w:cs="Arial"/>
                <w:sz w:val="18"/>
                <w:szCs w:val="18"/>
              </w:rPr>
            </w:pPr>
            <w:r w:rsidRPr="002E0393">
              <w:rPr>
                <w:rFonts w:cs="Arial"/>
                <w:sz w:val="18"/>
                <w:szCs w:val="18"/>
                <w:lang w:val="es-ES"/>
              </w:rPr>
              <w:t>Documentos normativos que regulan la mecánica operativa de Extensionismo.</w:t>
            </w:r>
          </w:p>
        </w:tc>
        <w:tc>
          <w:tcPr>
            <w:tcW w:w="1665" w:type="pct"/>
            <w:vAlign w:val="center"/>
          </w:tcPr>
          <w:p w14:paraId="4F73C4DD" w14:textId="51896DE9" w:rsidR="00A21079" w:rsidRPr="002E0393" w:rsidRDefault="002E0393" w:rsidP="002E0393">
            <w:pPr>
              <w:spacing w:after="0" w:line="240" w:lineRule="auto"/>
              <w:rPr>
                <w:rFonts w:cs="Arial"/>
                <w:sz w:val="18"/>
                <w:szCs w:val="18"/>
              </w:rPr>
            </w:pPr>
            <w:r w:rsidRPr="002E0393">
              <w:rPr>
                <w:rFonts w:cs="Arial"/>
                <w:sz w:val="18"/>
                <w:szCs w:val="18"/>
                <w:lang w:val="es-ES"/>
              </w:rPr>
              <w:t>Mide el cumplimiento de la elaboración de las Reglas de operación y de la convocatoria.</w:t>
            </w:r>
          </w:p>
        </w:tc>
      </w:tr>
      <w:tr w:rsidR="00A21079" w:rsidRPr="002E0393" w14:paraId="342CE20C" w14:textId="77777777" w:rsidTr="002E0393">
        <w:trPr>
          <w:trHeight w:val="984"/>
        </w:trPr>
        <w:tc>
          <w:tcPr>
            <w:tcW w:w="1669" w:type="pct"/>
            <w:vAlign w:val="center"/>
          </w:tcPr>
          <w:p w14:paraId="4B92C69A" w14:textId="672E797E" w:rsidR="00A21079" w:rsidRPr="002E0393" w:rsidRDefault="002E0393" w:rsidP="002E0393">
            <w:pPr>
              <w:spacing w:after="0" w:line="240" w:lineRule="auto"/>
              <w:rPr>
                <w:rFonts w:cs="Arial"/>
                <w:sz w:val="18"/>
                <w:szCs w:val="18"/>
              </w:rPr>
            </w:pPr>
            <w:r w:rsidRPr="002E0393">
              <w:rPr>
                <w:rFonts w:cs="Arial"/>
                <w:sz w:val="18"/>
                <w:szCs w:val="18"/>
              </w:rPr>
              <w:t xml:space="preserve">Actividad 1.2. </w:t>
            </w:r>
            <w:r w:rsidRPr="002E0393">
              <w:rPr>
                <w:rFonts w:cs="Arial"/>
                <w:sz w:val="18"/>
                <w:szCs w:val="18"/>
                <w:lang w:val="es-ES"/>
              </w:rPr>
              <w:t>Selección y contratación de extensionistas.</w:t>
            </w:r>
          </w:p>
        </w:tc>
        <w:tc>
          <w:tcPr>
            <w:tcW w:w="1666" w:type="pct"/>
            <w:vAlign w:val="center"/>
          </w:tcPr>
          <w:p w14:paraId="58D9EF6A" w14:textId="1EBA52A3" w:rsidR="00A21079" w:rsidRPr="002E0393" w:rsidRDefault="002E0393" w:rsidP="002E0393">
            <w:pPr>
              <w:spacing w:after="0" w:line="240" w:lineRule="auto"/>
              <w:rPr>
                <w:rFonts w:cs="Arial"/>
                <w:sz w:val="18"/>
                <w:szCs w:val="18"/>
              </w:rPr>
            </w:pPr>
            <w:r w:rsidRPr="002E0393">
              <w:rPr>
                <w:rFonts w:cs="Arial"/>
                <w:sz w:val="18"/>
                <w:szCs w:val="18"/>
                <w:lang w:val="es-ES"/>
              </w:rPr>
              <w:t>Porcentaje de extensionistas seleccionados y contratados.</w:t>
            </w:r>
          </w:p>
        </w:tc>
        <w:tc>
          <w:tcPr>
            <w:tcW w:w="1665" w:type="pct"/>
            <w:vAlign w:val="center"/>
          </w:tcPr>
          <w:p w14:paraId="3BC29DCF" w14:textId="69D97499" w:rsidR="00A21079" w:rsidRPr="002E0393" w:rsidRDefault="002E0393" w:rsidP="002E0393">
            <w:pPr>
              <w:spacing w:after="0" w:line="240" w:lineRule="auto"/>
              <w:rPr>
                <w:rFonts w:cs="Arial"/>
                <w:sz w:val="18"/>
                <w:szCs w:val="18"/>
              </w:rPr>
            </w:pPr>
            <w:r w:rsidRPr="002E0393">
              <w:rPr>
                <w:rFonts w:cs="Arial"/>
                <w:sz w:val="18"/>
                <w:szCs w:val="18"/>
                <w:lang w:val="es-ES"/>
              </w:rPr>
              <w:t>Mide el porcentaje de extensionistas seleccionados y contratados.</w:t>
            </w:r>
          </w:p>
        </w:tc>
      </w:tr>
      <w:tr w:rsidR="00A21079" w:rsidRPr="002E0393" w14:paraId="4DFC6F99" w14:textId="77777777" w:rsidTr="002E0393">
        <w:trPr>
          <w:trHeight w:val="1272"/>
        </w:trPr>
        <w:tc>
          <w:tcPr>
            <w:tcW w:w="1669" w:type="pct"/>
            <w:vAlign w:val="center"/>
          </w:tcPr>
          <w:p w14:paraId="20FB6388" w14:textId="73BF95DD" w:rsidR="00A21079" w:rsidRPr="002E0393" w:rsidRDefault="002E0393" w:rsidP="002E0393">
            <w:pPr>
              <w:spacing w:after="0" w:line="240" w:lineRule="auto"/>
              <w:rPr>
                <w:rFonts w:cs="Arial"/>
                <w:sz w:val="18"/>
                <w:szCs w:val="18"/>
              </w:rPr>
            </w:pPr>
            <w:r w:rsidRPr="002E0393">
              <w:rPr>
                <w:rFonts w:cs="Arial"/>
                <w:sz w:val="18"/>
                <w:szCs w:val="18"/>
              </w:rPr>
              <w:t xml:space="preserve">Actividad 2.1. </w:t>
            </w:r>
            <w:r w:rsidRPr="002E0393">
              <w:rPr>
                <w:rFonts w:cs="Arial"/>
                <w:sz w:val="18"/>
                <w:szCs w:val="18"/>
                <w:lang w:val="es-ES"/>
              </w:rPr>
              <w:t>Administración del padrón de beneficiarios de pozos profundos, pequeñas presas de concreto y pequeñas presas filtrantes.</w:t>
            </w:r>
          </w:p>
        </w:tc>
        <w:tc>
          <w:tcPr>
            <w:tcW w:w="1666" w:type="pct"/>
            <w:vAlign w:val="center"/>
          </w:tcPr>
          <w:p w14:paraId="672625BB" w14:textId="06ADE547" w:rsidR="00A21079" w:rsidRPr="002E0393" w:rsidRDefault="002E0393" w:rsidP="002E0393">
            <w:pPr>
              <w:spacing w:after="0" w:line="240" w:lineRule="auto"/>
              <w:rPr>
                <w:rFonts w:cs="Arial"/>
                <w:sz w:val="18"/>
                <w:szCs w:val="18"/>
              </w:rPr>
            </w:pPr>
            <w:r w:rsidRPr="002E0393">
              <w:rPr>
                <w:rFonts w:cs="Arial"/>
                <w:sz w:val="18"/>
                <w:szCs w:val="18"/>
                <w:lang w:val="es-ES"/>
              </w:rPr>
              <w:t>Elaboración del padrón de beneficiarios</w:t>
            </w:r>
            <w:r>
              <w:rPr>
                <w:rFonts w:cs="Arial"/>
                <w:sz w:val="18"/>
                <w:szCs w:val="18"/>
                <w:lang w:val="es-ES"/>
              </w:rPr>
              <w:t>.</w:t>
            </w:r>
          </w:p>
        </w:tc>
        <w:tc>
          <w:tcPr>
            <w:tcW w:w="1665" w:type="pct"/>
            <w:vAlign w:val="center"/>
          </w:tcPr>
          <w:p w14:paraId="3D826228" w14:textId="3A736374" w:rsidR="00A21079" w:rsidRPr="002E0393" w:rsidRDefault="002E0393" w:rsidP="002E0393">
            <w:pPr>
              <w:spacing w:after="0" w:line="240" w:lineRule="auto"/>
              <w:rPr>
                <w:rFonts w:cs="Arial"/>
                <w:sz w:val="18"/>
                <w:szCs w:val="18"/>
              </w:rPr>
            </w:pPr>
            <w:r w:rsidRPr="002E0393">
              <w:rPr>
                <w:rFonts w:cs="Arial"/>
                <w:sz w:val="18"/>
                <w:szCs w:val="18"/>
                <w:lang w:val="es-ES"/>
              </w:rPr>
              <w:t>Mide el cumplimiento de la elaboración del padrón de beneficiarios.</w:t>
            </w:r>
          </w:p>
        </w:tc>
      </w:tr>
      <w:tr w:rsidR="002E0393" w:rsidRPr="002E0393" w14:paraId="5A873F45" w14:textId="77777777" w:rsidTr="002E0393">
        <w:trPr>
          <w:trHeight w:val="1361"/>
        </w:trPr>
        <w:tc>
          <w:tcPr>
            <w:tcW w:w="1669" w:type="pct"/>
            <w:vAlign w:val="center"/>
          </w:tcPr>
          <w:p w14:paraId="65669C26" w14:textId="796A8644" w:rsidR="002E0393" w:rsidRPr="002E0393" w:rsidRDefault="002E0393" w:rsidP="002E0393">
            <w:pPr>
              <w:spacing w:after="0" w:line="240" w:lineRule="auto"/>
              <w:rPr>
                <w:rFonts w:cs="Arial"/>
                <w:sz w:val="18"/>
                <w:szCs w:val="18"/>
              </w:rPr>
            </w:pPr>
            <w:r w:rsidRPr="002E0393">
              <w:rPr>
                <w:rFonts w:cs="Arial"/>
                <w:sz w:val="18"/>
                <w:szCs w:val="18"/>
              </w:rPr>
              <w:t>Actividad 3.1. Construcción de pozos profundos, pequeñas presas de concreto y pequeñas presas filtrantes para beneficio de los productores</w:t>
            </w:r>
            <w:r>
              <w:rPr>
                <w:rFonts w:cs="Arial"/>
                <w:sz w:val="18"/>
                <w:szCs w:val="18"/>
              </w:rPr>
              <w:t xml:space="preserve"> </w:t>
            </w:r>
            <w:r w:rsidRPr="002E0393">
              <w:rPr>
                <w:rFonts w:cs="Arial"/>
                <w:sz w:val="18"/>
                <w:szCs w:val="18"/>
              </w:rPr>
              <w:t>agropecuarios.</w:t>
            </w:r>
          </w:p>
        </w:tc>
        <w:tc>
          <w:tcPr>
            <w:tcW w:w="1666" w:type="pct"/>
            <w:vAlign w:val="center"/>
          </w:tcPr>
          <w:p w14:paraId="2C813F4A" w14:textId="6C3754D1" w:rsidR="002E0393" w:rsidRPr="002E0393" w:rsidRDefault="002E0393" w:rsidP="002E0393">
            <w:pPr>
              <w:spacing w:after="0" w:line="240" w:lineRule="auto"/>
              <w:rPr>
                <w:rFonts w:cs="Arial"/>
                <w:sz w:val="18"/>
                <w:szCs w:val="18"/>
                <w:lang w:val="es-ES"/>
              </w:rPr>
            </w:pPr>
            <w:r w:rsidRPr="002E0393">
              <w:rPr>
                <w:rFonts w:cs="Arial"/>
                <w:sz w:val="18"/>
                <w:szCs w:val="18"/>
                <w:lang w:val="es-ES"/>
              </w:rPr>
              <w:t>Porcentaje de pozos profundos, pequeñas presas de concreto y pequeñas presas filtrantes construidas.</w:t>
            </w:r>
          </w:p>
        </w:tc>
        <w:tc>
          <w:tcPr>
            <w:tcW w:w="1665" w:type="pct"/>
            <w:vAlign w:val="center"/>
          </w:tcPr>
          <w:p w14:paraId="7565B96B" w14:textId="73CEA259" w:rsidR="002E0393" w:rsidRPr="002E0393" w:rsidRDefault="002E0393" w:rsidP="002E0393">
            <w:pPr>
              <w:spacing w:after="0" w:line="240" w:lineRule="auto"/>
              <w:rPr>
                <w:rFonts w:cs="Arial"/>
                <w:sz w:val="18"/>
                <w:szCs w:val="18"/>
                <w:lang w:val="es-ES"/>
              </w:rPr>
            </w:pPr>
            <w:r w:rsidRPr="002E0393">
              <w:rPr>
                <w:rFonts w:cs="Arial"/>
                <w:sz w:val="18"/>
                <w:szCs w:val="18"/>
                <w:lang w:val="es-ES"/>
              </w:rPr>
              <w:t>Mide el número de pozos profundos, pequeñas presas de concreto y pequeñas presas filtrantes construidas.</w:t>
            </w:r>
          </w:p>
        </w:tc>
      </w:tr>
      <w:tr w:rsidR="002E0393" w:rsidRPr="002E0393" w14:paraId="0C2C5132" w14:textId="77777777" w:rsidTr="002E0393">
        <w:trPr>
          <w:trHeight w:val="1221"/>
        </w:trPr>
        <w:tc>
          <w:tcPr>
            <w:tcW w:w="1669" w:type="pct"/>
            <w:vAlign w:val="center"/>
          </w:tcPr>
          <w:p w14:paraId="0104B84A" w14:textId="542446A7" w:rsidR="002E0393" w:rsidRPr="002E0393" w:rsidRDefault="002E0393" w:rsidP="002E0393">
            <w:pPr>
              <w:spacing w:after="0" w:line="240" w:lineRule="auto"/>
              <w:rPr>
                <w:rFonts w:cs="Arial"/>
                <w:sz w:val="18"/>
                <w:szCs w:val="18"/>
              </w:rPr>
            </w:pPr>
            <w:r w:rsidRPr="002E0393">
              <w:rPr>
                <w:rFonts w:cs="Arial"/>
                <w:sz w:val="18"/>
                <w:szCs w:val="18"/>
              </w:rPr>
              <w:lastRenderedPageBreak/>
              <w:t>Actividad 4.1. Administración del padrón de beneficiarios de Proyectos agropecuarios para mujeres en zonas rurales.</w:t>
            </w:r>
          </w:p>
        </w:tc>
        <w:tc>
          <w:tcPr>
            <w:tcW w:w="1666" w:type="pct"/>
            <w:vAlign w:val="center"/>
          </w:tcPr>
          <w:p w14:paraId="2D1EACED" w14:textId="253B265D" w:rsidR="002E0393" w:rsidRPr="002E0393" w:rsidRDefault="002E0393" w:rsidP="002E0393">
            <w:pPr>
              <w:spacing w:after="0" w:line="240" w:lineRule="auto"/>
              <w:rPr>
                <w:rFonts w:cs="Arial"/>
                <w:sz w:val="18"/>
                <w:szCs w:val="18"/>
                <w:lang w:val="es-ES"/>
              </w:rPr>
            </w:pPr>
            <w:r w:rsidRPr="002E0393">
              <w:rPr>
                <w:rFonts w:cs="Arial"/>
                <w:sz w:val="18"/>
                <w:szCs w:val="18"/>
                <w:lang w:val="es-ES"/>
              </w:rPr>
              <w:t>Elaboración del padrón de beneficiarios.</w:t>
            </w:r>
          </w:p>
        </w:tc>
        <w:tc>
          <w:tcPr>
            <w:tcW w:w="1665" w:type="pct"/>
            <w:vAlign w:val="center"/>
          </w:tcPr>
          <w:p w14:paraId="0CDCC2DD" w14:textId="193A9EC9" w:rsidR="002E0393" w:rsidRPr="002E0393" w:rsidRDefault="002E0393" w:rsidP="002E0393">
            <w:pPr>
              <w:spacing w:after="0" w:line="240" w:lineRule="auto"/>
              <w:rPr>
                <w:rFonts w:cs="Arial"/>
                <w:sz w:val="18"/>
                <w:szCs w:val="18"/>
                <w:lang w:val="es-ES"/>
              </w:rPr>
            </w:pPr>
            <w:r w:rsidRPr="002E0393">
              <w:rPr>
                <w:rFonts w:cs="Arial"/>
                <w:sz w:val="18"/>
                <w:szCs w:val="18"/>
                <w:lang w:val="es-ES"/>
              </w:rPr>
              <w:t>Mide el cumplimiento de la elaboración del padrón de beneficiarios de Proyectos agropecuarios para mujeres en zonas rurales.</w:t>
            </w:r>
          </w:p>
        </w:tc>
      </w:tr>
      <w:tr w:rsidR="002E0393" w:rsidRPr="002E0393" w14:paraId="5193C868" w14:textId="77777777" w:rsidTr="002E0393">
        <w:trPr>
          <w:trHeight w:val="1408"/>
        </w:trPr>
        <w:tc>
          <w:tcPr>
            <w:tcW w:w="1669" w:type="pct"/>
            <w:vAlign w:val="center"/>
          </w:tcPr>
          <w:p w14:paraId="2697B909" w14:textId="00CBC6D3" w:rsidR="002E0393" w:rsidRPr="002E0393" w:rsidRDefault="002E0393" w:rsidP="002E0393">
            <w:pPr>
              <w:spacing w:after="0" w:line="240" w:lineRule="auto"/>
              <w:rPr>
                <w:rFonts w:cs="Arial"/>
                <w:sz w:val="18"/>
                <w:szCs w:val="18"/>
              </w:rPr>
            </w:pPr>
            <w:r w:rsidRPr="002E0393">
              <w:rPr>
                <w:rFonts w:cs="Arial"/>
                <w:sz w:val="18"/>
                <w:szCs w:val="18"/>
              </w:rPr>
              <w:t>Actividad 4.2.</w:t>
            </w:r>
            <w:r w:rsidRPr="002E0393">
              <w:rPr>
                <w:rFonts w:cs="Arial"/>
                <w:sz w:val="18"/>
                <w:szCs w:val="18"/>
                <w:lang w:val="es-ES"/>
              </w:rPr>
              <w:t xml:space="preserve"> Publicación de Convocatoria y Reglas de Operación del Programa de Proyectos agropecuarios para mujeres.</w:t>
            </w:r>
          </w:p>
        </w:tc>
        <w:tc>
          <w:tcPr>
            <w:tcW w:w="1666" w:type="pct"/>
            <w:vAlign w:val="center"/>
          </w:tcPr>
          <w:p w14:paraId="25A24BA3" w14:textId="51B7C191" w:rsidR="002E0393" w:rsidRPr="002E0393" w:rsidRDefault="002E0393" w:rsidP="002E0393">
            <w:pPr>
              <w:spacing w:after="0" w:line="240" w:lineRule="auto"/>
              <w:rPr>
                <w:rFonts w:cs="Arial"/>
                <w:sz w:val="18"/>
                <w:szCs w:val="18"/>
                <w:lang w:val="es-ES"/>
              </w:rPr>
            </w:pPr>
            <w:r w:rsidRPr="002E0393">
              <w:rPr>
                <w:rFonts w:cs="Arial"/>
                <w:sz w:val="18"/>
                <w:szCs w:val="18"/>
                <w:lang w:val="es-ES"/>
              </w:rPr>
              <w:t>Documentos normativos que regulan la mecánica operativa de Proyectos para Mujeres.</w:t>
            </w:r>
          </w:p>
        </w:tc>
        <w:tc>
          <w:tcPr>
            <w:tcW w:w="1665" w:type="pct"/>
            <w:vAlign w:val="center"/>
          </w:tcPr>
          <w:p w14:paraId="1CD0CC25" w14:textId="77777777" w:rsidR="002E0393" w:rsidRPr="002E0393" w:rsidRDefault="002E0393" w:rsidP="002E0393">
            <w:pPr>
              <w:spacing w:after="0" w:line="240" w:lineRule="auto"/>
              <w:rPr>
                <w:rFonts w:cs="Arial"/>
                <w:sz w:val="18"/>
                <w:szCs w:val="18"/>
                <w:lang w:val="es-ES"/>
              </w:rPr>
            </w:pPr>
            <w:r w:rsidRPr="002E0393">
              <w:rPr>
                <w:rFonts w:cs="Arial"/>
                <w:sz w:val="18"/>
                <w:szCs w:val="18"/>
                <w:lang w:val="es-ES"/>
              </w:rPr>
              <w:t>Mide el cumplimiento de la elaboración de las Reglas de operación y de la convocatoria del Programa de Proyectos Agropecuarios para</w:t>
            </w:r>
          </w:p>
          <w:p w14:paraId="5E3C7CFC" w14:textId="11347452" w:rsidR="002E0393" w:rsidRPr="002E0393" w:rsidRDefault="002E0393" w:rsidP="002E0393">
            <w:pPr>
              <w:spacing w:after="0" w:line="240" w:lineRule="auto"/>
              <w:rPr>
                <w:rFonts w:cs="Arial"/>
                <w:sz w:val="18"/>
                <w:szCs w:val="18"/>
                <w:lang w:val="es-ES"/>
              </w:rPr>
            </w:pPr>
            <w:r w:rsidRPr="002E0393">
              <w:rPr>
                <w:rFonts w:cs="Arial"/>
                <w:sz w:val="18"/>
                <w:szCs w:val="18"/>
                <w:lang w:val="es-ES"/>
              </w:rPr>
              <w:t>Mujeres.</w:t>
            </w:r>
          </w:p>
        </w:tc>
      </w:tr>
      <w:bookmarkEnd w:id="74"/>
    </w:tbl>
    <w:p w14:paraId="0FEDB357" w14:textId="77777777" w:rsidR="00B64E57" w:rsidRPr="00B64E57" w:rsidRDefault="00B64E57" w:rsidP="00B64E57">
      <w:pPr>
        <w:spacing w:after="0" w:line="240" w:lineRule="auto"/>
        <w:ind w:left="357"/>
        <w:rPr>
          <w:rFonts w:cstheme="minorHAnsi"/>
          <w:highlight w:val="yellow"/>
          <w:lang w:val="es-ES"/>
        </w:rPr>
      </w:pPr>
    </w:p>
    <w:p w14:paraId="2D05BADE" w14:textId="77777777" w:rsidR="00396759" w:rsidRPr="00CA04EA" w:rsidRDefault="00396759" w:rsidP="006A1534">
      <w:pPr>
        <w:pStyle w:val="Ttulo3"/>
        <w:numPr>
          <w:ilvl w:val="0"/>
          <w:numId w:val="10"/>
        </w:numPr>
      </w:pPr>
      <w:bookmarkStart w:id="75" w:name="_Toc85630273"/>
      <w:bookmarkStart w:id="76" w:name="_Toc85630303"/>
      <w:bookmarkStart w:id="77" w:name="_Toc85707992"/>
      <w:bookmarkStart w:id="78" w:name="_Toc85708368"/>
      <w:bookmarkStart w:id="79" w:name="_Toc85711242"/>
      <w:bookmarkStart w:id="80" w:name="_Toc85718815"/>
      <w:bookmarkStart w:id="81" w:name="_Toc85718848"/>
      <w:bookmarkStart w:id="82" w:name="_Toc85719143"/>
      <w:bookmarkStart w:id="83" w:name="_Toc85798225"/>
      <w:bookmarkStart w:id="84" w:name="_Toc85798274"/>
      <w:bookmarkStart w:id="85" w:name="_Toc85799188"/>
      <w:bookmarkStart w:id="86" w:name="_Toc85801025"/>
      <w:bookmarkStart w:id="87" w:name="_Toc86164291"/>
      <w:bookmarkStart w:id="88" w:name="_Toc86164912"/>
      <w:bookmarkStart w:id="89" w:name="_Toc86169298"/>
      <w:bookmarkStart w:id="90" w:name="_Toc86311661"/>
      <w:bookmarkStart w:id="91" w:name="_Toc94870525"/>
      <w:bookmarkStart w:id="92" w:name="_Toc85630304"/>
      <w:bookmarkStart w:id="93" w:name="_Toc85707993"/>
      <w:bookmarkStart w:id="94" w:name="_Toc85708369"/>
      <w:bookmarkStart w:id="95" w:name="_Toc85711243"/>
      <w:r w:rsidRPr="00CA04EA">
        <w:t>Resultados/Productos</w:t>
      </w:r>
    </w:p>
    <w:p w14:paraId="4FDE9B35" w14:textId="77777777" w:rsidR="00396759" w:rsidRPr="00CA04EA" w:rsidRDefault="00396759" w:rsidP="00AF6EF9">
      <w:pPr>
        <w:pStyle w:val="Ttulo4"/>
        <w:numPr>
          <w:ilvl w:val="1"/>
          <w:numId w:val="10"/>
        </w:numPr>
        <w:ind w:left="709"/>
      </w:pPr>
      <w:r w:rsidRPr="00CA04EA">
        <w:t>Descripción del Programa</w:t>
      </w:r>
    </w:p>
    <w:p w14:paraId="1FEDBF77" w14:textId="583C9DF3" w:rsidR="00FF7ED7" w:rsidRDefault="00FF7ED7" w:rsidP="00FF7ED7">
      <w:pPr>
        <w:rPr>
          <w:lang w:val="es-ES"/>
        </w:rPr>
      </w:pPr>
      <w:bookmarkStart w:id="96" w:name="_Toc85630305"/>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lang w:val="es-ES"/>
        </w:rPr>
        <w:t>El Pp F066 “</w:t>
      </w:r>
      <w:r w:rsidRPr="00FF7ED7">
        <w:rPr>
          <w:i/>
          <w:iCs/>
          <w:lang w:val="es-ES"/>
        </w:rPr>
        <w:t>Apoyo a Pequeños Productores para el Desarrollo de Capacidades Productivas</w:t>
      </w:r>
      <w:r>
        <w:rPr>
          <w:lang w:val="es-ES"/>
        </w:rPr>
        <w:t>” tiene como principales objetivos el i</w:t>
      </w:r>
      <w:r w:rsidRPr="00F84EA9">
        <w:rPr>
          <w:lang w:val="es-ES"/>
        </w:rPr>
        <w:t>ncrementar la productividad, la inocuidad y el ingreso de los pequeños productores, apoyar en el combate a la pobreza, contribuyendo con la agricultura de autoconsumo a las familias pobres que habitan principalmente en las zonas rurales, en un marco de sustentabilidad, generación de oportunidades y que contribuya a la seguridad alimentaria.</w:t>
      </w:r>
    </w:p>
    <w:p w14:paraId="7ED70CBF" w14:textId="77777777" w:rsidR="00FF7ED7" w:rsidRDefault="00FF7ED7" w:rsidP="00FF7ED7">
      <w:pPr>
        <w:rPr>
          <w:lang w:val="es-ES"/>
        </w:rPr>
      </w:pPr>
      <w:r>
        <w:rPr>
          <w:lang w:val="es-ES"/>
        </w:rPr>
        <w:t xml:space="preserve">El propósito es que pequeños productores agropecuarios de las zonas marginadas y de temporal, incrementen su productividad y rentabilidad para sus actividades agropecuarias. </w:t>
      </w:r>
    </w:p>
    <w:p w14:paraId="1B10F765" w14:textId="77777777" w:rsidR="00FF7ED7" w:rsidRDefault="00FF7ED7" w:rsidP="00FF7ED7">
      <w:pPr>
        <w:rPr>
          <w:lang w:val="es-ES"/>
        </w:rPr>
      </w:pPr>
      <w:r>
        <w:rPr>
          <w:lang w:val="es-ES"/>
        </w:rPr>
        <w:t xml:space="preserve">Los principales servicios y apoyos que otorga este programa presupuestario consisten en asesoría técnica y capacitación, apoyo para el desarrollo de proyectos productivos, la obtención de agua a través de la perforación de pozos, pequeñas presas de concreto y pequeñas presas filtrantes, y además del apoyo hacia las mujeres rurales a través del apoyo económico para proyectos agropecuarios. </w:t>
      </w:r>
    </w:p>
    <w:p w14:paraId="6F265B8D" w14:textId="77777777" w:rsidR="00FF7ED7" w:rsidRDefault="00FF7ED7" w:rsidP="00FF7ED7">
      <w:pPr>
        <w:rPr>
          <w:lang w:val="es-ES"/>
        </w:rPr>
      </w:pPr>
      <w:r>
        <w:rPr>
          <w:lang w:val="es-ES"/>
        </w:rPr>
        <w:t>Específicamente del proyecto que concierne a esta evaluación, el E005 “</w:t>
      </w:r>
      <w:r w:rsidRPr="00FF7ED7">
        <w:rPr>
          <w:i/>
          <w:iCs/>
          <w:lang w:val="es-ES"/>
        </w:rPr>
        <w:t>Proyectos Agropecuarios para Mujeres</w:t>
      </w:r>
      <w:r>
        <w:rPr>
          <w:lang w:val="es-ES"/>
        </w:rPr>
        <w:t xml:space="preserve">” establece como objetivo el siguiente: </w:t>
      </w:r>
      <w:r w:rsidRPr="008428CB">
        <w:rPr>
          <w:i/>
          <w:lang w:val="es-ES"/>
        </w:rPr>
        <w:t>“Contribuir al desarrollo económico y al empoderamiento de las mujeres en zonas rurales e indígenas del estado de Sinaloa, a través de proyectos agropecuarios inicial o en marcha.”</w:t>
      </w:r>
      <w:r>
        <w:rPr>
          <w:lang w:val="es-ES"/>
        </w:rPr>
        <w:t xml:space="preserve"> </w:t>
      </w:r>
    </w:p>
    <w:p w14:paraId="74EFA8D7" w14:textId="2D931F45" w:rsidR="00FF7ED7" w:rsidRDefault="00FF7ED7" w:rsidP="00534F17">
      <w:pPr>
        <w:rPr>
          <w:lang w:val="es-ES"/>
        </w:rPr>
      </w:pPr>
      <w:r>
        <w:rPr>
          <w:lang w:val="es-ES"/>
        </w:rPr>
        <w:t>Asimismo, enuncia su objetivo específico como el proporcionar un apoyo económico a las mujeres de zonas marginadas del estado de Sinaloa para que puedan tener la capacidad de operar proyectos agropecuarios para que inicien o mejores sus actividades agropecuarias.</w:t>
      </w:r>
    </w:p>
    <w:p w14:paraId="292D476D" w14:textId="0DA3E8D3" w:rsidR="00FF7ED7" w:rsidRPr="00CA04EA" w:rsidRDefault="00B231B7" w:rsidP="00534F17">
      <w:pPr>
        <w:rPr>
          <w:lang w:val="es-ES"/>
        </w:rPr>
      </w:pPr>
      <w:r>
        <w:rPr>
          <w:lang w:val="es-ES"/>
        </w:rPr>
        <w:t>De acuerdo con lo e</w:t>
      </w:r>
      <w:r w:rsidR="00FF7ED7">
        <w:rPr>
          <w:lang w:val="es-ES"/>
        </w:rPr>
        <w:t>stablecido en las Reglas de Operación del Pro</w:t>
      </w:r>
      <w:r>
        <w:rPr>
          <w:lang w:val="es-ES"/>
        </w:rPr>
        <w:t>yecto</w:t>
      </w:r>
      <w:r w:rsidR="00623159">
        <w:rPr>
          <w:lang w:val="es-ES"/>
        </w:rPr>
        <w:t xml:space="preserve"> denominadas </w:t>
      </w:r>
      <w:r w:rsidR="00623159" w:rsidRPr="00623159">
        <w:rPr>
          <w:i/>
          <w:iCs/>
          <w:lang w:val="es-ES"/>
        </w:rPr>
        <w:t>“Programa proyectos agropecuarias para mujeres</w:t>
      </w:r>
      <w:r w:rsidR="00623159">
        <w:rPr>
          <w:lang w:val="es-ES"/>
        </w:rPr>
        <w:t>”</w:t>
      </w:r>
      <w:r>
        <w:rPr>
          <w:lang w:val="es-ES"/>
        </w:rPr>
        <w:t xml:space="preserve">, </w:t>
      </w:r>
      <w:r w:rsidR="00FF7ED7">
        <w:rPr>
          <w:lang w:val="es-ES"/>
        </w:rPr>
        <w:t xml:space="preserve"> el apoyo consiste en otorgar un apoyo económico de $7,000 </w:t>
      </w:r>
      <w:r w:rsidR="00FF7ED7">
        <w:rPr>
          <w:lang w:val="es-ES"/>
        </w:rPr>
        <w:lastRenderedPageBreak/>
        <w:t>por proyecto individual siempre y cuando atienda los criterios de elegibilidad y su finalidad forme parte de los componentes del apoyo.</w:t>
      </w:r>
    </w:p>
    <w:p w14:paraId="3C1EEF12" w14:textId="77777777" w:rsidR="00396759" w:rsidRPr="00974ECD" w:rsidRDefault="00396759" w:rsidP="00AF6EF9">
      <w:pPr>
        <w:pStyle w:val="Ttulo4"/>
        <w:numPr>
          <w:ilvl w:val="1"/>
          <w:numId w:val="10"/>
        </w:numPr>
        <w:ind w:left="709"/>
      </w:pPr>
      <w:bookmarkStart w:id="97" w:name="_Toc85707994"/>
      <w:bookmarkStart w:id="98" w:name="_Toc85708370"/>
      <w:bookmarkStart w:id="99" w:name="_Toc85711244"/>
      <w:r w:rsidRPr="00974ECD">
        <w:t>Indicador Sectorial</w:t>
      </w:r>
    </w:p>
    <w:bookmarkEnd w:id="96"/>
    <w:bookmarkEnd w:id="97"/>
    <w:bookmarkEnd w:id="98"/>
    <w:bookmarkEnd w:id="99"/>
    <w:p w14:paraId="09C65C76" w14:textId="4F5990F7" w:rsidR="00275114" w:rsidRDefault="00B231B7" w:rsidP="00275114">
      <w:pPr>
        <w:rPr>
          <w:lang w:val="es-ES"/>
        </w:rPr>
      </w:pPr>
      <w:r w:rsidRPr="00CE3734">
        <w:rPr>
          <w:lang w:val="es-ES"/>
        </w:rPr>
        <w:t xml:space="preserve">A continuación, se presenta </w:t>
      </w:r>
      <w:r>
        <w:rPr>
          <w:lang w:val="es-ES"/>
        </w:rPr>
        <w:t>el</w:t>
      </w:r>
      <w:r w:rsidRPr="00CE3734">
        <w:rPr>
          <w:lang w:val="es-ES"/>
        </w:rPr>
        <w:t xml:space="preserve"> siguiente indicador sectorial a</w:t>
      </w:r>
      <w:r>
        <w:rPr>
          <w:lang w:val="es-ES"/>
        </w:rPr>
        <w:t>l</w:t>
      </w:r>
      <w:r w:rsidRPr="00CE3734">
        <w:rPr>
          <w:lang w:val="es-ES"/>
        </w:rPr>
        <w:t xml:space="preserve"> que</w:t>
      </w:r>
      <w:r>
        <w:rPr>
          <w:lang w:val="es-ES"/>
        </w:rPr>
        <w:t xml:space="preserve"> se</w:t>
      </w:r>
      <w:r w:rsidRPr="00CE3734">
        <w:rPr>
          <w:lang w:val="es-ES"/>
        </w:rPr>
        <w:t xml:space="preserve"> contribuye</w:t>
      </w:r>
      <w:r>
        <w:rPr>
          <w:lang w:val="es-ES"/>
        </w:rPr>
        <w:t>n</w:t>
      </w:r>
      <w:r w:rsidRPr="00CE3734">
        <w:rPr>
          <w:lang w:val="es-ES"/>
        </w:rPr>
        <w:t xml:space="preserve"> los objetivos del Pp:</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7"/>
        <w:gridCol w:w="2271"/>
        <w:gridCol w:w="2267"/>
        <w:gridCol w:w="1135"/>
        <w:gridCol w:w="1178"/>
      </w:tblGrid>
      <w:tr w:rsidR="00B64E57" w:rsidRPr="00873632" w14:paraId="38A4EB4D" w14:textId="77777777" w:rsidTr="00927651">
        <w:trPr>
          <w:trHeight w:val="485"/>
          <w:tblHeader/>
        </w:trPr>
        <w:tc>
          <w:tcPr>
            <w:tcW w:w="5000" w:type="pct"/>
            <w:gridSpan w:val="5"/>
            <w:shd w:val="clear" w:color="auto" w:fill="404040" w:themeFill="text1" w:themeFillTint="BF"/>
            <w:vAlign w:val="center"/>
          </w:tcPr>
          <w:p w14:paraId="19D5C2F5"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B64E57" w:rsidRPr="00873632" w14:paraId="010B5881" w14:textId="77777777" w:rsidTr="00927651">
        <w:trPr>
          <w:trHeight w:val="655"/>
          <w:tblHeader/>
        </w:trPr>
        <w:tc>
          <w:tcPr>
            <w:tcW w:w="1120" w:type="pct"/>
            <w:shd w:val="clear" w:color="auto" w:fill="7F7F7F" w:themeFill="text1" w:themeFillTint="80"/>
            <w:vAlign w:val="center"/>
          </w:tcPr>
          <w:p w14:paraId="29E3A897"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1DC76480"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05674C75"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66ECE2B1"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w:t>
            </w:r>
            <w:r w:rsidR="00EA701D">
              <w:rPr>
                <w:color w:val="FFFFFF" w:themeColor="background1"/>
                <w:szCs w:val="20"/>
                <w:lang w:val="es-ES"/>
              </w:rPr>
              <w:t>4</w:t>
            </w:r>
            <w:r>
              <w:rPr>
                <w:color w:val="FFFFFF" w:themeColor="background1"/>
                <w:szCs w:val="20"/>
                <w:lang w:val="es-ES"/>
              </w:rPr>
              <w:t xml:space="preserve">) </w:t>
            </w:r>
          </w:p>
        </w:tc>
        <w:tc>
          <w:tcPr>
            <w:tcW w:w="667" w:type="pct"/>
            <w:shd w:val="clear" w:color="auto" w:fill="7F7F7F" w:themeFill="text1" w:themeFillTint="80"/>
            <w:vAlign w:val="center"/>
          </w:tcPr>
          <w:p w14:paraId="28C1975D" w14:textId="77777777" w:rsidR="00B64E57" w:rsidRDefault="00B64E57" w:rsidP="00927651">
            <w:pPr>
              <w:spacing w:after="0" w:line="240" w:lineRule="auto"/>
              <w:jc w:val="center"/>
              <w:rPr>
                <w:color w:val="FFFFFF" w:themeColor="background1"/>
                <w:szCs w:val="20"/>
                <w:lang w:val="es-ES"/>
              </w:rPr>
            </w:pPr>
            <w:r>
              <w:rPr>
                <w:color w:val="FFFFFF" w:themeColor="background1"/>
                <w:szCs w:val="20"/>
                <w:lang w:val="es-ES"/>
              </w:rPr>
              <w:t>Avance</w:t>
            </w:r>
          </w:p>
          <w:p w14:paraId="25D89651"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(202</w:t>
            </w:r>
            <w:r w:rsidR="00EA701D">
              <w:rPr>
                <w:color w:val="FFFFFF" w:themeColor="background1"/>
                <w:szCs w:val="20"/>
                <w:lang w:val="es-ES"/>
              </w:rPr>
              <w:t>4</w:t>
            </w:r>
            <w:r>
              <w:rPr>
                <w:color w:val="FFFFFF" w:themeColor="background1"/>
                <w:szCs w:val="20"/>
                <w:lang w:val="es-ES"/>
              </w:rPr>
              <w:t>)</w:t>
            </w:r>
          </w:p>
        </w:tc>
      </w:tr>
      <w:tr w:rsidR="00B231B7" w:rsidRPr="007A0064" w14:paraId="79132158" w14:textId="77777777" w:rsidTr="00D47E24">
        <w:trPr>
          <w:trHeight w:val="1857"/>
        </w:trPr>
        <w:tc>
          <w:tcPr>
            <w:tcW w:w="1120" w:type="pct"/>
            <w:vAlign w:val="center"/>
          </w:tcPr>
          <w:p w14:paraId="2B4EED62" w14:textId="74201BBF" w:rsidR="00B231B7" w:rsidRPr="007A0064" w:rsidRDefault="00B231B7" w:rsidP="00B231B7">
            <w:pPr>
              <w:spacing w:after="0" w:line="240" w:lineRule="auto"/>
              <w:rPr>
                <w:sz w:val="18"/>
                <w:szCs w:val="18"/>
                <w:lang w:val="es-ES"/>
              </w:rPr>
            </w:pPr>
            <w:r>
              <w:rPr>
                <w:sz w:val="18"/>
                <w:szCs w:val="18"/>
                <w:lang w:val="es-ES"/>
              </w:rPr>
              <w:t>Micronegocios de mujeres.</w:t>
            </w:r>
          </w:p>
        </w:tc>
        <w:tc>
          <w:tcPr>
            <w:tcW w:w="1286" w:type="pct"/>
            <w:vAlign w:val="center"/>
          </w:tcPr>
          <w:p w14:paraId="0DF59C00" w14:textId="0ED5539E" w:rsidR="00B231B7" w:rsidRPr="007A0064" w:rsidRDefault="00B231B7" w:rsidP="00B231B7">
            <w:pPr>
              <w:spacing w:after="0" w:line="240" w:lineRule="auto"/>
              <w:rPr>
                <w:sz w:val="18"/>
                <w:szCs w:val="18"/>
                <w:lang w:val="es-ES"/>
              </w:rPr>
            </w:pPr>
            <w:r>
              <w:rPr>
                <w:sz w:val="18"/>
                <w:szCs w:val="18"/>
                <w:lang w:val="es-ES"/>
              </w:rPr>
              <w:t>Medir el número de micronegocios de mujeres apoyados en espacios rurales.</w:t>
            </w:r>
          </w:p>
        </w:tc>
        <w:tc>
          <w:tcPr>
            <w:tcW w:w="1284" w:type="pct"/>
            <w:vAlign w:val="center"/>
          </w:tcPr>
          <w:p w14:paraId="226E7159" w14:textId="28F59729" w:rsidR="00B231B7" w:rsidRPr="007A0064" w:rsidRDefault="00B231B7" w:rsidP="00B231B7">
            <w:pPr>
              <w:spacing w:after="0" w:line="240" w:lineRule="auto"/>
              <w:rPr>
                <w:sz w:val="18"/>
                <w:szCs w:val="18"/>
                <w:lang w:val="es-ES"/>
              </w:rPr>
            </w:pPr>
            <w:r>
              <w:rPr>
                <w:sz w:val="18"/>
                <w:szCs w:val="18"/>
                <w:lang w:val="es-ES"/>
              </w:rPr>
              <w:t>Micronegocios promovidos por mujeres objeto de apoyo, constituidos en torno a productos de elaboración doméstica y aprovechando recursos locales.</w:t>
            </w:r>
          </w:p>
        </w:tc>
        <w:tc>
          <w:tcPr>
            <w:tcW w:w="643" w:type="pct"/>
            <w:vAlign w:val="center"/>
          </w:tcPr>
          <w:p w14:paraId="01FF2E27" w14:textId="70B4D3A9" w:rsidR="00B231B7" w:rsidRPr="007A0064" w:rsidRDefault="00B231B7" w:rsidP="00B231B7">
            <w:pPr>
              <w:spacing w:after="0" w:line="240" w:lineRule="auto"/>
              <w:jc w:val="center"/>
              <w:rPr>
                <w:sz w:val="18"/>
                <w:szCs w:val="18"/>
                <w:lang w:val="es-ES"/>
              </w:rPr>
            </w:pPr>
            <w:r>
              <w:rPr>
                <w:sz w:val="18"/>
                <w:szCs w:val="18"/>
                <w:lang w:val="es-ES"/>
              </w:rPr>
              <w:t>3,210</w:t>
            </w:r>
          </w:p>
        </w:tc>
        <w:tc>
          <w:tcPr>
            <w:tcW w:w="667" w:type="pct"/>
            <w:vAlign w:val="center"/>
          </w:tcPr>
          <w:p w14:paraId="359A3C96" w14:textId="6428FD71" w:rsidR="00B231B7" w:rsidRPr="00D47E24" w:rsidRDefault="00B231B7" w:rsidP="00B231B7">
            <w:pPr>
              <w:spacing w:after="0" w:line="240" w:lineRule="auto"/>
              <w:jc w:val="center"/>
              <w:rPr>
                <w:sz w:val="18"/>
                <w:szCs w:val="18"/>
                <w:lang w:val="es-ES"/>
              </w:rPr>
            </w:pPr>
            <w:r w:rsidRPr="00D47E24">
              <w:rPr>
                <w:sz w:val="18"/>
                <w:szCs w:val="18"/>
                <w:lang w:val="es-ES"/>
              </w:rPr>
              <w:t>3,285</w:t>
            </w:r>
          </w:p>
        </w:tc>
      </w:tr>
    </w:tbl>
    <w:p w14:paraId="6DC5A826" w14:textId="77777777" w:rsidR="00B64E57" w:rsidRDefault="00B64E57" w:rsidP="00B64E57">
      <w:pPr>
        <w:spacing w:after="0" w:line="240" w:lineRule="auto"/>
        <w:rPr>
          <w:lang w:val="es-ES"/>
        </w:rPr>
      </w:pPr>
    </w:p>
    <w:p w14:paraId="52D0BE47" w14:textId="77777777" w:rsidR="00406E48" w:rsidRPr="00CA04EA" w:rsidRDefault="00396759" w:rsidP="00AF6EF9">
      <w:pPr>
        <w:pStyle w:val="Ttulo4"/>
        <w:numPr>
          <w:ilvl w:val="1"/>
          <w:numId w:val="10"/>
        </w:numPr>
        <w:ind w:left="709"/>
      </w:pPr>
      <w:r w:rsidRPr="00CA04EA">
        <w:t>Indicadores de Resultados e Indicadores de Servicios y Gestión</w:t>
      </w:r>
    </w:p>
    <w:p w14:paraId="1CD81384" w14:textId="2374C9A2" w:rsidR="00974ECD" w:rsidRDefault="00974ECD" w:rsidP="00275114">
      <w:pPr>
        <w:rPr>
          <w:rFonts w:eastAsia="Times New Roman" w:cs="Arial"/>
          <w:szCs w:val="20"/>
          <w:lang w:eastAsia="es-MX"/>
        </w:rPr>
      </w:pPr>
      <w:r w:rsidRPr="00974ECD">
        <w:rPr>
          <w:rFonts w:eastAsia="Times New Roman" w:cs="Arial"/>
          <w:szCs w:val="20"/>
          <w:lang w:eastAsia="es-MX"/>
        </w:rPr>
        <w:t>Se seleccionaron dos Indicadores de Resultados y cinco Indicadores de Servicios y Gestión</w:t>
      </w:r>
      <w:r>
        <w:rPr>
          <w:rFonts w:eastAsia="Times New Roman" w:cs="Arial"/>
          <w:szCs w:val="20"/>
          <w:lang w:eastAsia="es-MX"/>
        </w:rPr>
        <w:t>.</w:t>
      </w:r>
    </w:p>
    <w:p w14:paraId="7B1CC6C9" w14:textId="76928AA0" w:rsidR="00974ECD" w:rsidRPr="00974ECD" w:rsidRDefault="00974ECD" w:rsidP="00974ECD">
      <w:pPr>
        <w:rPr>
          <w:b/>
          <w:bCs/>
          <w:color w:val="404040" w:themeColor="text1" w:themeTint="BF"/>
          <w:lang w:eastAsia="es-MX"/>
        </w:rPr>
      </w:pPr>
      <w:r w:rsidRPr="00974ECD">
        <w:rPr>
          <w:b/>
          <w:bCs/>
          <w:color w:val="404040" w:themeColor="text1" w:themeTint="BF"/>
          <w:lang w:eastAsia="es-MX"/>
        </w:rPr>
        <w:t>Indicadores de Resultados:</w:t>
      </w:r>
    </w:p>
    <w:p w14:paraId="29364933" w14:textId="7AD35701" w:rsidR="00B64E57" w:rsidRPr="00CD0D58" w:rsidRDefault="00480948" w:rsidP="00B64E57">
      <w:pPr>
        <w:pStyle w:val="Prrafodelista"/>
        <w:numPr>
          <w:ilvl w:val="0"/>
          <w:numId w:val="23"/>
        </w:numPr>
        <w:rPr>
          <w:b/>
          <w:bCs/>
          <w:color w:val="404040" w:themeColor="text1" w:themeTint="BF"/>
          <w:lang w:val="es-ES"/>
        </w:rPr>
      </w:pPr>
      <w:r w:rsidRPr="00CD0D58">
        <w:rPr>
          <w:b/>
          <w:bCs/>
          <w:color w:val="404040" w:themeColor="text1" w:themeTint="BF"/>
          <w:lang w:val="es-ES"/>
        </w:rPr>
        <w:t>Tasa de incremento del valor real de la producción agrícola en temporal.</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B64E57" w:rsidRPr="00605B2D" w14:paraId="7BFF9B3E" w14:textId="77777777" w:rsidTr="00974ECD">
        <w:trPr>
          <w:trHeight w:val="415"/>
        </w:trPr>
        <w:tc>
          <w:tcPr>
            <w:tcW w:w="855" w:type="pct"/>
            <w:shd w:val="clear" w:color="auto" w:fill="A6A6A6" w:themeFill="background1" w:themeFillShade="A6"/>
            <w:vAlign w:val="center"/>
          </w:tcPr>
          <w:p w14:paraId="22A2EC5E"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5F528686" w14:textId="551ADD51" w:rsidR="00B64E57" w:rsidRPr="00605B2D" w:rsidRDefault="00480948" w:rsidP="00927651">
            <w:pPr>
              <w:spacing w:line="240" w:lineRule="auto"/>
              <w:rPr>
                <w:rFonts w:cs="Arial"/>
                <w:color w:val="595959" w:themeColor="text1" w:themeTint="A6"/>
                <w:lang w:val="es-ES"/>
              </w:rPr>
            </w:pPr>
            <w:r w:rsidRPr="00480948">
              <w:rPr>
                <w:rFonts w:cs="Arial"/>
                <w:color w:val="595959" w:themeColor="text1" w:themeTint="A6"/>
                <w:lang w:val="es-ES"/>
              </w:rPr>
              <w:t>Mide el incremento porcentual del valor real de la producción agrícola en el año que concluye respecto al año anterior.</w:t>
            </w:r>
          </w:p>
        </w:tc>
      </w:tr>
      <w:tr w:rsidR="00B64E57" w:rsidRPr="00605B2D" w14:paraId="7A03BE9E" w14:textId="77777777" w:rsidTr="00974ECD">
        <w:trPr>
          <w:trHeight w:val="563"/>
        </w:trPr>
        <w:tc>
          <w:tcPr>
            <w:tcW w:w="855" w:type="pct"/>
            <w:shd w:val="clear" w:color="auto" w:fill="A6A6A6" w:themeFill="background1" w:themeFillShade="A6"/>
            <w:vAlign w:val="center"/>
          </w:tcPr>
          <w:p w14:paraId="17F38E31"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75A29A3B" w14:textId="038DE594" w:rsidR="00B64E57" w:rsidRPr="00605B2D" w:rsidRDefault="00480948" w:rsidP="00480948">
            <w:pPr>
              <w:spacing w:line="240" w:lineRule="auto"/>
              <w:rPr>
                <w:rFonts w:cs="Arial"/>
                <w:color w:val="595959" w:themeColor="text1" w:themeTint="A6"/>
                <w:lang w:val="es-ES"/>
              </w:rPr>
            </w:pPr>
            <w:r w:rsidRPr="00480948">
              <w:rPr>
                <w:rFonts w:cs="Arial"/>
                <w:color w:val="595959" w:themeColor="text1" w:themeTint="A6"/>
                <w:lang w:val="es-ES"/>
              </w:rPr>
              <w:t>((Valor real de la producción agrícola de temporal en el año que concluye - valor real de la producción agrícola de temporal en el</w:t>
            </w:r>
            <w:r>
              <w:rPr>
                <w:rFonts w:cs="Arial"/>
                <w:color w:val="595959" w:themeColor="text1" w:themeTint="A6"/>
                <w:lang w:val="es-ES"/>
              </w:rPr>
              <w:t xml:space="preserve"> </w:t>
            </w:r>
            <w:r w:rsidRPr="00480948">
              <w:rPr>
                <w:rFonts w:cs="Arial"/>
                <w:color w:val="595959" w:themeColor="text1" w:themeTint="A6"/>
                <w:lang w:val="es-ES"/>
              </w:rPr>
              <w:t>año inmediato anterior) / valor real de la producción agrícola de temporal en el año inmediato anterior)) *100.</w:t>
            </w:r>
          </w:p>
        </w:tc>
      </w:tr>
      <w:tr w:rsidR="00B64E57" w:rsidRPr="00605B2D" w14:paraId="28FFD35C" w14:textId="77777777" w:rsidTr="00974ECD">
        <w:trPr>
          <w:trHeight w:val="543"/>
        </w:trPr>
        <w:tc>
          <w:tcPr>
            <w:tcW w:w="855" w:type="pct"/>
            <w:shd w:val="clear" w:color="auto" w:fill="A6A6A6" w:themeFill="background1" w:themeFillShade="A6"/>
            <w:vAlign w:val="center"/>
          </w:tcPr>
          <w:p w14:paraId="7CB4B6E5"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3BD96701" w14:textId="3CD37880" w:rsidR="00B64E57" w:rsidRPr="00605B2D" w:rsidRDefault="00480948" w:rsidP="00927651">
            <w:pPr>
              <w:spacing w:line="240" w:lineRule="auto"/>
              <w:jc w:val="center"/>
              <w:rPr>
                <w:rFonts w:cs="Arial"/>
                <w:color w:val="595959" w:themeColor="text1" w:themeTint="A6"/>
                <w:lang w:val="es-ES"/>
              </w:rPr>
            </w:pPr>
            <w:r>
              <w:rPr>
                <w:rFonts w:cs="Arial"/>
                <w:color w:val="595959" w:themeColor="text1" w:themeTint="A6"/>
                <w:lang w:val="es-ES"/>
              </w:rPr>
              <w:t>2023</w:t>
            </w:r>
          </w:p>
        </w:tc>
        <w:tc>
          <w:tcPr>
            <w:tcW w:w="975" w:type="pct"/>
            <w:shd w:val="clear" w:color="auto" w:fill="A6A6A6" w:themeFill="background1" w:themeFillShade="A6"/>
            <w:vAlign w:val="center"/>
          </w:tcPr>
          <w:p w14:paraId="1E5155ED" w14:textId="77777777" w:rsidR="00B64E57" w:rsidRPr="00605B2D" w:rsidRDefault="00B64E57" w:rsidP="00927651">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315A204B" w14:textId="67DED3E8" w:rsidR="00B64E57" w:rsidRPr="00605B2D" w:rsidRDefault="00480948" w:rsidP="00927651">
            <w:pPr>
              <w:spacing w:line="240" w:lineRule="auto"/>
              <w:jc w:val="center"/>
              <w:rPr>
                <w:rFonts w:cs="Arial"/>
                <w:color w:val="595959" w:themeColor="text1" w:themeTint="A6"/>
                <w:lang w:val="es-ES"/>
              </w:rPr>
            </w:pPr>
            <w:r w:rsidRPr="00480948">
              <w:rPr>
                <w:rFonts w:cs="Arial"/>
                <w:color w:val="595959" w:themeColor="text1" w:themeTint="A6"/>
                <w:lang w:val="es-ES"/>
              </w:rPr>
              <w:t>&gt;1%</w:t>
            </w:r>
          </w:p>
        </w:tc>
        <w:tc>
          <w:tcPr>
            <w:tcW w:w="1017" w:type="pct"/>
            <w:shd w:val="clear" w:color="auto" w:fill="A6A6A6" w:themeFill="background1" w:themeFillShade="A6"/>
            <w:vAlign w:val="center"/>
          </w:tcPr>
          <w:p w14:paraId="6995A3C0" w14:textId="77777777" w:rsidR="00B64E57" w:rsidRPr="00605B2D" w:rsidRDefault="00B64E57" w:rsidP="00B64E5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sidR="00EA701D">
              <w:rPr>
                <w:rFonts w:cs="Arial"/>
                <w:color w:val="FFFFFF" w:themeColor="background1"/>
                <w:lang w:val="es-ES"/>
              </w:rPr>
              <w:t>4</w:t>
            </w:r>
            <w:r w:rsidRPr="00605B2D">
              <w:rPr>
                <w:rFonts w:cs="Arial"/>
                <w:color w:val="FFFFFF" w:themeColor="background1"/>
                <w:lang w:val="es-ES"/>
              </w:rPr>
              <w:t>):</w:t>
            </w:r>
          </w:p>
        </w:tc>
        <w:tc>
          <w:tcPr>
            <w:tcW w:w="790" w:type="pct"/>
            <w:vAlign w:val="center"/>
          </w:tcPr>
          <w:p w14:paraId="2CB7FA08" w14:textId="197B0B98" w:rsidR="00B64E57" w:rsidRPr="00605B2D" w:rsidRDefault="00480948" w:rsidP="00927651">
            <w:pPr>
              <w:spacing w:line="240" w:lineRule="auto"/>
              <w:jc w:val="center"/>
              <w:rPr>
                <w:rFonts w:cs="Arial"/>
                <w:color w:val="595959" w:themeColor="text1" w:themeTint="A6"/>
                <w:lang w:val="es-ES"/>
              </w:rPr>
            </w:pPr>
            <w:r>
              <w:rPr>
                <w:rFonts w:cs="Arial"/>
                <w:color w:val="595959" w:themeColor="text1" w:themeTint="A6"/>
                <w:lang w:val="es-ES"/>
              </w:rPr>
              <w:t>0%</w:t>
            </w:r>
          </w:p>
        </w:tc>
      </w:tr>
      <w:tr w:rsidR="00B64E57" w:rsidRPr="00605B2D" w14:paraId="187C8F22" w14:textId="77777777" w:rsidTr="00974ECD">
        <w:trPr>
          <w:trHeight w:val="624"/>
        </w:trPr>
        <w:tc>
          <w:tcPr>
            <w:tcW w:w="855" w:type="pct"/>
            <w:shd w:val="clear" w:color="auto" w:fill="A6A6A6" w:themeFill="background1" w:themeFillShade="A6"/>
            <w:vAlign w:val="center"/>
          </w:tcPr>
          <w:p w14:paraId="795C2AB7" w14:textId="77777777" w:rsidR="00B64E57" w:rsidRPr="00605B2D" w:rsidRDefault="00B64E57" w:rsidP="00927651">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5FDF9475" w14:textId="2D42C6DE" w:rsidR="00B64E57" w:rsidRPr="00605B2D" w:rsidRDefault="00480948" w:rsidP="00927651">
            <w:pPr>
              <w:spacing w:line="240" w:lineRule="auto"/>
              <w:jc w:val="center"/>
              <w:rPr>
                <w:rFonts w:cs="Arial"/>
                <w:color w:val="595959" w:themeColor="text1" w:themeTint="A6"/>
                <w:lang w:val="es-ES"/>
              </w:rPr>
            </w:pPr>
            <w:r w:rsidRPr="00480948">
              <w:rPr>
                <w:rFonts w:cs="Arial"/>
                <w:color w:val="595959" w:themeColor="text1" w:themeTint="A6"/>
                <w:lang w:val="es-ES"/>
              </w:rPr>
              <w:t>Porcentaje</w:t>
            </w:r>
          </w:p>
        </w:tc>
        <w:tc>
          <w:tcPr>
            <w:tcW w:w="975" w:type="pct"/>
            <w:shd w:val="clear" w:color="auto" w:fill="A6A6A6" w:themeFill="background1" w:themeFillShade="A6"/>
            <w:vAlign w:val="center"/>
          </w:tcPr>
          <w:p w14:paraId="1F4F2E96" w14:textId="77777777" w:rsidR="00B64E57" w:rsidRPr="00605B2D" w:rsidRDefault="00B64E57" w:rsidP="00927651">
            <w:pPr>
              <w:spacing w:line="240" w:lineRule="auto"/>
              <w:jc w:val="center"/>
              <w:rPr>
                <w:rFonts w:cs="Arial"/>
                <w:color w:val="FFFFFF" w:themeColor="background1"/>
              </w:rPr>
            </w:pPr>
            <w:r>
              <w:rPr>
                <w:rFonts w:cs="Arial"/>
                <w:color w:val="FFFFFF" w:themeColor="background1"/>
                <w:lang w:val="es-ES"/>
              </w:rPr>
              <w:t>Valor del indicador (202</w:t>
            </w:r>
            <w:r w:rsidR="00F235CD">
              <w:rPr>
                <w:rFonts w:cs="Arial"/>
                <w:color w:val="FFFFFF" w:themeColor="background1"/>
                <w:lang w:val="es-ES"/>
              </w:rPr>
              <w:t>3</w:t>
            </w:r>
            <w:r w:rsidRPr="00605B2D">
              <w:rPr>
                <w:rFonts w:cs="Arial"/>
                <w:color w:val="FFFFFF" w:themeColor="background1"/>
                <w:lang w:val="es-ES"/>
              </w:rPr>
              <w:t>):</w:t>
            </w:r>
          </w:p>
        </w:tc>
        <w:tc>
          <w:tcPr>
            <w:tcW w:w="703" w:type="pct"/>
            <w:vAlign w:val="center"/>
          </w:tcPr>
          <w:p w14:paraId="3BBB016A" w14:textId="1BF260B4" w:rsidR="00B64E57" w:rsidRPr="00605B2D" w:rsidRDefault="007F575A" w:rsidP="00927651">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10321FF2" w14:textId="77777777" w:rsidR="00B64E57" w:rsidRPr="00605B2D" w:rsidRDefault="00B64E57" w:rsidP="00927651">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6E00319F" w14:textId="2593574C" w:rsidR="00B64E57" w:rsidRPr="00605B2D" w:rsidRDefault="00480948" w:rsidP="00927651">
            <w:pPr>
              <w:spacing w:line="240" w:lineRule="auto"/>
              <w:jc w:val="center"/>
              <w:rPr>
                <w:rFonts w:cs="Arial"/>
                <w:color w:val="595959" w:themeColor="text1" w:themeTint="A6"/>
                <w:lang w:val="es-ES"/>
              </w:rPr>
            </w:pPr>
            <w:r w:rsidRPr="00537C41">
              <w:rPr>
                <w:rFonts w:cs="Arial"/>
                <w:color w:val="595959" w:themeColor="text1" w:themeTint="A6"/>
                <w:lang w:val="es-ES"/>
              </w:rPr>
              <w:t>Ascendente</w:t>
            </w:r>
          </w:p>
        </w:tc>
      </w:tr>
      <w:tr w:rsidR="00B64E57" w:rsidRPr="00605B2D" w14:paraId="6565E12D" w14:textId="77777777" w:rsidTr="00974ECD">
        <w:trPr>
          <w:trHeight w:val="645"/>
        </w:trPr>
        <w:tc>
          <w:tcPr>
            <w:tcW w:w="855" w:type="pct"/>
            <w:shd w:val="clear" w:color="auto" w:fill="A6A6A6" w:themeFill="background1" w:themeFillShade="A6"/>
            <w:vAlign w:val="center"/>
          </w:tcPr>
          <w:p w14:paraId="7D8BD441" w14:textId="77777777" w:rsidR="00B64E57" w:rsidRPr="00605B2D" w:rsidRDefault="00B64E57" w:rsidP="00927651">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785AB7B2" w14:textId="52A53128" w:rsidR="00B64E57" w:rsidRPr="00605B2D" w:rsidRDefault="00480948" w:rsidP="00927651">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4B46320E"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5EFB2FCE" w14:textId="465DBF63" w:rsidR="00B64E57" w:rsidRPr="00605B2D" w:rsidRDefault="00C57B5F" w:rsidP="00927651">
            <w:pPr>
              <w:spacing w:line="240" w:lineRule="auto"/>
              <w:jc w:val="center"/>
              <w:rPr>
                <w:rFonts w:cs="Arial"/>
                <w:color w:val="595959" w:themeColor="text1" w:themeTint="A6"/>
                <w:lang w:val="es-ES"/>
              </w:rPr>
            </w:pPr>
            <w:r>
              <w:rPr>
                <w:rFonts w:cs="Arial"/>
                <w:color w:val="595959" w:themeColor="text1" w:themeTint="A6"/>
                <w:lang w:val="es-ES"/>
              </w:rPr>
              <w:t>0</w:t>
            </w:r>
            <w:r w:rsidR="00B64E57" w:rsidRPr="00605B2D">
              <w:rPr>
                <w:rFonts w:cs="Arial"/>
                <w:color w:val="595959" w:themeColor="text1" w:themeTint="A6"/>
                <w:lang w:val="es-ES"/>
              </w:rPr>
              <w:t>%</w:t>
            </w:r>
          </w:p>
        </w:tc>
      </w:tr>
      <w:tr w:rsidR="00974ECD" w:rsidRPr="00605B2D" w14:paraId="25F37770" w14:textId="77777777" w:rsidTr="00974ECD">
        <w:trPr>
          <w:trHeight w:val="645"/>
        </w:trPr>
        <w:tc>
          <w:tcPr>
            <w:tcW w:w="5000" w:type="pct"/>
            <w:gridSpan w:val="6"/>
            <w:vAlign w:val="center"/>
          </w:tcPr>
          <w:p w14:paraId="5E847355" w14:textId="77777777" w:rsidR="00974ECD" w:rsidRDefault="00974ECD" w:rsidP="00927651">
            <w:pPr>
              <w:spacing w:line="240" w:lineRule="auto"/>
              <w:jc w:val="center"/>
              <w:rPr>
                <w:rFonts w:cs="Arial"/>
                <w:color w:val="595959" w:themeColor="text1" w:themeTint="A6"/>
                <w:u w:val="single"/>
                <w:lang w:val="es-ES"/>
              </w:rPr>
            </w:pPr>
            <w:r w:rsidRPr="00974ECD">
              <w:rPr>
                <w:rFonts w:cs="Arial"/>
                <w:color w:val="595959" w:themeColor="text1" w:themeTint="A6"/>
                <w:u w:val="single"/>
                <w:lang w:val="es-ES"/>
              </w:rPr>
              <w:t>Gráfica:</w:t>
            </w:r>
          </w:p>
          <w:p w14:paraId="73808ECE" w14:textId="75C06F72" w:rsidR="00623159" w:rsidRPr="00623159" w:rsidRDefault="00623159" w:rsidP="00927651">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1FA7054" wp14:editId="63CFA353">
                  <wp:extent cx="2056768" cy="540000"/>
                  <wp:effectExtent l="0" t="0" r="0" b="0"/>
                  <wp:docPr id="33830010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62011"/>
                          <a:stretch>
                            <a:fillRect/>
                          </a:stretch>
                        </pic:blipFill>
                        <pic:spPr bwMode="auto">
                          <a:xfrm>
                            <a:off x="0" y="0"/>
                            <a:ext cx="2056768"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7C7868" w14:textId="77777777" w:rsidR="00B64E57" w:rsidRDefault="00B64E57" w:rsidP="00B64E57">
      <w:pPr>
        <w:spacing w:after="0" w:line="240" w:lineRule="auto"/>
        <w:rPr>
          <w:lang w:val="es-ES"/>
        </w:rPr>
      </w:pPr>
    </w:p>
    <w:p w14:paraId="53CDF06F" w14:textId="77777777" w:rsidR="00D47E24" w:rsidRDefault="00D47E24">
      <w:pPr>
        <w:spacing w:line="276" w:lineRule="auto"/>
        <w:jc w:val="left"/>
        <w:rPr>
          <w:b/>
          <w:bCs/>
          <w:color w:val="404040" w:themeColor="text1" w:themeTint="BF"/>
          <w:lang w:val="es-ES"/>
        </w:rPr>
      </w:pPr>
      <w:r>
        <w:rPr>
          <w:b/>
          <w:bCs/>
          <w:color w:val="404040" w:themeColor="text1" w:themeTint="BF"/>
          <w:lang w:val="es-ES"/>
        </w:rPr>
        <w:br w:type="page"/>
      </w:r>
    </w:p>
    <w:p w14:paraId="76D502BB" w14:textId="0FA54ED5" w:rsidR="00974ECD" w:rsidRPr="00CD0D58" w:rsidRDefault="00480948" w:rsidP="00974ECD">
      <w:pPr>
        <w:pStyle w:val="Prrafodelista"/>
        <w:numPr>
          <w:ilvl w:val="0"/>
          <w:numId w:val="23"/>
        </w:numPr>
        <w:rPr>
          <w:b/>
          <w:bCs/>
          <w:color w:val="404040" w:themeColor="text1" w:themeTint="BF"/>
          <w:lang w:val="es-ES"/>
        </w:rPr>
      </w:pPr>
      <w:r w:rsidRPr="00CD0D58">
        <w:rPr>
          <w:b/>
          <w:bCs/>
          <w:color w:val="404040" w:themeColor="text1" w:themeTint="BF"/>
          <w:lang w:val="es-ES"/>
        </w:rPr>
        <w:lastRenderedPageBreak/>
        <w:t>Porcentaje de pequeños productores agropecuarios apoyados</w:t>
      </w:r>
      <w:r w:rsidR="00974ECD" w:rsidRPr="00CD0D58">
        <w:rPr>
          <w:b/>
          <w:bCs/>
          <w:color w:val="404040" w:themeColor="text1" w:themeTint="BF"/>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974ECD" w:rsidRPr="00605B2D" w14:paraId="238F2640" w14:textId="77777777" w:rsidTr="00974ECD">
        <w:trPr>
          <w:trHeight w:val="415"/>
        </w:trPr>
        <w:tc>
          <w:tcPr>
            <w:tcW w:w="855" w:type="pct"/>
            <w:shd w:val="clear" w:color="auto" w:fill="A6A6A6" w:themeFill="background1" w:themeFillShade="A6"/>
            <w:vAlign w:val="center"/>
          </w:tcPr>
          <w:p w14:paraId="64D6B319" w14:textId="77777777" w:rsidR="00974ECD" w:rsidRPr="00605B2D" w:rsidRDefault="00974ECD" w:rsidP="00BD3A8A">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1BA1A6F8" w14:textId="2757CF67" w:rsidR="00974ECD" w:rsidRPr="00605B2D" w:rsidRDefault="00BC4CFC" w:rsidP="00BD3A8A">
            <w:pPr>
              <w:spacing w:line="240" w:lineRule="auto"/>
              <w:rPr>
                <w:rFonts w:cs="Arial"/>
                <w:color w:val="595959" w:themeColor="text1" w:themeTint="A6"/>
                <w:lang w:val="es-ES"/>
              </w:rPr>
            </w:pPr>
            <w:r w:rsidRPr="00BC4CFC">
              <w:rPr>
                <w:rFonts w:cs="Arial"/>
                <w:color w:val="595959" w:themeColor="text1" w:themeTint="A6"/>
                <w:lang w:val="es-ES"/>
              </w:rPr>
              <w:t>Mide el número de Pequeños productores agropecuarios apoyados.</w:t>
            </w:r>
          </w:p>
        </w:tc>
      </w:tr>
      <w:tr w:rsidR="00974ECD" w:rsidRPr="00605B2D" w14:paraId="392EE70E" w14:textId="77777777" w:rsidTr="00974ECD">
        <w:trPr>
          <w:trHeight w:val="563"/>
        </w:trPr>
        <w:tc>
          <w:tcPr>
            <w:tcW w:w="855" w:type="pct"/>
            <w:shd w:val="clear" w:color="auto" w:fill="A6A6A6" w:themeFill="background1" w:themeFillShade="A6"/>
            <w:vAlign w:val="center"/>
          </w:tcPr>
          <w:p w14:paraId="45BB3AE5" w14:textId="77777777" w:rsidR="00974ECD" w:rsidRPr="00605B2D" w:rsidRDefault="00974ECD" w:rsidP="00BD3A8A">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3ACF2E45" w14:textId="71BFBAE0" w:rsidR="00974ECD" w:rsidRPr="00605B2D" w:rsidRDefault="00BC4CFC" w:rsidP="00BD3A8A">
            <w:pPr>
              <w:spacing w:line="240" w:lineRule="auto"/>
              <w:rPr>
                <w:rFonts w:cs="Arial"/>
                <w:color w:val="595959" w:themeColor="text1" w:themeTint="A6"/>
                <w:lang w:val="es-ES"/>
              </w:rPr>
            </w:pPr>
            <w:r w:rsidRPr="00BC4CFC">
              <w:rPr>
                <w:rFonts w:cs="Arial"/>
                <w:color w:val="595959" w:themeColor="text1" w:themeTint="A6"/>
                <w:lang w:val="es-ES"/>
              </w:rPr>
              <w:t>(Número de pequeños productores agropecuarios apoyados / Total de pequeños productores agropecuarios programados) * 100.</w:t>
            </w:r>
          </w:p>
        </w:tc>
      </w:tr>
      <w:tr w:rsidR="00BC4CFC" w:rsidRPr="00605B2D" w14:paraId="362A1049" w14:textId="77777777" w:rsidTr="00C57B5F">
        <w:trPr>
          <w:trHeight w:val="543"/>
        </w:trPr>
        <w:tc>
          <w:tcPr>
            <w:tcW w:w="855" w:type="pct"/>
            <w:shd w:val="clear" w:color="auto" w:fill="A6A6A6" w:themeFill="background1" w:themeFillShade="A6"/>
            <w:vAlign w:val="center"/>
          </w:tcPr>
          <w:p w14:paraId="5762E3B1" w14:textId="77777777" w:rsidR="00BC4CFC" w:rsidRPr="00605B2D" w:rsidRDefault="00BC4CFC" w:rsidP="00BC4CFC">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07C5F4D1" w14:textId="337418EE" w:rsidR="00BC4CFC" w:rsidRPr="00605B2D" w:rsidRDefault="00BC4CFC" w:rsidP="00BC4CFC">
            <w:pPr>
              <w:spacing w:line="240" w:lineRule="auto"/>
              <w:jc w:val="center"/>
              <w:rPr>
                <w:rFonts w:cs="Arial"/>
                <w:color w:val="595959" w:themeColor="text1" w:themeTint="A6"/>
                <w:lang w:val="es-ES"/>
              </w:rPr>
            </w:pPr>
            <w:r>
              <w:rPr>
                <w:rFonts w:cs="Arial"/>
                <w:color w:val="595959" w:themeColor="text1" w:themeTint="A6"/>
                <w:lang w:val="es-ES"/>
              </w:rPr>
              <w:t>2023</w:t>
            </w:r>
          </w:p>
        </w:tc>
        <w:tc>
          <w:tcPr>
            <w:tcW w:w="975" w:type="pct"/>
            <w:shd w:val="clear" w:color="auto" w:fill="A6A6A6" w:themeFill="background1" w:themeFillShade="A6"/>
            <w:vAlign w:val="center"/>
          </w:tcPr>
          <w:p w14:paraId="504D9E89" w14:textId="77777777" w:rsidR="00BC4CFC" w:rsidRPr="00605B2D" w:rsidRDefault="00BC4CFC" w:rsidP="00BC4CFC">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4CC7D8D7" w14:textId="26F118F0" w:rsidR="00BC4CFC" w:rsidRPr="00605B2D" w:rsidRDefault="00BC4CFC" w:rsidP="00BC4CFC">
            <w:pPr>
              <w:spacing w:line="240" w:lineRule="auto"/>
              <w:jc w:val="center"/>
              <w:rPr>
                <w:rFonts w:cs="Arial"/>
                <w:color w:val="595959" w:themeColor="text1" w:themeTint="A6"/>
                <w:lang w:val="es-ES"/>
              </w:rPr>
            </w:pPr>
            <w:r w:rsidRPr="00BC4CFC">
              <w:rPr>
                <w:rFonts w:cs="Arial"/>
                <w:color w:val="595959" w:themeColor="text1" w:themeTint="A6"/>
                <w:lang w:val="es-ES"/>
              </w:rPr>
              <w:t>100% (3,08</w:t>
            </w:r>
            <w:r>
              <w:rPr>
                <w:rFonts w:cs="Arial"/>
                <w:color w:val="595959" w:themeColor="text1" w:themeTint="A6"/>
                <w:lang w:val="es-ES"/>
              </w:rPr>
              <w:t>0</w:t>
            </w:r>
            <w:r w:rsidRPr="00BC4CFC">
              <w:rPr>
                <w:rFonts w:cs="Arial"/>
                <w:color w:val="595959" w:themeColor="text1" w:themeTint="A6"/>
                <w:lang w:val="es-ES"/>
              </w:rPr>
              <w:t>)</w:t>
            </w:r>
          </w:p>
        </w:tc>
        <w:tc>
          <w:tcPr>
            <w:tcW w:w="1017" w:type="pct"/>
            <w:shd w:val="clear" w:color="auto" w:fill="A6A6A6" w:themeFill="background1" w:themeFillShade="A6"/>
            <w:vAlign w:val="center"/>
          </w:tcPr>
          <w:p w14:paraId="29D69F9A" w14:textId="77777777" w:rsidR="00BC4CFC" w:rsidRPr="00605B2D" w:rsidRDefault="00BC4CFC" w:rsidP="00BC4CFC">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502BCA47" w14:textId="77777777" w:rsidR="00BC4CFC" w:rsidRDefault="00BC4CFC" w:rsidP="00BC4CFC">
            <w:pPr>
              <w:spacing w:line="240" w:lineRule="auto"/>
              <w:jc w:val="center"/>
              <w:rPr>
                <w:rFonts w:cs="Arial"/>
                <w:color w:val="595959" w:themeColor="text1" w:themeTint="A6"/>
                <w:lang w:val="es-ES"/>
              </w:rPr>
            </w:pPr>
            <w:r w:rsidRPr="00BC4CFC">
              <w:rPr>
                <w:rFonts w:cs="Arial"/>
                <w:color w:val="595959" w:themeColor="text1" w:themeTint="A6"/>
                <w:lang w:val="es-ES"/>
              </w:rPr>
              <w:t>100%</w:t>
            </w:r>
          </w:p>
          <w:p w14:paraId="29B59536" w14:textId="173C8BAC" w:rsidR="00BC4CFC" w:rsidRPr="00605B2D" w:rsidRDefault="00BC4CFC" w:rsidP="00BC4CFC">
            <w:pPr>
              <w:spacing w:line="240" w:lineRule="auto"/>
              <w:jc w:val="center"/>
              <w:rPr>
                <w:rFonts w:cs="Arial"/>
                <w:color w:val="595959" w:themeColor="text1" w:themeTint="A6"/>
                <w:lang w:val="es-ES"/>
              </w:rPr>
            </w:pPr>
            <w:r w:rsidRPr="00BC4CFC">
              <w:rPr>
                <w:rFonts w:cs="Arial"/>
                <w:color w:val="595959" w:themeColor="text1" w:themeTint="A6"/>
                <w:lang w:val="es-ES"/>
              </w:rPr>
              <w:t>(3,</w:t>
            </w:r>
            <w:r>
              <w:rPr>
                <w:rFonts w:cs="Arial"/>
                <w:color w:val="595959" w:themeColor="text1" w:themeTint="A6"/>
                <w:lang w:val="es-ES"/>
              </w:rPr>
              <w:t>2</w:t>
            </w:r>
            <w:r w:rsidRPr="00BC4CFC">
              <w:rPr>
                <w:rFonts w:cs="Arial"/>
                <w:color w:val="595959" w:themeColor="text1" w:themeTint="A6"/>
                <w:lang w:val="es-ES"/>
              </w:rPr>
              <w:t>8</w:t>
            </w:r>
            <w:r>
              <w:rPr>
                <w:rFonts w:cs="Arial"/>
                <w:color w:val="595959" w:themeColor="text1" w:themeTint="A6"/>
                <w:lang w:val="es-ES"/>
              </w:rPr>
              <w:t>5</w:t>
            </w:r>
            <w:r w:rsidRPr="00BC4CFC">
              <w:rPr>
                <w:rFonts w:cs="Arial"/>
                <w:color w:val="595959" w:themeColor="text1" w:themeTint="A6"/>
                <w:lang w:val="es-ES"/>
              </w:rPr>
              <w:t>)</w:t>
            </w:r>
          </w:p>
        </w:tc>
      </w:tr>
      <w:tr w:rsidR="00BC4CFC" w:rsidRPr="00605B2D" w14:paraId="411B8583" w14:textId="77777777" w:rsidTr="00974ECD">
        <w:trPr>
          <w:trHeight w:val="624"/>
        </w:trPr>
        <w:tc>
          <w:tcPr>
            <w:tcW w:w="855" w:type="pct"/>
            <w:shd w:val="clear" w:color="auto" w:fill="A6A6A6" w:themeFill="background1" w:themeFillShade="A6"/>
            <w:vAlign w:val="center"/>
          </w:tcPr>
          <w:p w14:paraId="06BF87EE" w14:textId="77777777" w:rsidR="00BC4CFC" w:rsidRPr="00605B2D" w:rsidRDefault="00BC4CFC" w:rsidP="00BC4CF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7CCE6CE8" w14:textId="07ED3BEE" w:rsidR="00BC4CFC" w:rsidRPr="00605B2D" w:rsidRDefault="00BC4CFC" w:rsidP="00BC4CFC">
            <w:pPr>
              <w:spacing w:line="240" w:lineRule="auto"/>
              <w:jc w:val="center"/>
              <w:rPr>
                <w:rFonts w:cs="Arial"/>
                <w:color w:val="595959" w:themeColor="text1" w:themeTint="A6"/>
                <w:lang w:val="es-ES"/>
              </w:rPr>
            </w:pPr>
            <w:r w:rsidRPr="00480948">
              <w:rPr>
                <w:rFonts w:cs="Arial"/>
                <w:color w:val="595959" w:themeColor="text1" w:themeTint="A6"/>
                <w:lang w:val="es-ES"/>
              </w:rPr>
              <w:t>Porcentaje</w:t>
            </w:r>
          </w:p>
        </w:tc>
        <w:tc>
          <w:tcPr>
            <w:tcW w:w="975" w:type="pct"/>
            <w:shd w:val="clear" w:color="auto" w:fill="A6A6A6" w:themeFill="background1" w:themeFillShade="A6"/>
            <w:vAlign w:val="center"/>
          </w:tcPr>
          <w:p w14:paraId="1634EA02" w14:textId="77777777" w:rsidR="00BC4CFC" w:rsidRPr="00605B2D" w:rsidRDefault="00BC4CFC" w:rsidP="00BC4CFC">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788B6CE7" w14:textId="77777777" w:rsidR="00BC4CFC" w:rsidRDefault="00E65EAC" w:rsidP="00BC4CFC">
            <w:pPr>
              <w:spacing w:line="240" w:lineRule="auto"/>
              <w:jc w:val="center"/>
              <w:rPr>
                <w:rFonts w:cs="Arial"/>
                <w:color w:val="595959" w:themeColor="text1" w:themeTint="A6"/>
                <w:lang w:val="es-ES"/>
              </w:rPr>
            </w:pPr>
            <w:r>
              <w:rPr>
                <w:rFonts w:cs="Arial"/>
                <w:color w:val="595959" w:themeColor="text1" w:themeTint="A6"/>
                <w:lang w:val="es-ES"/>
              </w:rPr>
              <w:t>41%</w:t>
            </w:r>
          </w:p>
          <w:p w14:paraId="07020D98" w14:textId="42B697D0" w:rsidR="00E65EAC" w:rsidRPr="00605B2D" w:rsidRDefault="00E65EAC" w:rsidP="00BC4CFC">
            <w:pPr>
              <w:spacing w:line="240" w:lineRule="auto"/>
              <w:jc w:val="center"/>
              <w:rPr>
                <w:rFonts w:cs="Arial"/>
                <w:color w:val="595959" w:themeColor="text1" w:themeTint="A6"/>
                <w:lang w:val="es-ES"/>
              </w:rPr>
            </w:pPr>
            <w:r>
              <w:rPr>
                <w:rFonts w:cs="Arial"/>
                <w:color w:val="595959" w:themeColor="text1" w:themeTint="A6"/>
                <w:lang w:val="es-ES"/>
              </w:rPr>
              <w:t>(2,998)</w:t>
            </w:r>
          </w:p>
        </w:tc>
        <w:tc>
          <w:tcPr>
            <w:tcW w:w="1017" w:type="pct"/>
            <w:shd w:val="clear" w:color="auto" w:fill="A6A6A6" w:themeFill="background1" w:themeFillShade="A6"/>
            <w:vAlign w:val="center"/>
          </w:tcPr>
          <w:p w14:paraId="74D042E7" w14:textId="77777777" w:rsidR="00BC4CFC" w:rsidRPr="00605B2D" w:rsidRDefault="00BC4CFC" w:rsidP="00BC4CFC">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74A38B14" w14:textId="53414FB7" w:rsidR="00BC4CFC" w:rsidRPr="00605B2D" w:rsidRDefault="00BC4CFC" w:rsidP="00BC4CFC">
            <w:pPr>
              <w:spacing w:line="240" w:lineRule="auto"/>
              <w:jc w:val="center"/>
              <w:rPr>
                <w:rFonts w:cs="Arial"/>
                <w:color w:val="595959" w:themeColor="text1" w:themeTint="A6"/>
                <w:lang w:val="es-ES"/>
              </w:rPr>
            </w:pPr>
            <w:r w:rsidRPr="00537C41">
              <w:rPr>
                <w:rFonts w:cs="Arial"/>
                <w:color w:val="595959" w:themeColor="text1" w:themeTint="A6"/>
                <w:lang w:val="es-ES"/>
              </w:rPr>
              <w:t>Ascendente</w:t>
            </w:r>
          </w:p>
        </w:tc>
      </w:tr>
      <w:tr w:rsidR="00BC4CFC" w:rsidRPr="00605B2D" w14:paraId="5E70728B" w14:textId="77777777" w:rsidTr="00974ECD">
        <w:trPr>
          <w:trHeight w:val="645"/>
        </w:trPr>
        <w:tc>
          <w:tcPr>
            <w:tcW w:w="855" w:type="pct"/>
            <w:shd w:val="clear" w:color="auto" w:fill="A6A6A6" w:themeFill="background1" w:themeFillShade="A6"/>
            <w:vAlign w:val="center"/>
          </w:tcPr>
          <w:p w14:paraId="57DDC72F" w14:textId="77777777" w:rsidR="00BC4CFC" w:rsidRPr="00605B2D" w:rsidRDefault="00BC4CFC" w:rsidP="00BC4CFC">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722F32AF" w14:textId="3320C84B" w:rsidR="00BC4CFC" w:rsidRPr="00605B2D" w:rsidRDefault="00BC4CFC" w:rsidP="00BC4CFC">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17B850E6" w14:textId="77777777" w:rsidR="00BC4CFC" w:rsidRPr="00605B2D" w:rsidRDefault="00BC4CFC" w:rsidP="00BC4CF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15043BA2" w14:textId="5C32540B" w:rsidR="00BC4CFC" w:rsidRPr="00605B2D" w:rsidRDefault="00C57B5F" w:rsidP="00BC4CFC">
            <w:pPr>
              <w:spacing w:line="240" w:lineRule="auto"/>
              <w:jc w:val="center"/>
              <w:rPr>
                <w:rFonts w:cs="Arial"/>
                <w:color w:val="595959" w:themeColor="text1" w:themeTint="A6"/>
                <w:lang w:val="es-ES"/>
              </w:rPr>
            </w:pPr>
            <w:r>
              <w:rPr>
                <w:rFonts w:cs="Arial"/>
                <w:color w:val="595959" w:themeColor="text1" w:themeTint="A6"/>
                <w:lang w:val="es-ES"/>
              </w:rPr>
              <w:t>107</w:t>
            </w:r>
            <w:r w:rsidR="00BC4CFC" w:rsidRPr="00605B2D">
              <w:rPr>
                <w:rFonts w:cs="Arial"/>
                <w:color w:val="595959" w:themeColor="text1" w:themeTint="A6"/>
                <w:lang w:val="es-ES"/>
              </w:rPr>
              <w:t>%</w:t>
            </w:r>
          </w:p>
        </w:tc>
      </w:tr>
      <w:tr w:rsidR="00974ECD" w:rsidRPr="00605B2D" w14:paraId="2F5B2461" w14:textId="77777777" w:rsidTr="00CD0D58">
        <w:trPr>
          <w:trHeight w:val="567"/>
        </w:trPr>
        <w:tc>
          <w:tcPr>
            <w:tcW w:w="5000" w:type="pct"/>
            <w:gridSpan w:val="6"/>
            <w:vAlign w:val="center"/>
          </w:tcPr>
          <w:p w14:paraId="6CA5267B" w14:textId="77777777" w:rsidR="00974ECD" w:rsidRDefault="00974ECD" w:rsidP="00BD3A8A">
            <w:pPr>
              <w:spacing w:line="240" w:lineRule="auto"/>
              <w:jc w:val="center"/>
              <w:rPr>
                <w:rFonts w:cs="Arial"/>
                <w:color w:val="595959" w:themeColor="text1" w:themeTint="A6"/>
                <w:u w:val="single"/>
                <w:lang w:val="es-ES"/>
              </w:rPr>
            </w:pPr>
            <w:r w:rsidRPr="00974ECD">
              <w:rPr>
                <w:rFonts w:cs="Arial"/>
                <w:color w:val="595959" w:themeColor="text1" w:themeTint="A6"/>
                <w:u w:val="single"/>
                <w:lang w:val="es-ES"/>
              </w:rPr>
              <w:t>Gráfica:</w:t>
            </w:r>
          </w:p>
          <w:p w14:paraId="1AE71D48" w14:textId="6DFEC696" w:rsidR="00623159" w:rsidRPr="00623159" w:rsidRDefault="00CD0D58" w:rsidP="00BD3A8A">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4D5F23C2" wp14:editId="45D857BD">
                  <wp:extent cx="1864290" cy="1224000"/>
                  <wp:effectExtent l="0" t="0" r="0" b="0"/>
                  <wp:docPr id="156991091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5001"/>
                          <a:stretch>
                            <a:fillRect/>
                          </a:stretch>
                        </pic:blipFill>
                        <pic:spPr bwMode="auto">
                          <a:xfrm>
                            <a:off x="0" y="0"/>
                            <a:ext cx="1864290" cy="122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784A9B" w14:textId="77777777" w:rsidR="00974ECD" w:rsidRDefault="00974ECD" w:rsidP="00B64E57">
      <w:pPr>
        <w:spacing w:after="0" w:line="240" w:lineRule="auto"/>
        <w:rPr>
          <w:lang w:val="es-ES"/>
        </w:rPr>
      </w:pPr>
    </w:p>
    <w:p w14:paraId="366F33E2" w14:textId="2E1500D2" w:rsidR="008A0CE0" w:rsidRPr="008A0CE0" w:rsidRDefault="008A0CE0" w:rsidP="008A0CE0">
      <w:pPr>
        <w:rPr>
          <w:b/>
          <w:bCs/>
          <w:color w:val="404040" w:themeColor="text1" w:themeTint="BF"/>
          <w:lang w:val="es-ES"/>
        </w:rPr>
      </w:pPr>
      <w:r w:rsidRPr="008A0CE0">
        <w:rPr>
          <w:b/>
          <w:bCs/>
          <w:color w:val="404040" w:themeColor="text1" w:themeTint="BF"/>
          <w:lang w:val="es-ES"/>
        </w:rPr>
        <w:t>Indicadores de Servicios y Gestión:</w:t>
      </w:r>
    </w:p>
    <w:p w14:paraId="1223E754" w14:textId="69C4F111" w:rsidR="00B64E57" w:rsidRPr="00CD0D58" w:rsidRDefault="001C61C6" w:rsidP="00B64E57">
      <w:pPr>
        <w:pStyle w:val="Prrafodelista"/>
        <w:numPr>
          <w:ilvl w:val="0"/>
          <w:numId w:val="24"/>
        </w:numPr>
        <w:rPr>
          <w:b/>
          <w:bCs/>
          <w:color w:val="404040" w:themeColor="text1" w:themeTint="BF"/>
          <w:lang w:val="es-ES"/>
        </w:rPr>
      </w:pPr>
      <w:r w:rsidRPr="00CD0D58">
        <w:rPr>
          <w:b/>
          <w:bCs/>
          <w:color w:val="404040" w:themeColor="text1" w:themeTint="BF"/>
          <w:lang w:val="es-ES"/>
        </w:rPr>
        <w:t>Porcentaje de Asesorías técnicas y capacitaciones impartidas.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8A0CE0" w:rsidRPr="00605B2D" w14:paraId="0B990FA3" w14:textId="77777777" w:rsidTr="00BD3A8A">
        <w:trPr>
          <w:trHeight w:val="415"/>
        </w:trPr>
        <w:tc>
          <w:tcPr>
            <w:tcW w:w="855" w:type="pct"/>
            <w:shd w:val="clear" w:color="auto" w:fill="A6A6A6" w:themeFill="background1" w:themeFillShade="A6"/>
            <w:vAlign w:val="center"/>
          </w:tcPr>
          <w:p w14:paraId="13112E38" w14:textId="77777777" w:rsidR="008A0CE0" w:rsidRPr="00605B2D" w:rsidRDefault="008A0CE0" w:rsidP="00BD3A8A">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1526C67B" w14:textId="33599A32" w:rsidR="008A0CE0" w:rsidRPr="00605B2D" w:rsidRDefault="001C61C6" w:rsidP="00BD3A8A">
            <w:pPr>
              <w:spacing w:line="240" w:lineRule="auto"/>
              <w:rPr>
                <w:rFonts w:cs="Arial"/>
                <w:color w:val="595959" w:themeColor="text1" w:themeTint="A6"/>
                <w:lang w:val="es-ES"/>
              </w:rPr>
            </w:pPr>
            <w:r w:rsidRPr="001C61C6">
              <w:rPr>
                <w:rFonts w:cs="Arial"/>
                <w:color w:val="595959" w:themeColor="text1" w:themeTint="A6"/>
                <w:lang w:val="es-ES"/>
              </w:rPr>
              <w:t>Mide el porcentaje de asesorías técnicas y capacitaciones impartidas.</w:t>
            </w:r>
          </w:p>
        </w:tc>
      </w:tr>
      <w:tr w:rsidR="008A0CE0" w:rsidRPr="00605B2D" w14:paraId="4B7F62FB" w14:textId="77777777" w:rsidTr="00BD3A8A">
        <w:trPr>
          <w:trHeight w:val="563"/>
        </w:trPr>
        <w:tc>
          <w:tcPr>
            <w:tcW w:w="855" w:type="pct"/>
            <w:shd w:val="clear" w:color="auto" w:fill="A6A6A6" w:themeFill="background1" w:themeFillShade="A6"/>
            <w:vAlign w:val="center"/>
          </w:tcPr>
          <w:p w14:paraId="09F9A77A" w14:textId="77777777" w:rsidR="008A0CE0" w:rsidRPr="00605B2D" w:rsidRDefault="008A0CE0" w:rsidP="00BD3A8A">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499A9CD5" w14:textId="34566677" w:rsidR="008A0CE0" w:rsidRPr="00605B2D" w:rsidRDefault="001C61C6" w:rsidP="00BD3A8A">
            <w:pPr>
              <w:spacing w:line="240" w:lineRule="auto"/>
              <w:rPr>
                <w:rFonts w:cs="Arial"/>
                <w:color w:val="595959" w:themeColor="text1" w:themeTint="A6"/>
                <w:lang w:val="es-ES"/>
              </w:rPr>
            </w:pPr>
            <w:r w:rsidRPr="001C61C6">
              <w:rPr>
                <w:rFonts w:cs="Arial"/>
                <w:color w:val="595959" w:themeColor="text1" w:themeTint="A6"/>
                <w:lang w:val="es-ES"/>
              </w:rPr>
              <w:t>(Número de asesorías técnicas y capacitaciones impartidas / Número total de asesorías técnicas y capacitaciones programadas) * 100.</w:t>
            </w:r>
          </w:p>
        </w:tc>
      </w:tr>
      <w:tr w:rsidR="001C61C6" w:rsidRPr="00605B2D" w14:paraId="479F8F2E" w14:textId="77777777" w:rsidTr="00BD3A8A">
        <w:trPr>
          <w:trHeight w:val="543"/>
        </w:trPr>
        <w:tc>
          <w:tcPr>
            <w:tcW w:w="855" w:type="pct"/>
            <w:shd w:val="clear" w:color="auto" w:fill="A6A6A6" w:themeFill="background1" w:themeFillShade="A6"/>
            <w:vAlign w:val="center"/>
          </w:tcPr>
          <w:p w14:paraId="71051B96" w14:textId="77777777" w:rsidR="001C61C6" w:rsidRPr="00605B2D" w:rsidRDefault="001C61C6" w:rsidP="001C61C6">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6C00329D" w14:textId="1A94661E" w:rsidR="001C61C6" w:rsidRPr="00605B2D" w:rsidRDefault="001C61C6" w:rsidP="001C61C6">
            <w:pPr>
              <w:spacing w:line="240" w:lineRule="auto"/>
              <w:jc w:val="center"/>
              <w:rPr>
                <w:rFonts w:cs="Arial"/>
                <w:color w:val="595959" w:themeColor="text1" w:themeTint="A6"/>
                <w:lang w:val="es-ES"/>
              </w:rPr>
            </w:pPr>
            <w:r>
              <w:rPr>
                <w:rFonts w:cs="Arial"/>
                <w:color w:val="595959" w:themeColor="text1" w:themeTint="A6"/>
                <w:lang w:val="es-ES"/>
              </w:rPr>
              <w:t>2023</w:t>
            </w:r>
          </w:p>
        </w:tc>
        <w:tc>
          <w:tcPr>
            <w:tcW w:w="975" w:type="pct"/>
            <w:shd w:val="clear" w:color="auto" w:fill="A6A6A6" w:themeFill="background1" w:themeFillShade="A6"/>
            <w:vAlign w:val="center"/>
          </w:tcPr>
          <w:p w14:paraId="5EA2AB3E" w14:textId="77777777" w:rsidR="001C61C6" w:rsidRPr="00605B2D" w:rsidRDefault="001C61C6" w:rsidP="001C61C6">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21904D41" w14:textId="352ABE37" w:rsidR="001C61C6" w:rsidRPr="00605B2D" w:rsidRDefault="001C61C6" w:rsidP="001C61C6">
            <w:pPr>
              <w:spacing w:line="240" w:lineRule="auto"/>
              <w:jc w:val="center"/>
              <w:rPr>
                <w:rFonts w:cs="Arial"/>
                <w:color w:val="595959" w:themeColor="text1" w:themeTint="A6"/>
                <w:lang w:val="es-ES"/>
              </w:rPr>
            </w:pPr>
            <w:r w:rsidRPr="001C61C6">
              <w:rPr>
                <w:rFonts w:cs="Arial"/>
                <w:color w:val="595959" w:themeColor="text1" w:themeTint="A6"/>
                <w:lang w:val="es-ES"/>
              </w:rPr>
              <w:t>100% (240)</w:t>
            </w:r>
          </w:p>
        </w:tc>
        <w:tc>
          <w:tcPr>
            <w:tcW w:w="1017" w:type="pct"/>
            <w:shd w:val="clear" w:color="auto" w:fill="A6A6A6" w:themeFill="background1" w:themeFillShade="A6"/>
            <w:vAlign w:val="center"/>
          </w:tcPr>
          <w:p w14:paraId="37F08763" w14:textId="77777777" w:rsidR="001C61C6" w:rsidRPr="00605B2D" w:rsidRDefault="001C61C6" w:rsidP="001C61C6">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2186B377" w14:textId="7E91B63E" w:rsidR="001C61C6" w:rsidRPr="00E7221A" w:rsidRDefault="001C61C6" w:rsidP="001C61C6">
            <w:pPr>
              <w:spacing w:line="240" w:lineRule="auto"/>
              <w:jc w:val="center"/>
              <w:rPr>
                <w:rFonts w:cs="Arial"/>
                <w:color w:val="595959" w:themeColor="text1" w:themeTint="A6"/>
                <w:lang w:val="es-ES"/>
              </w:rPr>
            </w:pPr>
            <w:r w:rsidRPr="00E7221A">
              <w:rPr>
                <w:rFonts w:cs="Arial"/>
                <w:color w:val="595959" w:themeColor="text1" w:themeTint="A6"/>
                <w:lang w:val="es-ES"/>
              </w:rPr>
              <w:t>0%</w:t>
            </w:r>
          </w:p>
        </w:tc>
      </w:tr>
      <w:tr w:rsidR="001C61C6" w:rsidRPr="00605B2D" w14:paraId="417217CB" w14:textId="77777777" w:rsidTr="00BD3A8A">
        <w:trPr>
          <w:trHeight w:val="624"/>
        </w:trPr>
        <w:tc>
          <w:tcPr>
            <w:tcW w:w="855" w:type="pct"/>
            <w:shd w:val="clear" w:color="auto" w:fill="A6A6A6" w:themeFill="background1" w:themeFillShade="A6"/>
            <w:vAlign w:val="center"/>
          </w:tcPr>
          <w:p w14:paraId="4F44C555" w14:textId="77777777" w:rsidR="001C61C6" w:rsidRPr="00605B2D" w:rsidRDefault="001C61C6" w:rsidP="001C61C6">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1C531DC1" w14:textId="4A1E5BF3" w:rsidR="001C61C6" w:rsidRPr="00605B2D" w:rsidRDefault="001C61C6" w:rsidP="001C61C6">
            <w:pPr>
              <w:spacing w:line="240" w:lineRule="auto"/>
              <w:jc w:val="center"/>
              <w:rPr>
                <w:rFonts w:cs="Arial"/>
                <w:color w:val="595959" w:themeColor="text1" w:themeTint="A6"/>
                <w:lang w:val="es-ES"/>
              </w:rPr>
            </w:pPr>
            <w:r w:rsidRPr="00480948">
              <w:rPr>
                <w:rFonts w:cs="Arial"/>
                <w:color w:val="595959" w:themeColor="text1" w:themeTint="A6"/>
                <w:lang w:val="es-ES"/>
              </w:rPr>
              <w:t>Porcentaje</w:t>
            </w:r>
          </w:p>
        </w:tc>
        <w:tc>
          <w:tcPr>
            <w:tcW w:w="975" w:type="pct"/>
            <w:shd w:val="clear" w:color="auto" w:fill="A6A6A6" w:themeFill="background1" w:themeFillShade="A6"/>
            <w:vAlign w:val="center"/>
          </w:tcPr>
          <w:p w14:paraId="3BA940B7" w14:textId="77777777" w:rsidR="001C61C6" w:rsidRPr="00605B2D" w:rsidRDefault="001C61C6" w:rsidP="001C61C6">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672490E2" w14:textId="4D1B783E" w:rsidR="001C61C6" w:rsidRPr="00605B2D" w:rsidRDefault="006F1F6E" w:rsidP="001C61C6">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00D7173B" w14:textId="77777777" w:rsidR="001C61C6" w:rsidRPr="00605B2D" w:rsidRDefault="001C61C6" w:rsidP="001C61C6">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56A2DFD7" w14:textId="0D41502C" w:rsidR="001C61C6" w:rsidRPr="00605B2D" w:rsidRDefault="001C61C6" w:rsidP="001C61C6">
            <w:pPr>
              <w:spacing w:line="240" w:lineRule="auto"/>
              <w:jc w:val="center"/>
              <w:rPr>
                <w:rFonts w:cs="Arial"/>
                <w:color w:val="595959" w:themeColor="text1" w:themeTint="A6"/>
                <w:lang w:val="es-ES"/>
              </w:rPr>
            </w:pPr>
            <w:r w:rsidRPr="00537C41">
              <w:rPr>
                <w:rFonts w:cs="Arial"/>
                <w:color w:val="595959" w:themeColor="text1" w:themeTint="A6"/>
                <w:lang w:val="es-ES"/>
              </w:rPr>
              <w:t>Ascendente</w:t>
            </w:r>
          </w:p>
        </w:tc>
      </w:tr>
      <w:tr w:rsidR="008A0CE0" w:rsidRPr="00605B2D" w14:paraId="1F25B6F2" w14:textId="77777777" w:rsidTr="00BD3A8A">
        <w:trPr>
          <w:trHeight w:val="645"/>
        </w:trPr>
        <w:tc>
          <w:tcPr>
            <w:tcW w:w="855" w:type="pct"/>
            <w:shd w:val="clear" w:color="auto" w:fill="A6A6A6" w:themeFill="background1" w:themeFillShade="A6"/>
            <w:vAlign w:val="center"/>
          </w:tcPr>
          <w:p w14:paraId="5107A023" w14:textId="77777777" w:rsidR="008A0CE0" w:rsidRPr="00605B2D" w:rsidRDefault="008A0CE0" w:rsidP="00BD3A8A">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2C972CF1" w14:textId="2CF6C479" w:rsidR="008A0CE0" w:rsidRPr="00605B2D" w:rsidRDefault="001C61C6" w:rsidP="00BD3A8A">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5" w:type="pct"/>
            <w:shd w:val="clear" w:color="auto" w:fill="A6A6A6" w:themeFill="background1" w:themeFillShade="A6"/>
            <w:vAlign w:val="center"/>
          </w:tcPr>
          <w:p w14:paraId="3EA3E54E" w14:textId="77777777" w:rsidR="008A0CE0" w:rsidRPr="00605B2D" w:rsidRDefault="008A0CE0" w:rsidP="00BD3A8A">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30A0AD51" w14:textId="11CF21E2" w:rsidR="008A0CE0" w:rsidRPr="00E7221A" w:rsidRDefault="00C57B5F" w:rsidP="00BD3A8A">
            <w:pPr>
              <w:spacing w:line="240" w:lineRule="auto"/>
              <w:jc w:val="center"/>
              <w:rPr>
                <w:rFonts w:cs="Arial"/>
                <w:color w:val="595959" w:themeColor="text1" w:themeTint="A6"/>
                <w:lang w:val="es-ES"/>
              </w:rPr>
            </w:pPr>
            <w:r w:rsidRPr="00E7221A">
              <w:rPr>
                <w:rFonts w:cs="Arial"/>
                <w:color w:val="595959" w:themeColor="text1" w:themeTint="A6"/>
                <w:lang w:val="es-ES"/>
              </w:rPr>
              <w:t>0</w:t>
            </w:r>
            <w:r w:rsidR="008A0CE0" w:rsidRPr="00E7221A">
              <w:rPr>
                <w:rFonts w:cs="Arial"/>
                <w:color w:val="595959" w:themeColor="text1" w:themeTint="A6"/>
                <w:lang w:val="es-ES"/>
              </w:rPr>
              <w:t>%</w:t>
            </w:r>
          </w:p>
        </w:tc>
      </w:tr>
      <w:tr w:rsidR="008A0CE0" w:rsidRPr="00605B2D" w14:paraId="5B7D15F7" w14:textId="77777777" w:rsidTr="00BD3A8A">
        <w:trPr>
          <w:trHeight w:val="645"/>
        </w:trPr>
        <w:tc>
          <w:tcPr>
            <w:tcW w:w="5000" w:type="pct"/>
            <w:gridSpan w:val="6"/>
            <w:vAlign w:val="center"/>
          </w:tcPr>
          <w:p w14:paraId="5545F07B" w14:textId="77777777" w:rsidR="008A0CE0" w:rsidRDefault="008A0CE0" w:rsidP="00BD3A8A">
            <w:pPr>
              <w:spacing w:line="240" w:lineRule="auto"/>
              <w:jc w:val="center"/>
              <w:rPr>
                <w:rFonts w:cs="Arial"/>
                <w:color w:val="595959" w:themeColor="text1" w:themeTint="A6"/>
                <w:u w:val="single"/>
                <w:lang w:val="es-ES"/>
              </w:rPr>
            </w:pPr>
            <w:r w:rsidRPr="00974ECD">
              <w:rPr>
                <w:rFonts w:cs="Arial"/>
                <w:color w:val="595959" w:themeColor="text1" w:themeTint="A6"/>
                <w:u w:val="single"/>
                <w:lang w:val="es-ES"/>
              </w:rPr>
              <w:t>Gráfica:</w:t>
            </w:r>
          </w:p>
          <w:p w14:paraId="04E83670" w14:textId="063597F0" w:rsidR="00CD0D58" w:rsidRPr="00CD0D58" w:rsidRDefault="00CD0D58" w:rsidP="00BD3A8A">
            <w:pPr>
              <w:spacing w:line="240" w:lineRule="auto"/>
              <w:jc w:val="center"/>
              <w:rPr>
                <w:rFonts w:cs="Arial"/>
                <w:color w:val="595959" w:themeColor="text1" w:themeTint="A6"/>
                <w:lang w:val="es-ES"/>
              </w:rPr>
            </w:pPr>
            <w:r w:rsidRPr="00CD0D58">
              <w:rPr>
                <w:rFonts w:cs="Arial"/>
                <w:noProof/>
                <w:color w:val="595959" w:themeColor="text1" w:themeTint="A6"/>
              </w:rPr>
              <w:drawing>
                <wp:inline distT="0" distB="0" distL="0" distR="0" wp14:anchorId="4346FBD2" wp14:editId="03DAF49F">
                  <wp:extent cx="1862959" cy="540000"/>
                  <wp:effectExtent l="0" t="0" r="0" b="0"/>
                  <wp:docPr id="53778248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2787" t="60753" r="3638"/>
                          <a:stretch>
                            <a:fillRect/>
                          </a:stretch>
                        </pic:blipFill>
                        <pic:spPr bwMode="auto">
                          <a:xfrm>
                            <a:off x="0" y="0"/>
                            <a:ext cx="1862959"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C6B8D7" w14:textId="77777777" w:rsidR="00B64E57" w:rsidRDefault="00B64E57" w:rsidP="00B64E57">
      <w:pPr>
        <w:spacing w:after="0" w:line="240" w:lineRule="auto"/>
      </w:pPr>
    </w:p>
    <w:p w14:paraId="58D1901F" w14:textId="01E73C7A" w:rsidR="008A0CE0" w:rsidRPr="00CD0D58" w:rsidRDefault="001C61C6" w:rsidP="00CD0D58">
      <w:pPr>
        <w:pStyle w:val="Prrafodelista"/>
        <w:numPr>
          <w:ilvl w:val="0"/>
          <w:numId w:val="24"/>
        </w:numPr>
        <w:rPr>
          <w:b/>
          <w:bCs/>
          <w:color w:val="404040" w:themeColor="text1" w:themeTint="BF"/>
          <w:lang w:val="es-ES"/>
        </w:rPr>
      </w:pPr>
      <w:r w:rsidRPr="00CD0D58">
        <w:rPr>
          <w:b/>
          <w:bCs/>
          <w:color w:val="404040" w:themeColor="text1" w:themeTint="BF"/>
          <w:lang w:val="es-ES"/>
        </w:rPr>
        <w:t>Porcentaje de pozos profundos, pequeñas presas de concreto y pequeñas presas filtrantes realizados.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8A0CE0" w:rsidRPr="00605B2D" w14:paraId="0C380C69" w14:textId="77777777" w:rsidTr="00BD3A8A">
        <w:trPr>
          <w:trHeight w:val="415"/>
        </w:trPr>
        <w:tc>
          <w:tcPr>
            <w:tcW w:w="855" w:type="pct"/>
            <w:shd w:val="clear" w:color="auto" w:fill="A6A6A6" w:themeFill="background1" w:themeFillShade="A6"/>
            <w:vAlign w:val="center"/>
          </w:tcPr>
          <w:p w14:paraId="7A92CC53" w14:textId="77777777" w:rsidR="008A0CE0" w:rsidRPr="00605B2D" w:rsidRDefault="008A0CE0" w:rsidP="00BD3A8A">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6CB58EE6" w14:textId="2320481E" w:rsidR="008A0CE0" w:rsidRPr="00605B2D" w:rsidRDefault="001C61C6" w:rsidP="00BD3A8A">
            <w:pPr>
              <w:spacing w:line="240" w:lineRule="auto"/>
              <w:rPr>
                <w:rFonts w:cs="Arial"/>
                <w:color w:val="595959" w:themeColor="text1" w:themeTint="A6"/>
                <w:lang w:val="es-ES"/>
              </w:rPr>
            </w:pPr>
            <w:r w:rsidRPr="001C61C6">
              <w:rPr>
                <w:rFonts w:cs="Arial"/>
                <w:color w:val="595959" w:themeColor="text1" w:themeTint="A6"/>
                <w:lang w:val="es-ES"/>
              </w:rPr>
              <w:t>Mide el número de pozos profundos, pequeñas presas de concreto y pequeñas presas filtrantes realizados.</w:t>
            </w:r>
          </w:p>
        </w:tc>
      </w:tr>
      <w:tr w:rsidR="008A0CE0" w:rsidRPr="00605B2D" w14:paraId="7FD3D6A0" w14:textId="77777777" w:rsidTr="00BD3A8A">
        <w:trPr>
          <w:trHeight w:val="563"/>
        </w:trPr>
        <w:tc>
          <w:tcPr>
            <w:tcW w:w="855" w:type="pct"/>
            <w:shd w:val="clear" w:color="auto" w:fill="A6A6A6" w:themeFill="background1" w:themeFillShade="A6"/>
            <w:vAlign w:val="center"/>
          </w:tcPr>
          <w:p w14:paraId="5D40DF8D" w14:textId="77777777" w:rsidR="008A0CE0" w:rsidRPr="00605B2D" w:rsidRDefault="008A0CE0" w:rsidP="00BD3A8A">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1CCD0209" w14:textId="1A32540D" w:rsidR="008A0CE0" w:rsidRPr="00605B2D" w:rsidRDefault="001C61C6" w:rsidP="001C61C6">
            <w:pPr>
              <w:spacing w:line="240" w:lineRule="auto"/>
              <w:rPr>
                <w:rFonts w:cs="Arial"/>
                <w:color w:val="595959" w:themeColor="text1" w:themeTint="A6"/>
                <w:lang w:val="es-ES"/>
              </w:rPr>
            </w:pPr>
            <w:r w:rsidRPr="001C61C6">
              <w:rPr>
                <w:rFonts w:cs="Arial"/>
                <w:color w:val="595959" w:themeColor="text1" w:themeTint="A6"/>
                <w:lang w:val="es-ES"/>
              </w:rPr>
              <w:t>(Número de pozos profundos, pequeñas presas de concreto y pequeñas presas filtrantes realizadas / Total de pozos profundos,</w:t>
            </w:r>
            <w:r>
              <w:rPr>
                <w:rFonts w:cs="Arial"/>
                <w:color w:val="595959" w:themeColor="text1" w:themeTint="A6"/>
                <w:lang w:val="es-ES"/>
              </w:rPr>
              <w:t xml:space="preserve"> </w:t>
            </w:r>
            <w:r w:rsidRPr="001C61C6">
              <w:rPr>
                <w:rFonts w:cs="Arial"/>
                <w:color w:val="595959" w:themeColor="text1" w:themeTint="A6"/>
                <w:lang w:val="es-ES"/>
              </w:rPr>
              <w:t>pequeñas presas de concreto y pequeñas presas filtrantes programadas) *100.</w:t>
            </w:r>
          </w:p>
        </w:tc>
      </w:tr>
      <w:tr w:rsidR="001C61C6" w:rsidRPr="00605B2D" w14:paraId="678CFCF4" w14:textId="77777777" w:rsidTr="00BD3A8A">
        <w:trPr>
          <w:trHeight w:val="543"/>
        </w:trPr>
        <w:tc>
          <w:tcPr>
            <w:tcW w:w="855" w:type="pct"/>
            <w:shd w:val="clear" w:color="auto" w:fill="A6A6A6" w:themeFill="background1" w:themeFillShade="A6"/>
            <w:vAlign w:val="center"/>
          </w:tcPr>
          <w:p w14:paraId="7CDDC3A3" w14:textId="77777777" w:rsidR="001C61C6" w:rsidRPr="00605B2D" w:rsidRDefault="001C61C6" w:rsidP="001C61C6">
            <w:pPr>
              <w:spacing w:line="240" w:lineRule="auto"/>
              <w:jc w:val="center"/>
              <w:rPr>
                <w:rFonts w:cs="Arial"/>
                <w:color w:val="FFFFFF" w:themeColor="background1"/>
                <w:lang w:val="es-ES"/>
              </w:rPr>
            </w:pPr>
            <w:r w:rsidRPr="00605B2D">
              <w:rPr>
                <w:rFonts w:cs="Arial"/>
                <w:color w:val="FFFFFF" w:themeColor="background1"/>
              </w:rPr>
              <w:lastRenderedPageBreak/>
              <w:t>Año Base:</w:t>
            </w:r>
          </w:p>
        </w:tc>
        <w:tc>
          <w:tcPr>
            <w:tcW w:w="660" w:type="pct"/>
            <w:vAlign w:val="center"/>
          </w:tcPr>
          <w:p w14:paraId="62A74CCF" w14:textId="4BA6A624" w:rsidR="001C61C6" w:rsidRPr="00605B2D" w:rsidRDefault="001C61C6" w:rsidP="001C61C6">
            <w:pPr>
              <w:spacing w:line="240" w:lineRule="auto"/>
              <w:jc w:val="center"/>
              <w:rPr>
                <w:rFonts w:cs="Arial"/>
                <w:color w:val="595959" w:themeColor="text1" w:themeTint="A6"/>
                <w:lang w:val="es-ES"/>
              </w:rPr>
            </w:pPr>
            <w:r>
              <w:rPr>
                <w:rFonts w:cs="Arial"/>
                <w:color w:val="595959" w:themeColor="text1" w:themeTint="A6"/>
                <w:lang w:val="es-ES"/>
              </w:rPr>
              <w:t>2023</w:t>
            </w:r>
          </w:p>
        </w:tc>
        <w:tc>
          <w:tcPr>
            <w:tcW w:w="975" w:type="pct"/>
            <w:shd w:val="clear" w:color="auto" w:fill="A6A6A6" w:themeFill="background1" w:themeFillShade="A6"/>
            <w:vAlign w:val="center"/>
          </w:tcPr>
          <w:p w14:paraId="473A8022" w14:textId="77777777" w:rsidR="001C61C6" w:rsidRPr="00605B2D" w:rsidRDefault="001C61C6" w:rsidP="001C61C6">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1475F932" w14:textId="77777777" w:rsidR="001C61C6" w:rsidRDefault="001C61C6" w:rsidP="001C61C6">
            <w:pPr>
              <w:spacing w:line="240" w:lineRule="auto"/>
              <w:jc w:val="center"/>
              <w:rPr>
                <w:rFonts w:cs="Arial"/>
                <w:color w:val="595959" w:themeColor="text1" w:themeTint="A6"/>
                <w:lang w:val="es-ES"/>
              </w:rPr>
            </w:pPr>
            <w:r w:rsidRPr="001C61C6">
              <w:rPr>
                <w:rFonts w:cs="Arial"/>
                <w:color w:val="595959" w:themeColor="text1" w:themeTint="A6"/>
                <w:lang w:val="es-ES"/>
              </w:rPr>
              <w:t>100%</w:t>
            </w:r>
          </w:p>
          <w:p w14:paraId="2A527783" w14:textId="293FED0E" w:rsidR="001C61C6" w:rsidRPr="00605B2D" w:rsidRDefault="001C61C6" w:rsidP="001C61C6">
            <w:pPr>
              <w:spacing w:line="240" w:lineRule="auto"/>
              <w:jc w:val="center"/>
              <w:rPr>
                <w:rFonts w:cs="Arial"/>
                <w:color w:val="595959" w:themeColor="text1" w:themeTint="A6"/>
                <w:lang w:val="es-ES"/>
              </w:rPr>
            </w:pPr>
            <w:r w:rsidRPr="001C61C6">
              <w:rPr>
                <w:rFonts w:cs="Arial"/>
                <w:color w:val="595959" w:themeColor="text1" w:themeTint="A6"/>
                <w:lang w:val="es-ES"/>
              </w:rPr>
              <w:t>(40)</w:t>
            </w:r>
          </w:p>
        </w:tc>
        <w:tc>
          <w:tcPr>
            <w:tcW w:w="1017" w:type="pct"/>
            <w:shd w:val="clear" w:color="auto" w:fill="A6A6A6" w:themeFill="background1" w:themeFillShade="A6"/>
            <w:vAlign w:val="center"/>
          </w:tcPr>
          <w:p w14:paraId="38BFAA4B" w14:textId="77777777" w:rsidR="001C61C6" w:rsidRPr="00605B2D" w:rsidRDefault="001C61C6" w:rsidP="001C61C6">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2BF4C096" w14:textId="67446707" w:rsidR="001C61C6" w:rsidRPr="00605B2D" w:rsidRDefault="006F1F6E" w:rsidP="001C61C6">
            <w:pPr>
              <w:spacing w:line="240" w:lineRule="auto"/>
              <w:jc w:val="center"/>
              <w:rPr>
                <w:rFonts w:cs="Arial"/>
                <w:color w:val="595959" w:themeColor="text1" w:themeTint="A6"/>
                <w:lang w:val="es-ES"/>
              </w:rPr>
            </w:pPr>
            <w:r>
              <w:rPr>
                <w:rFonts w:cs="Arial"/>
                <w:color w:val="595959" w:themeColor="text1" w:themeTint="A6"/>
                <w:lang w:val="es-ES"/>
              </w:rPr>
              <w:t>0%</w:t>
            </w:r>
          </w:p>
        </w:tc>
      </w:tr>
      <w:tr w:rsidR="001C61C6" w:rsidRPr="00605B2D" w14:paraId="2E2E5360" w14:textId="77777777" w:rsidTr="00BD3A8A">
        <w:trPr>
          <w:trHeight w:val="624"/>
        </w:trPr>
        <w:tc>
          <w:tcPr>
            <w:tcW w:w="855" w:type="pct"/>
            <w:shd w:val="clear" w:color="auto" w:fill="A6A6A6" w:themeFill="background1" w:themeFillShade="A6"/>
            <w:vAlign w:val="center"/>
          </w:tcPr>
          <w:p w14:paraId="26D0FAE7" w14:textId="77777777" w:rsidR="001C61C6" w:rsidRPr="00605B2D" w:rsidRDefault="001C61C6" w:rsidP="001C61C6">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3A3636BA" w14:textId="5340A126" w:rsidR="001C61C6" w:rsidRPr="00605B2D" w:rsidRDefault="001C61C6" w:rsidP="001C61C6">
            <w:pPr>
              <w:spacing w:line="240" w:lineRule="auto"/>
              <w:jc w:val="center"/>
              <w:rPr>
                <w:rFonts w:cs="Arial"/>
                <w:color w:val="595959" w:themeColor="text1" w:themeTint="A6"/>
                <w:lang w:val="es-ES"/>
              </w:rPr>
            </w:pPr>
            <w:r w:rsidRPr="00480948">
              <w:rPr>
                <w:rFonts w:cs="Arial"/>
                <w:color w:val="595959" w:themeColor="text1" w:themeTint="A6"/>
                <w:lang w:val="es-ES"/>
              </w:rPr>
              <w:t>Porcentaje</w:t>
            </w:r>
          </w:p>
        </w:tc>
        <w:tc>
          <w:tcPr>
            <w:tcW w:w="975" w:type="pct"/>
            <w:shd w:val="clear" w:color="auto" w:fill="A6A6A6" w:themeFill="background1" w:themeFillShade="A6"/>
            <w:vAlign w:val="center"/>
          </w:tcPr>
          <w:p w14:paraId="4CDE49FF" w14:textId="77777777" w:rsidR="001C61C6" w:rsidRPr="00605B2D" w:rsidRDefault="001C61C6" w:rsidP="001C61C6">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06C99FF8" w14:textId="17E0B62E" w:rsidR="001C61C6" w:rsidRPr="00605B2D" w:rsidRDefault="006F1F6E" w:rsidP="001C61C6">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000AA8E4" w14:textId="77777777" w:rsidR="001C61C6" w:rsidRPr="00605B2D" w:rsidRDefault="001C61C6" w:rsidP="001C61C6">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33FDE45B" w14:textId="1DAD71B7" w:rsidR="001C61C6" w:rsidRPr="00605B2D" w:rsidRDefault="001C61C6" w:rsidP="001C61C6">
            <w:pPr>
              <w:spacing w:line="240" w:lineRule="auto"/>
              <w:jc w:val="center"/>
              <w:rPr>
                <w:rFonts w:cs="Arial"/>
                <w:color w:val="595959" w:themeColor="text1" w:themeTint="A6"/>
                <w:lang w:val="es-ES"/>
              </w:rPr>
            </w:pPr>
            <w:r w:rsidRPr="00537C41">
              <w:rPr>
                <w:rFonts w:cs="Arial"/>
                <w:color w:val="595959" w:themeColor="text1" w:themeTint="A6"/>
                <w:lang w:val="es-ES"/>
              </w:rPr>
              <w:t>Ascendente</w:t>
            </w:r>
          </w:p>
        </w:tc>
      </w:tr>
      <w:tr w:rsidR="001C61C6" w:rsidRPr="00605B2D" w14:paraId="0F817F02" w14:textId="77777777" w:rsidTr="00BD3A8A">
        <w:trPr>
          <w:trHeight w:val="645"/>
        </w:trPr>
        <w:tc>
          <w:tcPr>
            <w:tcW w:w="855" w:type="pct"/>
            <w:shd w:val="clear" w:color="auto" w:fill="A6A6A6" w:themeFill="background1" w:themeFillShade="A6"/>
            <w:vAlign w:val="center"/>
          </w:tcPr>
          <w:p w14:paraId="42414299" w14:textId="77777777" w:rsidR="001C61C6" w:rsidRPr="00605B2D" w:rsidRDefault="001C61C6" w:rsidP="001C61C6">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5CA4AE50" w14:textId="7173021F" w:rsidR="001C61C6" w:rsidRPr="00605B2D" w:rsidRDefault="001C61C6" w:rsidP="001C61C6">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5" w:type="pct"/>
            <w:shd w:val="clear" w:color="auto" w:fill="A6A6A6" w:themeFill="background1" w:themeFillShade="A6"/>
            <w:vAlign w:val="center"/>
          </w:tcPr>
          <w:p w14:paraId="34C01EE3" w14:textId="77777777" w:rsidR="001C61C6" w:rsidRPr="00605B2D" w:rsidRDefault="001C61C6" w:rsidP="001C61C6">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496DAC8D" w14:textId="5253A68E" w:rsidR="001C61C6" w:rsidRPr="00E7221A" w:rsidRDefault="00C57B5F" w:rsidP="001C61C6">
            <w:pPr>
              <w:spacing w:line="240" w:lineRule="auto"/>
              <w:jc w:val="center"/>
              <w:rPr>
                <w:rFonts w:cs="Arial"/>
                <w:color w:val="595959" w:themeColor="text1" w:themeTint="A6"/>
                <w:lang w:val="es-ES"/>
              </w:rPr>
            </w:pPr>
            <w:r w:rsidRPr="00E7221A">
              <w:rPr>
                <w:rFonts w:cs="Arial"/>
                <w:color w:val="595959" w:themeColor="text1" w:themeTint="A6"/>
                <w:lang w:val="es-ES"/>
              </w:rPr>
              <w:t>0</w:t>
            </w:r>
            <w:r w:rsidR="001C61C6" w:rsidRPr="00E7221A">
              <w:rPr>
                <w:rFonts w:cs="Arial"/>
                <w:color w:val="595959" w:themeColor="text1" w:themeTint="A6"/>
                <w:lang w:val="es-ES"/>
              </w:rPr>
              <w:t>%</w:t>
            </w:r>
          </w:p>
        </w:tc>
      </w:tr>
      <w:tr w:rsidR="008A0CE0" w:rsidRPr="00605B2D" w14:paraId="6579B0D8" w14:textId="77777777" w:rsidTr="00BD3A8A">
        <w:trPr>
          <w:trHeight w:val="645"/>
        </w:trPr>
        <w:tc>
          <w:tcPr>
            <w:tcW w:w="5000" w:type="pct"/>
            <w:gridSpan w:val="6"/>
            <w:vAlign w:val="center"/>
          </w:tcPr>
          <w:p w14:paraId="6F8835BD" w14:textId="77777777" w:rsidR="008A0CE0" w:rsidRDefault="008A0CE0" w:rsidP="00BD3A8A">
            <w:pPr>
              <w:spacing w:line="240" w:lineRule="auto"/>
              <w:jc w:val="center"/>
              <w:rPr>
                <w:rFonts w:cs="Arial"/>
                <w:color w:val="595959" w:themeColor="text1" w:themeTint="A6"/>
                <w:u w:val="single"/>
                <w:lang w:val="es-ES"/>
              </w:rPr>
            </w:pPr>
            <w:r w:rsidRPr="00974ECD">
              <w:rPr>
                <w:rFonts w:cs="Arial"/>
                <w:color w:val="595959" w:themeColor="text1" w:themeTint="A6"/>
                <w:u w:val="single"/>
                <w:lang w:val="es-ES"/>
              </w:rPr>
              <w:t>Gráfica:</w:t>
            </w:r>
          </w:p>
          <w:p w14:paraId="75F224C6" w14:textId="578290F0" w:rsidR="00CD0D58" w:rsidRPr="00974ECD" w:rsidRDefault="00CD0D58" w:rsidP="00BD3A8A">
            <w:pPr>
              <w:spacing w:line="240" w:lineRule="auto"/>
              <w:jc w:val="center"/>
              <w:rPr>
                <w:rFonts w:cs="Arial"/>
                <w:color w:val="595959" w:themeColor="text1" w:themeTint="A6"/>
                <w:u w:val="single"/>
                <w:lang w:val="es-ES"/>
              </w:rPr>
            </w:pPr>
            <w:r w:rsidRPr="00CD0D58">
              <w:rPr>
                <w:rFonts w:cs="Arial"/>
                <w:noProof/>
                <w:color w:val="595959" w:themeColor="text1" w:themeTint="A6"/>
              </w:rPr>
              <w:drawing>
                <wp:inline distT="0" distB="0" distL="0" distR="0" wp14:anchorId="46FF3C00" wp14:editId="48ADACA8">
                  <wp:extent cx="1862959" cy="540000"/>
                  <wp:effectExtent l="0" t="0" r="0" b="0"/>
                  <wp:docPr id="1771414173"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2787" t="60753" r="3638"/>
                          <a:stretch>
                            <a:fillRect/>
                          </a:stretch>
                        </pic:blipFill>
                        <pic:spPr bwMode="auto">
                          <a:xfrm>
                            <a:off x="0" y="0"/>
                            <a:ext cx="1862959"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82447C" w14:textId="77777777" w:rsidR="008A0CE0" w:rsidRDefault="008A0CE0" w:rsidP="008A0CE0">
      <w:pPr>
        <w:spacing w:after="0" w:line="240" w:lineRule="auto"/>
      </w:pPr>
    </w:p>
    <w:p w14:paraId="71C697EF" w14:textId="66A36B4A" w:rsidR="008A0CE0" w:rsidRPr="00CD0D58" w:rsidRDefault="001C61C6" w:rsidP="008A0CE0">
      <w:pPr>
        <w:pStyle w:val="Prrafodelista"/>
        <w:numPr>
          <w:ilvl w:val="0"/>
          <w:numId w:val="24"/>
        </w:numPr>
        <w:rPr>
          <w:b/>
          <w:bCs/>
          <w:color w:val="404040" w:themeColor="text1" w:themeTint="BF"/>
          <w:lang w:val="es-ES"/>
        </w:rPr>
      </w:pPr>
      <w:r w:rsidRPr="00CD0D58">
        <w:rPr>
          <w:b/>
          <w:bCs/>
          <w:color w:val="404040" w:themeColor="text1" w:themeTint="BF"/>
          <w:lang w:val="es-ES"/>
        </w:rPr>
        <w:t>Porcentaje de proyectos agropecuarios para mujeres en zonas rurales apoyados.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8A0CE0" w:rsidRPr="00605B2D" w14:paraId="0582F6D1" w14:textId="77777777" w:rsidTr="00BD3A8A">
        <w:trPr>
          <w:trHeight w:val="415"/>
        </w:trPr>
        <w:tc>
          <w:tcPr>
            <w:tcW w:w="855" w:type="pct"/>
            <w:shd w:val="clear" w:color="auto" w:fill="A6A6A6" w:themeFill="background1" w:themeFillShade="A6"/>
            <w:vAlign w:val="center"/>
          </w:tcPr>
          <w:p w14:paraId="6ABF9938" w14:textId="77777777" w:rsidR="008A0CE0" w:rsidRPr="00605B2D" w:rsidRDefault="008A0CE0" w:rsidP="00BD3A8A">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5365DAAD" w14:textId="49A8A788" w:rsidR="008A0CE0" w:rsidRPr="00605B2D" w:rsidRDefault="001C61C6" w:rsidP="00BD3A8A">
            <w:pPr>
              <w:spacing w:line="240" w:lineRule="auto"/>
              <w:rPr>
                <w:rFonts w:cs="Arial"/>
                <w:color w:val="595959" w:themeColor="text1" w:themeTint="A6"/>
                <w:lang w:val="es-ES"/>
              </w:rPr>
            </w:pPr>
            <w:r w:rsidRPr="001C61C6">
              <w:rPr>
                <w:rFonts w:cs="Arial"/>
                <w:color w:val="595959" w:themeColor="text1" w:themeTint="A6"/>
                <w:lang w:val="es-ES"/>
              </w:rPr>
              <w:t>Mide el porcentaje de proyectos agropecuarios para mujeres de zonas rurales que son apoyados.</w:t>
            </w:r>
          </w:p>
        </w:tc>
      </w:tr>
      <w:tr w:rsidR="008A0CE0" w:rsidRPr="00605B2D" w14:paraId="2AA1C1F8" w14:textId="77777777" w:rsidTr="00BD3A8A">
        <w:trPr>
          <w:trHeight w:val="563"/>
        </w:trPr>
        <w:tc>
          <w:tcPr>
            <w:tcW w:w="855" w:type="pct"/>
            <w:shd w:val="clear" w:color="auto" w:fill="A6A6A6" w:themeFill="background1" w:themeFillShade="A6"/>
            <w:vAlign w:val="center"/>
          </w:tcPr>
          <w:p w14:paraId="0C436CD9" w14:textId="77777777" w:rsidR="008A0CE0" w:rsidRPr="00605B2D" w:rsidRDefault="008A0CE0" w:rsidP="00BD3A8A">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79AA9D39" w14:textId="77777777" w:rsidR="001C61C6" w:rsidRPr="001C61C6" w:rsidRDefault="001C61C6" w:rsidP="001C61C6">
            <w:pPr>
              <w:spacing w:line="240" w:lineRule="auto"/>
              <w:rPr>
                <w:rFonts w:cs="Arial"/>
                <w:color w:val="595959" w:themeColor="text1" w:themeTint="A6"/>
                <w:lang w:val="es-ES"/>
              </w:rPr>
            </w:pPr>
            <w:r w:rsidRPr="001C61C6">
              <w:rPr>
                <w:rFonts w:cs="Arial"/>
                <w:color w:val="595959" w:themeColor="text1" w:themeTint="A6"/>
                <w:lang w:val="es-ES"/>
              </w:rPr>
              <w:t>(Número de Proyectos Agropecuarios para Mujeres de zonas rurales apoyados / Total de Proyectos Agropecuarios para Mujeres de</w:t>
            </w:r>
          </w:p>
          <w:p w14:paraId="11B367CC" w14:textId="215E8886" w:rsidR="008A0CE0" w:rsidRPr="00605B2D" w:rsidRDefault="001C61C6" w:rsidP="001C61C6">
            <w:pPr>
              <w:spacing w:line="240" w:lineRule="auto"/>
              <w:rPr>
                <w:rFonts w:cs="Arial"/>
                <w:color w:val="595959" w:themeColor="text1" w:themeTint="A6"/>
                <w:lang w:val="es-ES"/>
              </w:rPr>
            </w:pPr>
            <w:r w:rsidRPr="001C61C6">
              <w:rPr>
                <w:rFonts w:cs="Arial"/>
                <w:color w:val="595959" w:themeColor="text1" w:themeTint="A6"/>
                <w:lang w:val="es-ES"/>
              </w:rPr>
              <w:t>zonas rurales programados para recibir apoyo ) * 100.</w:t>
            </w:r>
          </w:p>
        </w:tc>
      </w:tr>
      <w:tr w:rsidR="001C61C6" w:rsidRPr="00605B2D" w14:paraId="15EC699D" w14:textId="77777777" w:rsidTr="00BD3A8A">
        <w:trPr>
          <w:trHeight w:val="543"/>
        </w:trPr>
        <w:tc>
          <w:tcPr>
            <w:tcW w:w="855" w:type="pct"/>
            <w:shd w:val="clear" w:color="auto" w:fill="A6A6A6" w:themeFill="background1" w:themeFillShade="A6"/>
            <w:vAlign w:val="center"/>
          </w:tcPr>
          <w:p w14:paraId="1A9B1E2A" w14:textId="77777777" w:rsidR="001C61C6" w:rsidRPr="00605B2D" w:rsidRDefault="001C61C6" w:rsidP="001C61C6">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4BE0E748" w14:textId="5AAC406C" w:rsidR="001C61C6" w:rsidRPr="00605B2D" w:rsidRDefault="001C61C6" w:rsidP="001C61C6">
            <w:pPr>
              <w:spacing w:line="240" w:lineRule="auto"/>
              <w:jc w:val="center"/>
              <w:rPr>
                <w:rFonts w:cs="Arial"/>
                <w:color w:val="595959" w:themeColor="text1" w:themeTint="A6"/>
                <w:lang w:val="es-ES"/>
              </w:rPr>
            </w:pPr>
            <w:r>
              <w:rPr>
                <w:rFonts w:cs="Arial"/>
                <w:color w:val="595959" w:themeColor="text1" w:themeTint="A6"/>
                <w:lang w:val="es-ES"/>
              </w:rPr>
              <w:t>2023</w:t>
            </w:r>
          </w:p>
        </w:tc>
        <w:tc>
          <w:tcPr>
            <w:tcW w:w="975" w:type="pct"/>
            <w:shd w:val="clear" w:color="auto" w:fill="A6A6A6" w:themeFill="background1" w:themeFillShade="A6"/>
            <w:vAlign w:val="center"/>
          </w:tcPr>
          <w:p w14:paraId="0E158D93" w14:textId="77777777" w:rsidR="001C61C6" w:rsidRPr="00605B2D" w:rsidRDefault="001C61C6" w:rsidP="001C61C6">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6BE500C3" w14:textId="73E3AFD3" w:rsidR="001C61C6" w:rsidRPr="00605B2D" w:rsidRDefault="001C61C6" w:rsidP="001C61C6">
            <w:pPr>
              <w:spacing w:line="240" w:lineRule="auto"/>
              <w:jc w:val="center"/>
              <w:rPr>
                <w:rFonts w:cs="Arial"/>
                <w:color w:val="595959" w:themeColor="text1" w:themeTint="A6"/>
                <w:lang w:val="es-ES"/>
              </w:rPr>
            </w:pPr>
            <w:r w:rsidRPr="001C61C6">
              <w:rPr>
                <w:rFonts w:cs="Arial"/>
                <w:color w:val="595959" w:themeColor="text1" w:themeTint="A6"/>
                <w:lang w:val="es-ES"/>
              </w:rPr>
              <w:t>100% (1,337)</w:t>
            </w:r>
          </w:p>
        </w:tc>
        <w:tc>
          <w:tcPr>
            <w:tcW w:w="1017" w:type="pct"/>
            <w:shd w:val="clear" w:color="auto" w:fill="A6A6A6" w:themeFill="background1" w:themeFillShade="A6"/>
            <w:vAlign w:val="center"/>
          </w:tcPr>
          <w:p w14:paraId="4B5B3A2A" w14:textId="77777777" w:rsidR="001C61C6" w:rsidRPr="00605B2D" w:rsidRDefault="001C61C6" w:rsidP="001C61C6">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5974ACD9" w14:textId="604B17AB" w:rsidR="006F1F6E" w:rsidRDefault="006F1F6E" w:rsidP="001C61C6">
            <w:pPr>
              <w:spacing w:line="240" w:lineRule="auto"/>
              <w:jc w:val="center"/>
              <w:rPr>
                <w:rFonts w:cs="Arial"/>
                <w:color w:val="595959" w:themeColor="text1" w:themeTint="A6"/>
                <w:lang w:val="es-ES"/>
              </w:rPr>
            </w:pPr>
            <w:r>
              <w:rPr>
                <w:rFonts w:cs="Arial"/>
                <w:color w:val="595959" w:themeColor="text1" w:themeTint="A6"/>
                <w:lang w:val="es-ES"/>
              </w:rPr>
              <w:t>246%</w:t>
            </w:r>
          </w:p>
          <w:p w14:paraId="05D34AE2" w14:textId="65EBA6AE" w:rsidR="001C61C6" w:rsidRPr="00605B2D" w:rsidRDefault="006F1F6E" w:rsidP="001C61C6">
            <w:pPr>
              <w:spacing w:line="240" w:lineRule="auto"/>
              <w:jc w:val="center"/>
              <w:rPr>
                <w:rFonts w:cs="Arial"/>
                <w:color w:val="595959" w:themeColor="text1" w:themeTint="A6"/>
                <w:lang w:val="es-ES"/>
              </w:rPr>
            </w:pPr>
            <w:r>
              <w:rPr>
                <w:rFonts w:cs="Arial"/>
                <w:color w:val="595959" w:themeColor="text1" w:themeTint="A6"/>
                <w:lang w:val="es-ES"/>
              </w:rPr>
              <w:t>(3,285)</w:t>
            </w:r>
          </w:p>
        </w:tc>
      </w:tr>
      <w:tr w:rsidR="001C61C6" w:rsidRPr="00605B2D" w14:paraId="0E6E37DF" w14:textId="77777777" w:rsidTr="00097BB2">
        <w:trPr>
          <w:trHeight w:val="624"/>
        </w:trPr>
        <w:tc>
          <w:tcPr>
            <w:tcW w:w="855" w:type="pct"/>
            <w:shd w:val="clear" w:color="auto" w:fill="A6A6A6" w:themeFill="background1" w:themeFillShade="A6"/>
            <w:vAlign w:val="center"/>
          </w:tcPr>
          <w:p w14:paraId="299C77A4" w14:textId="77777777" w:rsidR="001C61C6" w:rsidRPr="00605B2D" w:rsidRDefault="001C61C6" w:rsidP="001C61C6">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72A68C9E" w14:textId="1D305F68" w:rsidR="001C61C6" w:rsidRPr="00605B2D" w:rsidRDefault="001C61C6" w:rsidP="001C61C6">
            <w:pPr>
              <w:spacing w:line="240" w:lineRule="auto"/>
              <w:jc w:val="center"/>
              <w:rPr>
                <w:rFonts w:cs="Arial"/>
                <w:color w:val="595959" w:themeColor="text1" w:themeTint="A6"/>
                <w:lang w:val="es-ES"/>
              </w:rPr>
            </w:pPr>
            <w:r w:rsidRPr="00480948">
              <w:rPr>
                <w:rFonts w:cs="Arial"/>
                <w:color w:val="595959" w:themeColor="text1" w:themeTint="A6"/>
                <w:lang w:val="es-ES"/>
              </w:rPr>
              <w:t>Porcentaje</w:t>
            </w:r>
          </w:p>
        </w:tc>
        <w:tc>
          <w:tcPr>
            <w:tcW w:w="975" w:type="pct"/>
            <w:shd w:val="clear" w:color="auto" w:fill="A6A6A6" w:themeFill="background1" w:themeFillShade="A6"/>
            <w:vAlign w:val="center"/>
          </w:tcPr>
          <w:p w14:paraId="7A6D7285" w14:textId="77777777" w:rsidR="001C61C6" w:rsidRPr="00605B2D" w:rsidRDefault="001C61C6" w:rsidP="001C61C6">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53CF5286" w14:textId="12EAE5A5" w:rsidR="001C61C6" w:rsidRPr="00605B2D" w:rsidRDefault="00097BB2" w:rsidP="001C61C6">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539DC269" w14:textId="77777777" w:rsidR="001C61C6" w:rsidRPr="00605B2D" w:rsidRDefault="001C61C6" w:rsidP="001C61C6">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663806EA" w14:textId="17CF4121" w:rsidR="001C61C6" w:rsidRPr="00605B2D" w:rsidRDefault="001C61C6" w:rsidP="001C61C6">
            <w:pPr>
              <w:spacing w:line="240" w:lineRule="auto"/>
              <w:jc w:val="center"/>
              <w:rPr>
                <w:rFonts w:cs="Arial"/>
                <w:color w:val="595959" w:themeColor="text1" w:themeTint="A6"/>
                <w:lang w:val="es-ES"/>
              </w:rPr>
            </w:pPr>
            <w:r w:rsidRPr="00537C41">
              <w:rPr>
                <w:rFonts w:cs="Arial"/>
                <w:color w:val="595959" w:themeColor="text1" w:themeTint="A6"/>
                <w:lang w:val="es-ES"/>
              </w:rPr>
              <w:t>Ascendente</w:t>
            </w:r>
          </w:p>
        </w:tc>
      </w:tr>
      <w:tr w:rsidR="001C61C6" w:rsidRPr="00605B2D" w14:paraId="2566852B" w14:textId="77777777" w:rsidTr="00BD3A8A">
        <w:trPr>
          <w:trHeight w:val="645"/>
        </w:trPr>
        <w:tc>
          <w:tcPr>
            <w:tcW w:w="855" w:type="pct"/>
            <w:shd w:val="clear" w:color="auto" w:fill="A6A6A6" w:themeFill="background1" w:themeFillShade="A6"/>
            <w:vAlign w:val="center"/>
          </w:tcPr>
          <w:p w14:paraId="356218F7" w14:textId="77777777" w:rsidR="001C61C6" w:rsidRPr="00605B2D" w:rsidRDefault="001C61C6" w:rsidP="001C61C6">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0F6482FE" w14:textId="63C8C909" w:rsidR="001C61C6" w:rsidRPr="00605B2D" w:rsidRDefault="001C61C6" w:rsidP="001C61C6">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5" w:type="pct"/>
            <w:shd w:val="clear" w:color="auto" w:fill="A6A6A6" w:themeFill="background1" w:themeFillShade="A6"/>
            <w:vAlign w:val="center"/>
          </w:tcPr>
          <w:p w14:paraId="1E01F3C9" w14:textId="77777777" w:rsidR="001C61C6" w:rsidRPr="00605B2D" w:rsidRDefault="001C61C6" w:rsidP="001C61C6">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4BF2319F" w14:textId="4C92E573" w:rsidR="001C61C6" w:rsidRPr="00E7221A" w:rsidRDefault="00C57B5F" w:rsidP="001C61C6">
            <w:pPr>
              <w:spacing w:line="240" w:lineRule="auto"/>
              <w:jc w:val="center"/>
              <w:rPr>
                <w:rFonts w:cs="Arial"/>
                <w:color w:val="595959" w:themeColor="text1" w:themeTint="A6"/>
                <w:lang w:val="es-ES"/>
              </w:rPr>
            </w:pPr>
            <w:r w:rsidRPr="00E7221A">
              <w:rPr>
                <w:rFonts w:cs="Arial"/>
                <w:color w:val="595959" w:themeColor="text1" w:themeTint="A6"/>
                <w:lang w:val="es-ES"/>
              </w:rPr>
              <w:t>246</w:t>
            </w:r>
            <w:r w:rsidR="001C61C6" w:rsidRPr="00E7221A">
              <w:rPr>
                <w:rFonts w:cs="Arial"/>
                <w:color w:val="595959" w:themeColor="text1" w:themeTint="A6"/>
                <w:lang w:val="es-ES"/>
              </w:rPr>
              <w:t>%</w:t>
            </w:r>
          </w:p>
        </w:tc>
      </w:tr>
      <w:tr w:rsidR="008A0CE0" w:rsidRPr="00605B2D" w14:paraId="137CD460" w14:textId="77777777" w:rsidTr="00BD3A8A">
        <w:trPr>
          <w:trHeight w:val="645"/>
        </w:trPr>
        <w:tc>
          <w:tcPr>
            <w:tcW w:w="5000" w:type="pct"/>
            <w:gridSpan w:val="6"/>
            <w:vAlign w:val="center"/>
          </w:tcPr>
          <w:p w14:paraId="3AFC009C" w14:textId="77777777" w:rsidR="008A0CE0" w:rsidRDefault="008A0CE0" w:rsidP="00BD3A8A">
            <w:pPr>
              <w:spacing w:line="240" w:lineRule="auto"/>
              <w:jc w:val="center"/>
              <w:rPr>
                <w:rFonts w:cs="Arial"/>
                <w:color w:val="595959" w:themeColor="text1" w:themeTint="A6"/>
                <w:u w:val="single"/>
                <w:lang w:val="es-ES"/>
              </w:rPr>
            </w:pPr>
            <w:r w:rsidRPr="00974ECD">
              <w:rPr>
                <w:rFonts w:cs="Arial"/>
                <w:color w:val="595959" w:themeColor="text1" w:themeTint="A6"/>
                <w:u w:val="single"/>
                <w:lang w:val="es-ES"/>
              </w:rPr>
              <w:t>Gráfica:</w:t>
            </w:r>
          </w:p>
          <w:p w14:paraId="690F8561" w14:textId="60E2DF43" w:rsidR="00CD0D58" w:rsidRPr="00CD0D58" w:rsidRDefault="00CD0D58" w:rsidP="00BD3A8A">
            <w:pPr>
              <w:spacing w:line="240" w:lineRule="auto"/>
              <w:jc w:val="center"/>
              <w:rPr>
                <w:rFonts w:cs="Arial"/>
                <w:color w:val="595959" w:themeColor="text1" w:themeTint="A6"/>
                <w:lang w:val="es-ES"/>
              </w:rPr>
            </w:pPr>
            <w:r w:rsidRPr="00CD0D58">
              <w:rPr>
                <w:rFonts w:cs="Arial"/>
                <w:noProof/>
                <w:color w:val="595959" w:themeColor="text1" w:themeTint="A6"/>
              </w:rPr>
              <w:drawing>
                <wp:inline distT="0" distB="0" distL="0" distR="0" wp14:anchorId="4598A972" wp14:editId="5091ACFD">
                  <wp:extent cx="1987819" cy="1260000"/>
                  <wp:effectExtent l="0" t="0" r="0" b="0"/>
                  <wp:docPr id="187487882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4734" b="3549"/>
                          <a:stretch>
                            <a:fillRect/>
                          </a:stretch>
                        </pic:blipFill>
                        <pic:spPr bwMode="auto">
                          <a:xfrm>
                            <a:off x="0" y="0"/>
                            <a:ext cx="1987819"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EC1D33" w14:textId="77777777" w:rsidR="008A0CE0" w:rsidRDefault="008A0CE0" w:rsidP="008A0CE0">
      <w:pPr>
        <w:spacing w:after="0" w:line="240" w:lineRule="auto"/>
      </w:pPr>
    </w:p>
    <w:p w14:paraId="712F4DCD" w14:textId="55275E26" w:rsidR="008A0CE0" w:rsidRPr="00CD0D58" w:rsidRDefault="001C61C6" w:rsidP="008A0CE0">
      <w:pPr>
        <w:pStyle w:val="Prrafodelista"/>
        <w:numPr>
          <w:ilvl w:val="0"/>
          <w:numId w:val="24"/>
        </w:numPr>
        <w:rPr>
          <w:b/>
          <w:bCs/>
          <w:color w:val="404040" w:themeColor="text1" w:themeTint="BF"/>
          <w:lang w:val="es-ES"/>
        </w:rPr>
      </w:pPr>
      <w:r w:rsidRPr="00CD0D58">
        <w:rPr>
          <w:b/>
          <w:bCs/>
          <w:color w:val="404040" w:themeColor="text1" w:themeTint="BF"/>
          <w:lang w:val="es-ES"/>
        </w:rPr>
        <w:t>Documentos normativos que regulan la mecánica operativa de Proyectos para Mujeres.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8A0CE0" w:rsidRPr="00605B2D" w14:paraId="4BD1CEE7" w14:textId="77777777" w:rsidTr="006F1F6E">
        <w:trPr>
          <w:trHeight w:val="415"/>
        </w:trPr>
        <w:tc>
          <w:tcPr>
            <w:tcW w:w="854" w:type="pct"/>
            <w:shd w:val="clear" w:color="auto" w:fill="A6A6A6" w:themeFill="background1" w:themeFillShade="A6"/>
            <w:vAlign w:val="center"/>
          </w:tcPr>
          <w:p w14:paraId="3EC8A277" w14:textId="77777777" w:rsidR="008A0CE0" w:rsidRPr="00605B2D" w:rsidRDefault="008A0CE0" w:rsidP="00BD3A8A">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1E633AAE" w14:textId="77777777" w:rsidR="001C61C6" w:rsidRPr="001C61C6" w:rsidRDefault="001C61C6" w:rsidP="001C61C6">
            <w:pPr>
              <w:spacing w:line="240" w:lineRule="auto"/>
              <w:rPr>
                <w:rFonts w:cs="Arial"/>
                <w:color w:val="595959" w:themeColor="text1" w:themeTint="A6"/>
                <w:lang w:val="es-ES"/>
              </w:rPr>
            </w:pPr>
            <w:r w:rsidRPr="001C61C6">
              <w:rPr>
                <w:rFonts w:cs="Arial"/>
                <w:color w:val="595959" w:themeColor="text1" w:themeTint="A6"/>
                <w:lang w:val="es-ES"/>
              </w:rPr>
              <w:t>Mide el cumplimiento de la elaboración de las Reglas de operación y de la convocatoria del Programa de Proyectos Agropecuarios para</w:t>
            </w:r>
          </w:p>
          <w:p w14:paraId="320D85C6" w14:textId="5FCED9E2" w:rsidR="008A0CE0" w:rsidRPr="00605B2D" w:rsidRDefault="001C61C6" w:rsidP="001C61C6">
            <w:pPr>
              <w:spacing w:line="240" w:lineRule="auto"/>
              <w:rPr>
                <w:rFonts w:cs="Arial"/>
                <w:color w:val="595959" w:themeColor="text1" w:themeTint="A6"/>
                <w:lang w:val="es-ES"/>
              </w:rPr>
            </w:pPr>
            <w:r w:rsidRPr="001C61C6">
              <w:rPr>
                <w:rFonts w:cs="Arial"/>
                <w:color w:val="595959" w:themeColor="text1" w:themeTint="A6"/>
                <w:lang w:val="es-ES"/>
              </w:rPr>
              <w:t>Mujeres.</w:t>
            </w:r>
          </w:p>
        </w:tc>
      </w:tr>
      <w:tr w:rsidR="008A0CE0" w:rsidRPr="00605B2D" w14:paraId="27227029" w14:textId="77777777" w:rsidTr="006F1F6E">
        <w:trPr>
          <w:trHeight w:val="563"/>
        </w:trPr>
        <w:tc>
          <w:tcPr>
            <w:tcW w:w="854" w:type="pct"/>
            <w:shd w:val="clear" w:color="auto" w:fill="A6A6A6" w:themeFill="background1" w:themeFillShade="A6"/>
            <w:vAlign w:val="center"/>
          </w:tcPr>
          <w:p w14:paraId="4AFB42D1" w14:textId="77777777" w:rsidR="008A0CE0" w:rsidRPr="00605B2D" w:rsidRDefault="008A0CE0" w:rsidP="00BD3A8A">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243F3008" w14:textId="51EB3156" w:rsidR="008A0CE0" w:rsidRPr="00605B2D" w:rsidRDefault="001C61C6" w:rsidP="00BD3A8A">
            <w:pPr>
              <w:spacing w:line="240" w:lineRule="auto"/>
              <w:rPr>
                <w:rFonts w:cs="Arial"/>
                <w:color w:val="595959" w:themeColor="text1" w:themeTint="A6"/>
                <w:lang w:val="es-ES"/>
              </w:rPr>
            </w:pPr>
            <w:r w:rsidRPr="001C61C6">
              <w:rPr>
                <w:rFonts w:cs="Arial"/>
                <w:color w:val="595959" w:themeColor="text1" w:themeTint="A6"/>
                <w:lang w:val="es-ES"/>
              </w:rPr>
              <w:t>(0.5x (Reglas de operación del Programa) + 0.5x (Convocatoria del Programa)) *100.</w:t>
            </w:r>
          </w:p>
        </w:tc>
      </w:tr>
      <w:tr w:rsidR="006F1F6E" w:rsidRPr="00605B2D" w14:paraId="72670690" w14:textId="77777777" w:rsidTr="006F1F6E">
        <w:trPr>
          <w:trHeight w:val="543"/>
        </w:trPr>
        <w:tc>
          <w:tcPr>
            <w:tcW w:w="854" w:type="pct"/>
            <w:shd w:val="clear" w:color="auto" w:fill="A6A6A6" w:themeFill="background1" w:themeFillShade="A6"/>
            <w:vAlign w:val="center"/>
          </w:tcPr>
          <w:p w14:paraId="6F3592C8" w14:textId="77777777" w:rsidR="006F1F6E" w:rsidRPr="00605B2D" w:rsidRDefault="006F1F6E" w:rsidP="006F1F6E">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754D0434" w14:textId="60BA1205" w:rsidR="006F1F6E" w:rsidRPr="00605B2D" w:rsidRDefault="006F1F6E" w:rsidP="006F1F6E">
            <w:pPr>
              <w:spacing w:line="240" w:lineRule="auto"/>
              <w:jc w:val="center"/>
              <w:rPr>
                <w:rFonts w:cs="Arial"/>
                <w:color w:val="595959" w:themeColor="text1" w:themeTint="A6"/>
                <w:lang w:val="es-ES"/>
              </w:rPr>
            </w:pPr>
            <w:r>
              <w:rPr>
                <w:rFonts w:cs="Arial"/>
                <w:color w:val="595959" w:themeColor="text1" w:themeTint="A6"/>
                <w:lang w:val="es-ES"/>
              </w:rPr>
              <w:t>2023</w:t>
            </w:r>
          </w:p>
        </w:tc>
        <w:tc>
          <w:tcPr>
            <w:tcW w:w="974" w:type="pct"/>
            <w:shd w:val="clear" w:color="auto" w:fill="A6A6A6" w:themeFill="background1" w:themeFillShade="A6"/>
            <w:vAlign w:val="center"/>
          </w:tcPr>
          <w:p w14:paraId="26A74158" w14:textId="77777777" w:rsidR="006F1F6E" w:rsidRPr="00605B2D" w:rsidRDefault="006F1F6E" w:rsidP="006F1F6E">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0CA082C8" w14:textId="77777777" w:rsidR="006F1F6E" w:rsidRDefault="006F1F6E" w:rsidP="006F1F6E">
            <w:pPr>
              <w:spacing w:line="240" w:lineRule="auto"/>
              <w:jc w:val="center"/>
              <w:rPr>
                <w:rFonts w:cs="Arial"/>
                <w:color w:val="595959" w:themeColor="text1" w:themeTint="A6"/>
                <w:lang w:val="es-ES"/>
              </w:rPr>
            </w:pPr>
            <w:r w:rsidRPr="001C61C6">
              <w:rPr>
                <w:rFonts w:cs="Arial"/>
                <w:color w:val="595959" w:themeColor="text1" w:themeTint="A6"/>
                <w:lang w:val="es-ES"/>
              </w:rPr>
              <w:t xml:space="preserve">100% </w:t>
            </w:r>
          </w:p>
          <w:p w14:paraId="79828995" w14:textId="39174122" w:rsidR="006F1F6E" w:rsidRPr="00605B2D" w:rsidRDefault="006F1F6E" w:rsidP="006F1F6E">
            <w:pPr>
              <w:spacing w:line="240" w:lineRule="auto"/>
              <w:jc w:val="center"/>
              <w:rPr>
                <w:rFonts w:cs="Arial"/>
                <w:color w:val="595959" w:themeColor="text1" w:themeTint="A6"/>
                <w:lang w:val="es-ES"/>
              </w:rPr>
            </w:pPr>
            <w:r>
              <w:rPr>
                <w:rFonts w:cs="Arial"/>
                <w:color w:val="595959" w:themeColor="text1" w:themeTint="A6"/>
                <w:lang w:val="es-ES"/>
              </w:rPr>
              <w:t>(</w:t>
            </w:r>
            <w:r w:rsidRPr="001C61C6">
              <w:rPr>
                <w:rFonts w:cs="Arial"/>
                <w:color w:val="595959" w:themeColor="text1" w:themeTint="A6"/>
                <w:lang w:val="es-ES"/>
              </w:rPr>
              <w:t>1</w:t>
            </w:r>
            <w:r>
              <w:rPr>
                <w:rFonts w:cs="Arial"/>
                <w:color w:val="595959" w:themeColor="text1" w:themeTint="A6"/>
                <w:lang w:val="es-ES"/>
              </w:rPr>
              <w:t>)</w:t>
            </w:r>
          </w:p>
        </w:tc>
        <w:tc>
          <w:tcPr>
            <w:tcW w:w="1017" w:type="pct"/>
            <w:shd w:val="clear" w:color="auto" w:fill="A6A6A6" w:themeFill="background1" w:themeFillShade="A6"/>
            <w:vAlign w:val="center"/>
          </w:tcPr>
          <w:p w14:paraId="1FE5174F" w14:textId="77777777" w:rsidR="006F1F6E" w:rsidRPr="00605B2D" w:rsidRDefault="006F1F6E" w:rsidP="006F1F6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05C83F93" w14:textId="77777777" w:rsidR="006F1F6E" w:rsidRDefault="006F1F6E" w:rsidP="006F1F6E">
            <w:pPr>
              <w:spacing w:line="240" w:lineRule="auto"/>
              <w:jc w:val="center"/>
              <w:rPr>
                <w:rFonts w:cs="Arial"/>
                <w:color w:val="595959" w:themeColor="text1" w:themeTint="A6"/>
                <w:lang w:val="es-ES"/>
              </w:rPr>
            </w:pPr>
            <w:r w:rsidRPr="001C61C6">
              <w:rPr>
                <w:rFonts w:cs="Arial"/>
                <w:color w:val="595959" w:themeColor="text1" w:themeTint="A6"/>
                <w:lang w:val="es-ES"/>
              </w:rPr>
              <w:t xml:space="preserve">100% </w:t>
            </w:r>
          </w:p>
          <w:p w14:paraId="32BC070B" w14:textId="6E3BAA77" w:rsidR="006F1F6E" w:rsidRPr="00605B2D" w:rsidRDefault="006F1F6E" w:rsidP="006F1F6E">
            <w:pPr>
              <w:spacing w:line="240" w:lineRule="auto"/>
              <w:jc w:val="center"/>
              <w:rPr>
                <w:rFonts w:cs="Arial"/>
                <w:color w:val="595959" w:themeColor="text1" w:themeTint="A6"/>
                <w:lang w:val="es-ES"/>
              </w:rPr>
            </w:pPr>
            <w:r>
              <w:rPr>
                <w:rFonts w:cs="Arial"/>
                <w:color w:val="595959" w:themeColor="text1" w:themeTint="A6"/>
                <w:lang w:val="es-ES"/>
              </w:rPr>
              <w:t>(</w:t>
            </w:r>
            <w:r w:rsidRPr="001C61C6">
              <w:rPr>
                <w:rFonts w:cs="Arial"/>
                <w:color w:val="595959" w:themeColor="text1" w:themeTint="A6"/>
                <w:lang w:val="es-ES"/>
              </w:rPr>
              <w:t>1</w:t>
            </w:r>
            <w:r>
              <w:rPr>
                <w:rFonts w:cs="Arial"/>
                <w:color w:val="595959" w:themeColor="text1" w:themeTint="A6"/>
                <w:lang w:val="es-ES"/>
              </w:rPr>
              <w:t>)</w:t>
            </w:r>
          </w:p>
        </w:tc>
      </w:tr>
      <w:tr w:rsidR="008A0CE0" w:rsidRPr="00605B2D" w14:paraId="559204E5" w14:textId="77777777" w:rsidTr="006F1F6E">
        <w:trPr>
          <w:trHeight w:val="624"/>
        </w:trPr>
        <w:tc>
          <w:tcPr>
            <w:tcW w:w="854" w:type="pct"/>
            <w:shd w:val="clear" w:color="auto" w:fill="A6A6A6" w:themeFill="background1" w:themeFillShade="A6"/>
            <w:vAlign w:val="center"/>
          </w:tcPr>
          <w:p w14:paraId="7573ACC8" w14:textId="77777777" w:rsidR="008A0CE0" w:rsidRPr="00605B2D" w:rsidRDefault="008A0CE0" w:rsidP="00BD3A8A">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71B87934" w14:textId="6194A60E" w:rsidR="008A0CE0" w:rsidRPr="00605B2D" w:rsidRDefault="001C61C6" w:rsidP="00BD3A8A">
            <w:pPr>
              <w:spacing w:line="240" w:lineRule="auto"/>
              <w:jc w:val="center"/>
              <w:rPr>
                <w:rFonts w:cs="Arial"/>
                <w:color w:val="595959" w:themeColor="text1" w:themeTint="A6"/>
                <w:lang w:val="es-ES"/>
              </w:rPr>
            </w:pPr>
            <w:r w:rsidRPr="001C61C6">
              <w:rPr>
                <w:rFonts w:cs="Arial"/>
                <w:color w:val="595959" w:themeColor="text1" w:themeTint="A6"/>
                <w:lang w:val="es-ES"/>
              </w:rPr>
              <w:t>Porcentaje</w:t>
            </w:r>
          </w:p>
        </w:tc>
        <w:tc>
          <w:tcPr>
            <w:tcW w:w="974" w:type="pct"/>
            <w:shd w:val="clear" w:color="auto" w:fill="A6A6A6" w:themeFill="background1" w:themeFillShade="A6"/>
            <w:vAlign w:val="center"/>
          </w:tcPr>
          <w:p w14:paraId="4D0EA62B" w14:textId="77777777" w:rsidR="008A0CE0" w:rsidRPr="00605B2D" w:rsidRDefault="008A0CE0" w:rsidP="00BD3A8A">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vAlign w:val="center"/>
          </w:tcPr>
          <w:p w14:paraId="46099736" w14:textId="5A64E473" w:rsidR="008A0CE0" w:rsidRPr="00605B2D" w:rsidRDefault="00E65EAC" w:rsidP="00BD3A8A">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78FAD96A" w14:textId="77777777" w:rsidR="008A0CE0" w:rsidRPr="00605B2D" w:rsidRDefault="008A0CE0" w:rsidP="00BD3A8A">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4A73BFCD" w14:textId="050250A1" w:rsidR="008A0CE0" w:rsidRPr="00605B2D" w:rsidRDefault="001C61C6" w:rsidP="00BD3A8A">
            <w:pPr>
              <w:spacing w:line="240" w:lineRule="auto"/>
              <w:jc w:val="center"/>
              <w:rPr>
                <w:rFonts w:cs="Arial"/>
                <w:color w:val="595959" w:themeColor="text1" w:themeTint="A6"/>
                <w:lang w:val="es-ES"/>
              </w:rPr>
            </w:pPr>
            <w:r w:rsidRPr="00537C41">
              <w:rPr>
                <w:rFonts w:cs="Arial"/>
                <w:color w:val="595959" w:themeColor="text1" w:themeTint="A6"/>
                <w:lang w:val="es-ES"/>
              </w:rPr>
              <w:t>Ascendente</w:t>
            </w:r>
          </w:p>
        </w:tc>
      </w:tr>
      <w:tr w:rsidR="008A0CE0" w:rsidRPr="00605B2D" w14:paraId="25192C9C" w14:textId="77777777" w:rsidTr="006F1F6E">
        <w:trPr>
          <w:trHeight w:val="645"/>
        </w:trPr>
        <w:tc>
          <w:tcPr>
            <w:tcW w:w="854" w:type="pct"/>
            <w:shd w:val="clear" w:color="auto" w:fill="A6A6A6" w:themeFill="background1" w:themeFillShade="A6"/>
            <w:vAlign w:val="center"/>
          </w:tcPr>
          <w:p w14:paraId="5DD2B4D5" w14:textId="77777777" w:rsidR="008A0CE0" w:rsidRPr="00605B2D" w:rsidRDefault="008A0CE0" w:rsidP="00BD3A8A">
            <w:pPr>
              <w:spacing w:line="240" w:lineRule="auto"/>
              <w:jc w:val="center"/>
              <w:rPr>
                <w:rFonts w:cs="Arial"/>
                <w:color w:val="FFFFFF" w:themeColor="background1"/>
              </w:rPr>
            </w:pPr>
            <w:r w:rsidRPr="00605B2D">
              <w:rPr>
                <w:rFonts w:cs="Arial"/>
                <w:color w:val="FFFFFF" w:themeColor="background1"/>
              </w:rPr>
              <w:lastRenderedPageBreak/>
              <w:t>Frecuencia de Medición:</w:t>
            </w:r>
          </w:p>
        </w:tc>
        <w:tc>
          <w:tcPr>
            <w:tcW w:w="664" w:type="pct"/>
            <w:vAlign w:val="center"/>
          </w:tcPr>
          <w:p w14:paraId="777041F1" w14:textId="74EDE1B4" w:rsidR="008A0CE0" w:rsidRPr="00605B2D" w:rsidRDefault="001C61C6" w:rsidP="00BD3A8A">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289EB057" w14:textId="77777777" w:rsidR="008A0CE0" w:rsidRPr="00605B2D" w:rsidRDefault="008A0CE0" w:rsidP="00BD3A8A">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6ADFC1C2" w14:textId="79F4B653" w:rsidR="008A0CE0" w:rsidRPr="00605B2D" w:rsidRDefault="00C57B5F" w:rsidP="00BD3A8A">
            <w:pPr>
              <w:spacing w:line="240" w:lineRule="auto"/>
              <w:jc w:val="center"/>
              <w:rPr>
                <w:rFonts w:cs="Arial"/>
                <w:color w:val="595959" w:themeColor="text1" w:themeTint="A6"/>
                <w:lang w:val="es-ES"/>
              </w:rPr>
            </w:pPr>
            <w:r>
              <w:rPr>
                <w:rFonts w:cs="Arial"/>
                <w:color w:val="595959" w:themeColor="text1" w:themeTint="A6"/>
                <w:lang w:val="es-ES"/>
              </w:rPr>
              <w:t>100</w:t>
            </w:r>
            <w:r w:rsidR="008A0CE0" w:rsidRPr="00605B2D">
              <w:rPr>
                <w:rFonts w:cs="Arial"/>
                <w:color w:val="595959" w:themeColor="text1" w:themeTint="A6"/>
                <w:lang w:val="es-ES"/>
              </w:rPr>
              <w:t>%</w:t>
            </w:r>
          </w:p>
        </w:tc>
      </w:tr>
      <w:tr w:rsidR="008A0CE0" w:rsidRPr="00605B2D" w14:paraId="5E5F3CB7" w14:textId="77777777" w:rsidTr="00BD3A8A">
        <w:trPr>
          <w:trHeight w:val="645"/>
        </w:trPr>
        <w:tc>
          <w:tcPr>
            <w:tcW w:w="5000" w:type="pct"/>
            <w:gridSpan w:val="6"/>
            <w:vAlign w:val="center"/>
          </w:tcPr>
          <w:p w14:paraId="2952AA21" w14:textId="77777777" w:rsidR="008A0CE0" w:rsidRDefault="008A0CE0" w:rsidP="00BD3A8A">
            <w:pPr>
              <w:spacing w:line="240" w:lineRule="auto"/>
              <w:jc w:val="center"/>
              <w:rPr>
                <w:rFonts w:cs="Arial"/>
                <w:color w:val="595959" w:themeColor="text1" w:themeTint="A6"/>
                <w:u w:val="single"/>
                <w:lang w:val="es-ES"/>
              </w:rPr>
            </w:pPr>
            <w:r w:rsidRPr="00974ECD">
              <w:rPr>
                <w:rFonts w:cs="Arial"/>
                <w:color w:val="595959" w:themeColor="text1" w:themeTint="A6"/>
                <w:u w:val="single"/>
                <w:lang w:val="es-ES"/>
              </w:rPr>
              <w:t>Gráfica:</w:t>
            </w:r>
          </w:p>
          <w:p w14:paraId="51D11D56" w14:textId="02104C2D" w:rsidR="00DD01CB" w:rsidRPr="00DD01CB" w:rsidRDefault="00DD01CB" w:rsidP="00BD3A8A">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548D94F9" wp14:editId="072EBE28">
                  <wp:extent cx="1892709" cy="1080000"/>
                  <wp:effectExtent l="0" t="0" r="0" b="0"/>
                  <wp:docPr id="134455116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709" cy="1080000"/>
                          </a:xfrm>
                          <a:prstGeom prst="rect">
                            <a:avLst/>
                          </a:prstGeom>
                          <a:noFill/>
                        </pic:spPr>
                      </pic:pic>
                    </a:graphicData>
                  </a:graphic>
                </wp:inline>
              </w:drawing>
            </w:r>
          </w:p>
        </w:tc>
      </w:tr>
    </w:tbl>
    <w:p w14:paraId="06A91578" w14:textId="77777777" w:rsidR="008A0CE0" w:rsidRDefault="008A0CE0" w:rsidP="008A0CE0">
      <w:pPr>
        <w:spacing w:after="0" w:line="240" w:lineRule="auto"/>
      </w:pPr>
    </w:p>
    <w:p w14:paraId="6B4F8F73" w14:textId="35418E8D" w:rsidR="008A0CE0" w:rsidRPr="00CD0D58" w:rsidRDefault="001C61C6" w:rsidP="008A0CE0">
      <w:pPr>
        <w:pStyle w:val="Prrafodelista"/>
        <w:numPr>
          <w:ilvl w:val="0"/>
          <w:numId w:val="24"/>
        </w:numPr>
        <w:rPr>
          <w:b/>
          <w:bCs/>
          <w:color w:val="404040" w:themeColor="text1" w:themeTint="BF"/>
          <w:lang w:val="es-ES"/>
        </w:rPr>
      </w:pPr>
      <w:r w:rsidRPr="00CD0D58">
        <w:rPr>
          <w:b/>
          <w:bCs/>
          <w:color w:val="404040" w:themeColor="text1" w:themeTint="BF"/>
          <w:lang w:val="es-ES"/>
        </w:rPr>
        <w:t>Elaboración del padrón de beneficiarios.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8A0CE0" w:rsidRPr="00605B2D" w14:paraId="0C58E259" w14:textId="77777777" w:rsidTr="00BD3A8A">
        <w:trPr>
          <w:trHeight w:val="415"/>
        </w:trPr>
        <w:tc>
          <w:tcPr>
            <w:tcW w:w="855" w:type="pct"/>
            <w:shd w:val="clear" w:color="auto" w:fill="A6A6A6" w:themeFill="background1" w:themeFillShade="A6"/>
            <w:vAlign w:val="center"/>
          </w:tcPr>
          <w:p w14:paraId="663F2456" w14:textId="77777777" w:rsidR="008A0CE0" w:rsidRPr="00605B2D" w:rsidRDefault="008A0CE0" w:rsidP="00BD3A8A">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1F61F74C" w14:textId="3B76A474" w:rsidR="008A0CE0" w:rsidRPr="00605B2D" w:rsidRDefault="001C61C6" w:rsidP="00BD3A8A">
            <w:pPr>
              <w:spacing w:line="240" w:lineRule="auto"/>
              <w:rPr>
                <w:rFonts w:cs="Arial"/>
                <w:color w:val="595959" w:themeColor="text1" w:themeTint="A6"/>
                <w:lang w:val="es-ES"/>
              </w:rPr>
            </w:pPr>
            <w:r w:rsidRPr="001C61C6">
              <w:rPr>
                <w:rFonts w:cs="Arial"/>
                <w:color w:val="595959" w:themeColor="text1" w:themeTint="A6"/>
                <w:lang w:val="es-ES"/>
              </w:rPr>
              <w:t>Mide el cumplimiento de la elaboración del padrón de beneficiarios de Proyectos agropecuarios para mujeres en zonas rurales.</w:t>
            </w:r>
          </w:p>
        </w:tc>
      </w:tr>
      <w:tr w:rsidR="008A0CE0" w:rsidRPr="00605B2D" w14:paraId="73DC8207" w14:textId="77777777" w:rsidTr="00BD3A8A">
        <w:trPr>
          <w:trHeight w:val="563"/>
        </w:trPr>
        <w:tc>
          <w:tcPr>
            <w:tcW w:w="855" w:type="pct"/>
            <w:shd w:val="clear" w:color="auto" w:fill="A6A6A6" w:themeFill="background1" w:themeFillShade="A6"/>
            <w:vAlign w:val="center"/>
          </w:tcPr>
          <w:p w14:paraId="48F02B9A" w14:textId="77777777" w:rsidR="008A0CE0" w:rsidRPr="00605B2D" w:rsidRDefault="008A0CE0" w:rsidP="00BD3A8A">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40C5806C" w14:textId="578C1091" w:rsidR="008A0CE0" w:rsidRPr="00605B2D" w:rsidRDefault="001C61C6" w:rsidP="00BD3A8A">
            <w:pPr>
              <w:spacing w:line="240" w:lineRule="auto"/>
              <w:rPr>
                <w:rFonts w:cs="Arial"/>
                <w:color w:val="595959" w:themeColor="text1" w:themeTint="A6"/>
                <w:lang w:val="es-ES"/>
              </w:rPr>
            </w:pPr>
            <w:r w:rsidRPr="001C61C6">
              <w:rPr>
                <w:rFonts w:cs="Arial"/>
                <w:color w:val="595959" w:themeColor="text1" w:themeTint="A6"/>
                <w:lang w:val="es-ES"/>
              </w:rPr>
              <w:t>(Padrón de beneficiarios.</w:t>
            </w:r>
          </w:p>
        </w:tc>
      </w:tr>
      <w:tr w:rsidR="006F1F6E" w:rsidRPr="00605B2D" w14:paraId="74B68181" w14:textId="77777777" w:rsidTr="00BD3A8A">
        <w:trPr>
          <w:trHeight w:val="543"/>
        </w:trPr>
        <w:tc>
          <w:tcPr>
            <w:tcW w:w="855" w:type="pct"/>
            <w:shd w:val="clear" w:color="auto" w:fill="A6A6A6" w:themeFill="background1" w:themeFillShade="A6"/>
            <w:vAlign w:val="center"/>
          </w:tcPr>
          <w:p w14:paraId="6D753BBA" w14:textId="77777777" w:rsidR="006F1F6E" w:rsidRPr="00605B2D" w:rsidRDefault="006F1F6E" w:rsidP="006F1F6E">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45815212" w14:textId="4C77669E" w:rsidR="006F1F6E" w:rsidRPr="00605B2D" w:rsidRDefault="006F1F6E" w:rsidP="006F1F6E">
            <w:pPr>
              <w:spacing w:line="240" w:lineRule="auto"/>
              <w:jc w:val="center"/>
              <w:rPr>
                <w:rFonts w:cs="Arial"/>
                <w:color w:val="595959" w:themeColor="text1" w:themeTint="A6"/>
                <w:lang w:val="es-ES"/>
              </w:rPr>
            </w:pPr>
            <w:r>
              <w:rPr>
                <w:rFonts w:cs="Arial"/>
                <w:color w:val="595959" w:themeColor="text1" w:themeTint="A6"/>
                <w:lang w:val="es-ES"/>
              </w:rPr>
              <w:t>2023</w:t>
            </w:r>
          </w:p>
        </w:tc>
        <w:tc>
          <w:tcPr>
            <w:tcW w:w="975" w:type="pct"/>
            <w:shd w:val="clear" w:color="auto" w:fill="A6A6A6" w:themeFill="background1" w:themeFillShade="A6"/>
            <w:vAlign w:val="center"/>
          </w:tcPr>
          <w:p w14:paraId="0D364DFD" w14:textId="77777777" w:rsidR="006F1F6E" w:rsidRPr="00605B2D" w:rsidRDefault="006F1F6E" w:rsidP="006F1F6E">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3FF1C6C5" w14:textId="77777777" w:rsidR="006F1F6E" w:rsidRDefault="006F1F6E" w:rsidP="006F1F6E">
            <w:pPr>
              <w:spacing w:line="240" w:lineRule="auto"/>
              <w:jc w:val="center"/>
              <w:rPr>
                <w:rFonts w:cs="Arial"/>
                <w:color w:val="595959" w:themeColor="text1" w:themeTint="A6"/>
                <w:lang w:val="es-ES"/>
              </w:rPr>
            </w:pPr>
            <w:r w:rsidRPr="001C61C6">
              <w:rPr>
                <w:rFonts w:cs="Arial"/>
                <w:color w:val="595959" w:themeColor="text1" w:themeTint="A6"/>
                <w:lang w:val="es-ES"/>
              </w:rPr>
              <w:t>1</w:t>
            </w:r>
          </w:p>
          <w:p w14:paraId="775AA764" w14:textId="179EBE28" w:rsidR="006F1F6E" w:rsidRPr="00605B2D" w:rsidRDefault="006F1F6E" w:rsidP="006F1F6E">
            <w:pPr>
              <w:spacing w:line="240" w:lineRule="auto"/>
              <w:jc w:val="center"/>
              <w:rPr>
                <w:rFonts w:cs="Arial"/>
                <w:color w:val="595959" w:themeColor="text1" w:themeTint="A6"/>
                <w:lang w:val="es-ES"/>
              </w:rPr>
            </w:pPr>
            <w:r w:rsidRPr="001C61C6">
              <w:rPr>
                <w:rFonts w:cs="Arial"/>
                <w:color w:val="595959" w:themeColor="text1" w:themeTint="A6"/>
                <w:lang w:val="es-ES"/>
              </w:rPr>
              <w:t>(100%)</w:t>
            </w:r>
          </w:p>
        </w:tc>
        <w:tc>
          <w:tcPr>
            <w:tcW w:w="1017" w:type="pct"/>
            <w:shd w:val="clear" w:color="auto" w:fill="A6A6A6" w:themeFill="background1" w:themeFillShade="A6"/>
            <w:vAlign w:val="center"/>
          </w:tcPr>
          <w:p w14:paraId="6BD4A847" w14:textId="77777777" w:rsidR="006F1F6E" w:rsidRPr="00605B2D" w:rsidRDefault="006F1F6E" w:rsidP="006F1F6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7179E0D8" w14:textId="77777777" w:rsidR="006F1F6E" w:rsidRDefault="006F1F6E" w:rsidP="006F1F6E">
            <w:pPr>
              <w:spacing w:line="240" w:lineRule="auto"/>
              <w:jc w:val="center"/>
              <w:rPr>
                <w:rFonts w:cs="Arial"/>
                <w:color w:val="595959" w:themeColor="text1" w:themeTint="A6"/>
                <w:lang w:val="es-ES"/>
              </w:rPr>
            </w:pPr>
            <w:r w:rsidRPr="001C61C6">
              <w:rPr>
                <w:rFonts w:cs="Arial"/>
                <w:color w:val="595959" w:themeColor="text1" w:themeTint="A6"/>
                <w:lang w:val="es-ES"/>
              </w:rPr>
              <w:t>1</w:t>
            </w:r>
          </w:p>
          <w:p w14:paraId="58489CDC" w14:textId="6BB3B0E2" w:rsidR="006F1F6E" w:rsidRPr="00605B2D" w:rsidRDefault="006F1F6E" w:rsidP="006F1F6E">
            <w:pPr>
              <w:spacing w:line="240" w:lineRule="auto"/>
              <w:jc w:val="center"/>
              <w:rPr>
                <w:rFonts w:cs="Arial"/>
                <w:color w:val="595959" w:themeColor="text1" w:themeTint="A6"/>
                <w:lang w:val="es-ES"/>
              </w:rPr>
            </w:pPr>
            <w:r w:rsidRPr="001C61C6">
              <w:rPr>
                <w:rFonts w:cs="Arial"/>
                <w:color w:val="595959" w:themeColor="text1" w:themeTint="A6"/>
                <w:lang w:val="es-ES"/>
              </w:rPr>
              <w:t>(100%)</w:t>
            </w:r>
          </w:p>
        </w:tc>
      </w:tr>
      <w:tr w:rsidR="006F1F6E" w:rsidRPr="00605B2D" w14:paraId="03478890" w14:textId="77777777" w:rsidTr="00BD3A8A">
        <w:trPr>
          <w:trHeight w:val="624"/>
        </w:trPr>
        <w:tc>
          <w:tcPr>
            <w:tcW w:w="855" w:type="pct"/>
            <w:shd w:val="clear" w:color="auto" w:fill="A6A6A6" w:themeFill="background1" w:themeFillShade="A6"/>
            <w:vAlign w:val="center"/>
          </w:tcPr>
          <w:p w14:paraId="18932D0C" w14:textId="77777777" w:rsidR="006F1F6E" w:rsidRPr="00605B2D" w:rsidRDefault="006F1F6E" w:rsidP="006F1F6E">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6133F083" w14:textId="037F1162" w:rsidR="006F1F6E" w:rsidRPr="00605B2D" w:rsidRDefault="006F1F6E" w:rsidP="006F1F6E">
            <w:pPr>
              <w:spacing w:line="240" w:lineRule="auto"/>
              <w:jc w:val="center"/>
              <w:rPr>
                <w:rFonts w:cs="Arial"/>
                <w:color w:val="595959" w:themeColor="text1" w:themeTint="A6"/>
                <w:lang w:val="es-ES"/>
              </w:rPr>
            </w:pPr>
            <w:r>
              <w:rPr>
                <w:rFonts w:cs="Arial"/>
                <w:color w:val="595959" w:themeColor="text1" w:themeTint="A6"/>
                <w:lang w:val="es-ES"/>
              </w:rPr>
              <w:t>Absoluto</w:t>
            </w:r>
          </w:p>
        </w:tc>
        <w:tc>
          <w:tcPr>
            <w:tcW w:w="975" w:type="pct"/>
            <w:shd w:val="clear" w:color="auto" w:fill="A6A6A6" w:themeFill="background1" w:themeFillShade="A6"/>
            <w:vAlign w:val="center"/>
          </w:tcPr>
          <w:p w14:paraId="209EB28D" w14:textId="77777777" w:rsidR="006F1F6E" w:rsidRPr="00605B2D" w:rsidRDefault="006F1F6E" w:rsidP="006F1F6E">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0334805A" w14:textId="758698D0" w:rsidR="006F1F6E" w:rsidRPr="00605B2D" w:rsidRDefault="00097BB2" w:rsidP="006F1F6E">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102CA7DB" w14:textId="77777777" w:rsidR="006F1F6E" w:rsidRPr="00605B2D" w:rsidRDefault="006F1F6E" w:rsidP="006F1F6E">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1C304804" w14:textId="44DBE876" w:rsidR="006F1F6E" w:rsidRPr="00605B2D" w:rsidRDefault="006F1F6E" w:rsidP="006F1F6E">
            <w:pPr>
              <w:spacing w:line="240" w:lineRule="auto"/>
              <w:jc w:val="center"/>
              <w:rPr>
                <w:rFonts w:cs="Arial"/>
                <w:color w:val="595959" w:themeColor="text1" w:themeTint="A6"/>
                <w:lang w:val="es-ES"/>
              </w:rPr>
            </w:pPr>
            <w:r w:rsidRPr="00537C41">
              <w:rPr>
                <w:rFonts w:cs="Arial"/>
                <w:color w:val="595959" w:themeColor="text1" w:themeTint="A6"/>
                <w:lang w:val="es-ES"/>
              </w:rPr>
              <w:t>Ascendente</w:t>
            </w:r>
          </w:p>
        </w:tc>
      </w:tr>
      <w:tr w:rsidR="006F1F6E" w:rsidRPr="00605B2D" w14:paraId="1F3F7344" w14:textId="77777777" w:rsidTr="00BD3A8A">
        <w:trPr>
          <w:trHeight w:val="645"/>
        </w:trPr>
        <w:tc>
          <w:tcPr>
            <w:tcW w:w="855" w:type="pct"/>
            <w:shd w:val="clear" w:color="auto" w:fill="A6A6A6" w:themeFill="background1" w:themeFillShade="A6"/>
            <w:vAlign w:val="center"/>
          </w:tcPr>
          <w:p w14:paraId="6A4EBE3F" w14:textId="77777777" w:rsidR="006F1F6E" w:rsidRPr="00605B2D" w:rsidRDefault="006F1F6E" w:rsidP="006F1F6E">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69E57118" w14:textId="378D7A97" w:rsidR="006F1F6E" w:rsidRPr="00605B2D" w:rsidRDefault="006F1F6E" w:rsidP="006F1F6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5" w:type="pct"/>
            <w:shd w:val="clear" w:color="auto" w:fill="A6A6A6" w:themeFill="background1" w:themeFillShade="A6"/>
            <w:vAlign w:val="center"/>
          </w:tcPr>
          <w:p w14:paraId="2230A061" w14:textId="77777777" w:rsidR="006F1F6E" w:rsidRPr="00605B2D" w:rsidRDefault="006F1F6E" w:rsidP="006F1F6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3E8569FA" w14:textId="4EC60B19" w:rsidR="006F1F6E" w:rsidRPr="00605B2D" w:rsidRDefault="00C57B5F" w:rsidP="006F1F6E">
            <w:pPr>
              <w:spacing w:line="240" w:lineRule="auto"/>
              <w:jc w:val="center"/>
              <w:rPr>
                <w:rFonts w:cs="Arial"/>
                <w:color w:val="595959" w:themeColor="text1" w:themeTint="A6"/>
                <w:lang w:val="es-ES"/>
              </w:rPr>
            </w:pPr>
            <w:r>
              <w:rPr>
                <w:rFonts w:cs="Arial"/>
                <w:color w:val="595959" w:themeColor="text1" w:themeTint="A6"/>
                <w:lang w:val="es-ES"/>
              </w:rPr>
              <w:t>100</w:t>
            </w:r>
            <w:r w:rsidR="006F1F6E" w:rsidRPr="00605B2D">
              <w:rPr>
                <w:rFonts w:cs="Arial"/>
                <w:color w:val="595959" w:themeColor="text1" w:themeTint="A6"/>
                <w:lang w:val="es-ES"/>
              </w:rPr>
              <w:t>%</w:t>
            </w:r>
          </w:p>
        </w:tc>
      </w:tr>
      <w:tr w:rsidR="006F1F6E" w:rsidRPr="00605B2D" w14:paraId="05CF7711" w14:textId="77777777" w:rsidTr="00BD3A8A">
        <w:trPr>
          <w:trHeight w:val="645"/>
        </w:trPr>
        <w:tc>
          <w:tcPr>
            <w:tcW w:w="5000" w:type="pct"/>
            <w:gridSpan w:val="6"/>
            <w:vAlign w:val="center"/>
          </w:tcPr>
          <w:p w14:paraId="645C2765" w14:textId="77777777" w:rsidR="006F1F6E" w:rsidRDefault="006F1F6E" w:rsidP="006F1F6E">
            <w:pPr>
              <w:spacing w:line="240" w:lineRule="auto"/>
              <w:jc w:val="center"/>
              <w:rPr>
                <w:rFonts w:cs="Arial"/>
                <w:color w:val="595959" w:themeColor="text1" w:themeTint="A6"/>
                <w:u w:val="single"/>
                <w:lang w:val="es-ES"/>
              </w:rPr>
            </w:pPr>
            <w:r w:rsidRPr="00974ECD">
              <w:rPr>
                <w:rFonts w:cs="Arial"/>
                <w:color w:val="595959" w:themeColor="text1" w:themeTint="A6"/>
                <w:u w:val="single"/>
                <w:lang w:val="es-ES"/>
              </w:rPr>
              <w:t>Gráfica:</w:t>
            </w:r>
          </w:p>
          <w:p w14:paraId="6035AA34" w14:textId="0EB8812F" w:rsidR="00DD01CB" w:rsidRPr="00974ECD" w:rsidRDefault="00DD01CB" w:rsidP="006F1F6E">
            <w:pPr>
              <w:spacing w:line="240" w:lineRule="auto"/>
              <w:jc w:val="center"/>
              <w:rPr>
                <w:rFonts w:cs="Arial"/>
                <w:color w:val="595959" w:themeColor="text1" w:themeTint="A6"/>
                <w:u w:val="single"/>
                <w:lang w:val="es-ES"/>
              </w:rPr>
            </w:pPr>
            <w:r>
              <w:rPr>
                <w:rFonts w:cs="Arial"/>
                <w:noProof/>
                <w:color w:val="595959" w:themeColor="text1" w:themeTint="A6"/>
              </w:rPr>
              <w:drawing>
                <wp:inline distT="0" distB="0" distL="0" distR="0" wp14:anchorId="5740B04E" wp14:editId="67B87E12">
                  <wp:extent cx="1892709" cy="1080000"/>
                  <wp:effectExtent l="0" t="0" r="0" b="0"/>
                  <wp:docPr id="29655922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709" cy="1080000"/>
                          </a:xfrm>
                          <a:prstGeom prst="rect">
                            <a:avLst/>
                          </a:prstGeom>
                          <a:noFill/>
                        </pic:spPr>
                      </pic:pic>
                    </a:graphicData>
                  </a:graphic>
                </wp:inline>
              </w:drawing>
            </w:r>
          </w:p>
        </w:tc>
      </w:tr>
    </w:tbl>
    <w:p w14:paraId="0317896B" w14:textId="77777777" w:rsidR="008A0CE0" w:rsidRDefault="008A0CE0" w:rsidP="008A0CE0">
      <w:pPr>
        <w:spacing w:after="0" w:line="240" w:lineRule="auto"/>
      </w:pPr>
    </w:p>
    <w:p w14:paraId="2A0A35C3" w14:textId="77777777" w:rsidR="002603FA" w:rsidRPr="00CA04EA" w:rsidRDefault="002603FA" w:rsidP="00AF6EF9">
      <w:pPr>
        <w:pStyle w:val="Ttulo4"/>
        <w:numPr>
          <w:ilvl w:val="1"/>
          <w:numId w:val="10"/>
        </w:numPr>
        <w:ind w:left="709"/>
      </w:pPr>
      <w:r w:rsidRPr="00CA04EA">
        <w:t>Avance de indicadores y análisis de metas</w:t>
      </w:r>
    </w:p>
    <w:p w14:paraId="52D3DCDD" w14:textId="0C66F4D3" w:rsidR="002D4B0C" w:rsidRDefault="007C0154" w:rsidP="002603FA">
      <w:pPr>
        <w:rPr>
          <w:highlight w:val="yellow"/>
          <w:lang w:val="es-ES"/>
        </w:rPr>
      </w:pPr>
      <w:bookmarkStart w:id="100" w:name="_Toc85630308"/>
      <w:bookmarkStart w:id="101" w:name="_Toc85707998"/>
      <w:bookmarkStart w:id="102" w:name="_Toc85708373"/>
      <w:bookmarkStart w:id="103" w:name="_Toc85711247"/>
      <w:bookmarkStart w:id="104" w:name="_Toc85718854"/>
      <w:bookmarkStart w:id="105" w:name="_Toc85719149"/>
      <w:bookmarkStart w:id="106" w:name="_Toc85798231"/>
      <w:bookmarkStart w:id="107" w:name="_Toc85798280"/>
      <w:bookmarkStart w:id="108" w:name="_Toc85799194"/>
      <w:bookmarkStart w:id="109" w:name="_Toc85801031"/>
      <w:bookmarkStart w:id="110" w:name="_Toc86164297"/>
      <w:bookmarkStart w:id="111" w:name="_Toc86164917"/>
      <w:bookmarkStart w:id="112" w:name="_Toc86169303"/>
      <w:bookmarkStart w:id="113" w:name="_Toc86311666"/>
      <w:r w:rsidRPr="00BF2498">
        <w:rPr>
          <w:lang w:val="es-ES"/>
        </w:rPr>
        <w:t xml:space="preserve">De acuerdo con los resultados de las metas en </w:t>
      </w:r>
      <w:r w:rsidR="00BF2498" w:rsidRPr="00BF2498">
        <w:rPr>
          <w:lang w:val="es-ES"/>
        </w:rPr>
        <w:t>los</w:t>
      </w:r>
      <w:r w:rsidR="006C0704" w:rsidRPr="00BF2498">
        <w:rPr>
          <w:lang w:val="es-ES"/>
        </w:rPr>
        <w:t xml:space="preserve"> indicador</w:t>
      </w:r>
      <w:r w:rsidR="00BF2498" w:rsidRPr="00BF2498">
        <w:rPr>
          <w:lang w:val="es-ES"/>
        </w:rPr>
        <w:t>es seleccionados</w:t>
      </w:r>
      <w:r w:rsidR="006C0704" w:rsidRPr="00BF2498">
        <w:rPr>
          <w:lang w:val="es-ES"/>
        </w:rPr>
        <w:t xml:space="preserve"> de porcentaje de</w:t>
      </w:r>
      <w:r w:rsidR="006C0704" w:rsidRPr="006C0704">
        <w:rPr>
          <w:lang w:val="es-ES"/>
        </w:rPr>
        <w:t xml:space="preserve"> pequeños productores agropecuarios apoyados</w:t>
      </w:r>
      <w:r w:rsidR="00BF2498">
        <w:rPr>
          <w:lang w:val="es-ES"/>
        </w:rPr>
        <w:t>, p</w:t>
      </w:r>
      <w:r w:rsidR="00BF2498" w:rsidRPr="00BF2498">
        <w:rPr>
          <w:lang w:val="es-ES"/>
        </w:rPr>
        <w:t>orcentaje de proyectos agropecuarios para mujeres en zonas rurales apoyados</w:t>
      </w:r>
      <w:r w:rsidR="00BF2498">
        <w:rPr>
          <w:lang w:val="es-ES"/>
        </w:rPr>
        <w:t>, d</w:t>
      </w:r>
      <w:r w:rsidR="00BF2498" w:rsidRPr="00BF2498">
        <w:rPr>
          <w:lang w:val="es-ES"/>
        </w:rPr>
        <w:t>ocumentos normativos que regulan la mecánica operativa de Proyectos para Mujeres</w:t>
      </w:r>
      <w:r w:rsidR="00BF2498">
        <w:rPr>
          <w:lang w:val="es-ES"/>
        </w:rPr>
        <w:t xml:space="preserve"> y la e</w:t>
      </w:r>
      <w:r w:rsidR="00BF2498" w:rsidRPr="00BF2498">
        <w:rPr>
          <w:lang w:val="es-ES"/>
        </w:rPr>
        <w:t>laboración del padrón de beneficiarios</w:t>
      </w:r>
      <w:r w:rsidR="00BF2498">
        <w:rPr>
          <w:lang w:val="es-ES"/>
        </w:rPr>
        <w:t>. Sin embargo, no hubo avances en los indicadores de la t</w:t>
      </w:r>
      <w:r w:rsidR="00BF2498" w:rsidRPr="00BF2498">
        <w:rPr>
          <w:lang w:val="es-ES"/>
        </w:rPr>
        <w:t>asa de incremento del valor real de la producción agrícola en temporal</w:t>
      </w:r>
      <w:r w:rsidR="00BF2498">
        <w:rPr>
          <w:lang w:val="es-ES"/>
        </w:rPr>
        <w:t>, p</w:t>
      </w:r>
      <w:r w:rsidR="00BF2498" w:rsidRPr="00BF2498">
        <w:rPr>
          <w:lang w:val="es-ES"/>
        </w:rPr>
        <w:t>orcentaje de Asesorías técnicas y capacitaciones impartidas,</w:t>
      </w:r>
      <w:r w:rsidR="00BF2498">
        <w:rPr>
          <w:lang w:val="es-ES"/>
        </w:rPr>
        <w:t xml:space="preserve"> así como en el p</w:t>
      </w:r>
      <w:r w:rsidR="00BF2498" w:rsidRPr="00BF2498">
        <w:rPr>
          <w:lang w:val="es-ES"/>
        </w:rPr>
        <w:t>orcentaje de pozos profundos, pequeñas presas de concreto y pequeñas presas filtrantes realizados</w:t>
      </w:r>
      <w:r w:rsidR="00BF2498">
        <w:rPr>
          <w:lang w:val="es-ES"/>
        </w:rPr>
        <w:t>.</w:t>
      </w:r>
    </w:p>
    <w:p w14:paraId="41244DE8" w14:textId="3AC0D9FA" w:rsidR="002D4B0C" w:rsidRPr="00671FB4" w:rsidRDefault="00BF2498" w:rsidP="00BF2498">
      <w:pPr>
        <w:rPr>
          <w:lang w:val="es-ES"/>
        </w:rPr>
      </w:pPr>
      <w:r>
        <w:rPr>
          <w:lang w:val="es-ES"/>
        </w:rPr>
        <w:t>La UR del Pp comenta que l</w:t>
      </w:r>
      <w:r w:rsidR="002D4B0C" w:rsidRPr="00671FB4">
        <w:rPr>
          <w:lang w:val="es-ES"/>
        </w:rPr>
        <w:t xml:space="preserve">as metas de apoyo social y gestión fueron realistas y alcanzables, mientras que la de producción agrícola, aunque posible, requiere inversión y estrategias adecuadas. </w:t>
      </w:r>
      <w:r>
        <w:rPr>
          <w:lang w:val="es-ES"/>
        </w:rPr>
        <w:t>Asimismo, indican que l</w:t>
      </w:r>
      <w:r w:rsidR="002D4B0C" w:rsidRPr="00671FB4">
        <w:rPr>
          <w:lang w:val="es-ES"/>
        </w:rPr>
        <w:t xml:space="preserve">os indicadores de asesorías y obras de infraestructura parecen difíciles de cumplir sin ajustes en planificación, financiamiento y ejecución.  </w:t>
      </w:r>
    </w:p>
    <w:p w14:paraId="3AA36017" w14:textId="77777777" w:rsidR="00BF2498" w:rsidRDefault="002D4B0C" w:rsidP="002603FA">
      <w:pPr>
        <w:rPr>
          <w:lang w:val="es-ES"/>
        </w:rPr>
      </w:pPr>
      <w:r w:rsidRPr="00671FB4">
        <w:rPr>
          <w:lang w:val="es-ES"/>
        </w:rPr>
        <w:lastRenderedPageBreak/>
        <w:t xml:space="preserve">En general, el desempeño es positivo en apoyo a productores y mujeres rurales, pero deficiente en crecimiento productivo e infraestructura. </w:t>
      </w:r>
    </w:p>
    <w:p w14:paraId="4CA4FE60" w14:textId="5E749C77" w:rsidR="00C63ACA" w:rsidRDefault="002D4B0C" w:rsidP="002603FA">
      <w:pPr>
        <w:rPr>
          <w:lang w:val="es-ES"/>
        </w:rPr>
      </w:pPr>
      <w:r w:rsidRPr="00671FB4">
        <w:rPr>
          <w:lang w:val="es-ES"/>
        </w:rPr>
        <w:t>Se recomienda fortalecer estrategias de ejecución y financiamiento para mejorar el cumplimiento de los indicadores rezagados y garantizar un desarrollo equilibrado en el sector agrícola.</w:t>
      </w:r>
    </w:p>
    <w:p w14:paraId="70BF9020" w14:textId="1502627D" w:rsidR="00465B3A" w:rsidRPr="00CA04EA" w:rsidRDefault="00465B3A" w:rsidP="008C6E78">
      <w:pPr>
        <w:pStyle w:val="Ttulo4"/>
        <w:numPr>
          <w:ilvl w:val="1"/>
          <w:numId w:val="10"/>
        </w:numPr>
        <w:ind w:left="709"/>
      </w:pPr>
      <w:bookmarkStart w:id="114" w:name="_Toc94870530"/>
      <w:r w:rsidRPr="00CA04EA">
        <w:t>Resultados (Cumplimiento de sus Objetivos)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00090102" w14:textId="77777777" w:rsidR="00711AD7" w:rsidRPr="008C6E78" w:rsidRDefault="002603FA" w:rsidP="008C6E78">
      <w:pPr>
        <w:pStyle w:val="Ttulo4"/>
        <w:numPr>
          <w:ilvl w:val="2"/>
          <w:numId w:val="10"/>
        </w:numPr>
        <w:ind w:left="1276" w:hanging="578"/>
      </w:pPr>
      <w:r w:rsidRPr="00CA04EA">
        <w:t>Efectos atribuibles</w:t>
      </w:r>
    </w:p>
    <w:p w14:paraId="7478540F" w14:textId="5D6E53C1" w:rsidR="00711AD7" w:rsidRDefault="008B188A" w:rsidP="008B188A">
      <w:pPr>
        <w:rPr>
          <w:lang w:val="es-ES"/>
        </w:rPr>
      </w:pPr>
      <w:r w:rsidRPr="008B188A">
        <w:rPr>
          <w:lang w:val="es-ES"/>
        </w:rPr>
        <w:t>El programa de apoyo a pequeños productores para el desarrollo de capacidades productivas aún no cuenta con resultados provenientes de otras evaluaciones de impacto</w:t>
      </w:r>
      <w:r>
        <w:rPr>
          <w:lang w:val="es-ES"/>
        </w:rPr>
        <w:t>.</w:t>
      </w:r>
    </w:p>
    <w:p w14:paraId="473DB557" w14:textId="75119D36" w:rsidR="002603FA" w:rsidRPr="008C6E78" w:rsidRDefault="002603FA" w:rsidP="008C6E78">
      <w:pPr>
        <w:pStyle w:val="Ttulo4"/>
        <w:numPr>
          <w:ilvl w:val="2"/>
          <w:numId w:val="10"/>
        </w:numPr>
        <w:ind w:left="1276" w:hanging="578"/>
      </w:pPr>
      <w:r w:rsidRPr="00CA04EA">
        <w:t>Otros Efectos</w:t>
      </w:r>
      <w:r w:rsidR="003A495E">
        <w:t xml:space="preserve"> y Otros Hallazgos</w:t>
      </w:r>
    </w:p>
    <w:p w14:paraId="25C72731" w14:textId="7046BC54" w:rsidR="00540157" w:rsidRPr="00540157" w:rsidRDefault="004B34BF" w:rsidP="00540157">
      <w:pPr>
        <w:rPr>
          <w:lang w:val="es-ES"/>
        </w:rPr>
      </w:pPr>
      <w:r>
        <w:rPr>
          <w:lang w:val="es-ES"/>
        </w:rPr>
        <w:t xml:space="preserve">En el ejercicio fiscal 2022 se realizó un evaluación de tipo Diseño al Pp </w:t>
      </w:r>
      <w:r w:rsidRPr="004B34BF">
        <w:rPr>
          <w:lang w:val="es-ES"/>
        </w:rPr>
        <w:t>F066 Apoyo a Pequeños Productores para el Desarrollo de Capacidades Productivas, Proyecto Atención a Productores de Frijol Grano como Medida Emergente a la Comercialización de su Cosecha Ciclo Agrícola Otoño - Invierno 2021 – 2022</w:t>
      </w:r>
      <w:r>
        <w:rPr>
          <w:lang w:val="es-ES"/>
        </w:rPr>
        <w:t xml:space="preserve"> por parte de la Secretaría de Agricultura y Ganadería y en conjunto con la Dirección de Evaluación de la Subsecretaría de Planeación, Inversión y Financiamiento adscrita a la Secretaría de Administración y Finanzas del Gobierno del Estado de Sinaloa</w:t>
      </w:r>
      <w:r w:rsidR="003A495E">
        <w:rPr>
          <w:lang w:val="es-ES"/>
        </w:rPr>
        <w:t>, de la cual se</w:t>
      </w:r>
      <w:r w:rsidR="00540157">
        <w:rPr>
          <w:lang w:val="es-ES"/>
        </w:rPr>
        <w:t xml:space="preserve"> </w:t>
      </w:r>
      <w:r w:rsidR="00540157" w:rsidRPr="00540157">
        <w:rPr>
          <w:lang w:val="es-ES"/>
        </w:rPr>
        <w:t xml:space="preserve">determinaron los siguientes y más relevantes hallazgos y aspectos susceptibles de mejora para el programa: </w:t>
      </w:r>
    </w:p>
    <w:p w14:paraId="643736B9" w14:textId="06AD4139" w:rsidR="00540157" w:rsidRPr="00540157" w:rsidRDefault="007902A8" w:rsidP="00540157">
      <w:pPr>
        <w:pStyle w:val="Prrafodelista"/>
        <w:numPr>
          <w:ilvl w:val="0"/>
          <w:numId w:val="39"/>
        </w:numPr>
        <w:spacing w:line="360" w:lineRule="auto"/>
        <w:rPr>
          <w:lang w:val="es-ES"/>
        </w:rPr>
      </w:pPr>
      <w:r>
        <w:rPr>
          <w:lang w:val="es-ES"/>
        </w:rPr>
        <w:t>Re</w:t>
      </w:r>
      <w:r w:rsidR="00540157" w:rsidRPr="00540157">
        <w:rPr>
          <w:lang w:val="es-ES"/>
        </w:rPr>
        <w:t xml:space="preserve">stablecer metas y objetivos </w:t>
      </w:r>
      <w:r>
        <w:rPr>
          <w:lang w:val="es-ES"/>
        </w:rPr>
        <w:t xml:space="preserve">de los distintos niveles de la </w:t>
      </w:r>
      <w:r w:rsidR="00540157" w:rsidRPr="00540157">
        <w:rPr>
          <w:lang w:val="es-ES"/>
        </w:rPr>
        <w:t>Matriz de Indicadores para Resultados y.</w:t>
      </w:r>
    </w:p>
    <w:p w14:paraId="353B52B1" w14:textId="15C787F1" w:rsidR="00540157" w:rsidRPr="00540157" w:rsidRDefault="00540157" w:rsidP="00540157">
      <w:pPr>
        <w:pStyle w:val="Prrafodelista"/>
        <w:numPr>
          <w:ilvl w:val="0"/>
          <w:numId w:val="39"/>
        </w:numPr>
        <w:spacing w:line="360" w:lineRule="auto"/>
        <w:rPr>
          <w:lang w:val="es-ES"/>
        </w:rPr>
      </w:pPr>
      <w:r w:rsidRPr="00540157">
        <w:rPr>
          <w:lang w:val="es-ES"/>
        </w:rPr>
        <w:t>Contar con una MIR que permita obtener información sobre la generación y/o entrega de bienes y/o servicios o algún indicador de gestión y estratégico.</w:t>
      </w:r>
    </w:p>
    <w:p w14:paraId="3FE010F7" w14:textId="22B6DCC7" w:rsidR="00540157" w:rsidRPr="00540157" w:rsidRDefault="00540157" w:rsidP="00540157">
      <w:pPr>
        <w:pStyle w:val="Prrafodelista"/>
        <w:numPr>
          <w:ilvl w:val="0"/>
          <w:numId w:val="39"/>
        </w:numPr>
        <w:spacing w:line="360" w:lineRule="auto"/>
        <w:rPr>
          <w:lang w:val="es-ES"/>
        </w:rPr>
      </w:pPr>
      <w:r w:rsidRPr="00540157">
        <w:rPr>
          <w:lang w:val="es-ES"/>
        </w:rPr>
        <w:t>Cuantificar la población objetivo.</w:t>
      </w:r>
    </w:p>
    <w:p w14:paraId="11F7A435" w14:textId="5C4088EC" w:rsidR="00540157" w:rsidRPr="00540157" w:rsidRDefault="00540157" w:rsidP="00540157">
      <w:pPr>
        <w:pStyle w:val="Prrafodelista"/>
        <w:numPr>
          <w:ilvl w:val="0"/>
          <w:numId w:val="39"/>
        </w:numPr>
        <w:spacing w:line="360" w:lineRule="auto"/>
        <w:rPr>
          <w:lang w:val="es-ES"/>
        </w:rPr>
      </w:pPr>
      <w:r w:rsidRPr="00540157">
        <w:rPr>
          <w:lang w:val="es-ES"/>
        </w:rPr>
        <w:t>Definir una estrategia y metodología para delimitar sus poblaciones y realizar un diagnóstico de la evolución de la cobertura de las poblaciones.</w:t>
      </w:r>
    </w:p>
    <w:p w14:paraId="64633BE0" w14:textId="32D19C47" w:rsidR="00540157" w:rsidRPr="00540157" w:rsidRDefault="00540157" w:rsidP="00540157">
      <w:pPr>
        <w:pStyle w:val="Prrafodelista"/>
        <w:numPr>
          <w:ilvl w:val="0"/>
          <w:numId w:val="39"/>
        </w:numPr>
        <w:spacing w:line="360" w:lineRule="auto"/>
        <w:rPr>
          <w:lang w:val="es-ES"/>
        </w:rPr>
      </w:pPr>
      <w:r w:rsidRPr="00540157">
        <w:rPr>
          <w:lang w:val="es-ES"/>
        </w:rPr>
        <w:t>Realizar esfuerzos para incorporar en próximos ejercicios la participación de la ciudadanía.</w:t>
      </w:r>
    </w:p>
    <w:p w14:paraId="78490965" w14:textId="64B3E81C" w:rsidR="00540157" w:rsidRDefault="00540157" w:rsidP="00540157">
      <w:pPr>
        <w:rPr>
          <w:lang w:val="es-ES"/>
        </w:rPr>
      </w:pPr>
      <w:r w:rsidRPr="00540157">
        <w:rPr>
          <w:lang w:val="es-ES"/>
        </w:rPr>
        <w:t>Del conjunto de quince ASM, se consideran de mayor relevancia estos cinco para mejorar en ese sentido el desempeño en la implementación del programa y sus resultados</w:t>
      </w:r>
      <w:r>
        <w:rPr>
          <w:lang w:val="es-ES"/>
        </w:rPr>
        <w:t>.</w:t>
      </w:r>
    </w:p>
    <w:p w14:paraId="4F099B60" w14:textId="77777777" w:rsidR="002603FA" w:rsidRPr="008C6E78" w:rsidRDefault="002603FA" w:rsidP="008C6E78">
      <w:pPr>
        <w:pStyle w:val="Ttulo4"/>
        <w:numPr>
          <w:ilvl w:val="2"/>
          <w:numId w:val="10"/>
        </w:numPr>
        <w:ind w:left="1276" w:hanging="578"/>
      </w:pPr>
      <w:r w:rsidRPr="00CA04EA">
        <w:t>Valoración</w:t>
      </w:r>
    </w:p>
    <w:p w14:paraId="677585F2" w14:textId="03B98644" w:rsidR="0068506A" w:rsidRPr="0068506A" w:rsidRDefault="0068506A" w:rsidP="0068506A">
      <w:pPr>
        <w:rPr>
          <w:lang w:val="es-ES"/>
        </w:rPr>
      </w:pPr>
      <w:bookmarkStart w:id="115" w:name="_Toc85630274"/>
      <w:bookmarkStart w:id="116" w:name="_Toc85630309"/>
      <w:bookmarkStart w:id="117" w:name="_Toc85707999"/>
      <w:bookmarkStart w:id="118" w:name="_Toc85708374"/>
      <w:bookmarkStart w:id="119" w:name="_Toc85711248"/>
      <w:r w:rsidRPr="0068506A">
        <w:rPr>
          <w:lang w:val="es-ES"/>
        </w:rPr>
        <w:t xml:space="preserve">Los resultados obtenidos en la evaluación de los indicadores muestran un desempeño mixto en el cumplimiento de metas. Mientras que se ha logrado un avance significativo en el apoyo a pequeños productores agropecuarios y proyectos para mujeres en zonas rurales, persisten desafíos en el </w:t>
      </w:r>
      <w:r w:rsidRPr="0068506A">
        <w:rPr>
          <w:lang w:val="es-ES"/>
        </w:rPr>
        <w:lastRenderedPageBreak/>
        <w:t>crecimiento de la producción agrícola y en la ejecución de programas clave, como las capacitaciones técnicas y la construcción de infraestructura hídrica. Es esencial fortalecer la gestión y planificación estratégica para abordar estas áreas críticas y asegurar un desarrollo equilibrado y sostenible en el sector agropecuario.</w:t>
      </w:r>
    </w:p>
    <w:p w14:paraId="3E9A8CD7" w14:textId="22A08921" w:rsidR="000C6B9E" w:rsidRPr="00CA04EA" w:rsidRDefault="0068506A" w:rsidP="0068506A">
      <w:pPr>
        <w:rPr>
          <w:lang w:val="es-ES"/>
        </w:rPr>
      </w:pPr>
      <w:r w:rsidRPr="0068506A">
        <w:rPr>
          <w:lang w:val="es-ES"/>
        </w:rPr>
        <w:t>Para mejorar el desempeño en los indicadores con rezago, se recomienda priorizar la implementación de programas de capacitación que fomenten el incremento productivo y la innovación en el sector agrícola. Asimismo, es clave optimizar la gestión de recursos para la ejecución de proyectos de infraestructura rural. El seguimiento continuo y el ajuste de estrategias permitirán mejorar la eficacia de las intervenciones y garantizar un impacto positivo en las comunidades beneficiadas.</w:t>
      </w:r>
    </w:p>
    <w:p w14:paraId="5EB35B21" w14:textId="77777777" w:rsidR="00AF4A29" w:rsidRPr="00AF4A29" w:rsidRDefault="00AF4A29" w:rsidP="00AF4A29">
      <w:pPr>
        <w:pStyle w:val="Ttulo4"/>
        <w:numPr>
          <w:ilvl w:val="2"/>
          <w:numId w:val="10"/>
        </w:numPr>
        <w:ind w:left="1276" w:hanging="578"/>
      </w:pPr>
      <w:r>
        <w:t>Identificación de la Perspectiva de G</w:t>
      </w:r>
      <w:r w:rsidR="00E4256E">
        <w:t>é</w:t>
      </w:r>
      <w:r>
        <w:t>nero</w:t>
      </w:r>
    </w:p>
    <w:p w14:paraId="44BA95E9" w14:textId="77777777" w:rsidR="008B188A" w:rsidRDefault="008B188A" w:rsidP="008B188A">
      <w:r>
        <w:t xml:space="preserve">El programa cuenta con indicadores diseñados para abordar la igualdad de género. Específicamente al nivel de componentes y actividades. Los indicadores se reportan correctamente con información desagregada por sexo, lo cual es fundamental para garantizar que las políticas y acciones sean verdaderamente inclusivas y orientadas a la igualdad de género. </w:t>
      </w:r>
    </w:p>
    <w:p w14:paraId="6A2E95A4" w14:textId="77777777" w:rsidR="00910808" w:rsidRDefault="008B188A" w:rsidP="008B188A">
      <w:r>
        <w:t xml:space="preserve">Se refleja que el programa tiene datos estadísticos que permiten una caracterización adecuada de la población atendida, diferenciando por sexo. </w:t>
      </w:r>
    </w:p>
    <w:p w14:paraId="21BBEA7D" w14:textId="6CE407CD" w:rsidR="00AF4A29" w:rsidRPr="00722419" w:rsidRDefault="00910808" w:rsidP="008B188A">
      <w:pPr>
        <w:rPr>
          <w:rFonts w:eastAsia="Times New Roman" w:cstheme="minorHAnsi"/>
          <w:bCs/>
          <w:iCs/>
          <w:szCs w:val="20"/>
          <w:lang w:val="es-ES" w:eastAsia="es-ES"/>
        </w:rPr>
      </w:pPr>
      <w:r>
        <w:t>Sin embargo, n</w:t>
      </w:r>
      <w:r w:rsidR="008B188A">
        <w:t>o se cuenta con mecanismos para medir la satisfacción de la población beneficiaria en términos de la Perspectiva de Género (PEG).</w:t>
      </w:r>
    </w:p>
    <w:p w14:paraId="411F8DA9" w14:textId="77777777" w:rsidR="00465B3A" w:rsidRPr="00CA04EA" w:rsidRDefault="00465B3A" w:rsidP="00AF4A29">
      <w:pPr>
        <w:pStyle w:val="Ttulo3"/>
        <w:numPr>
          <w:ilvl w:val="0"/>
          <w:numId w:val="10"/>
        </w:numPr>
      </w:pPr>
      <w:bookmarkStart w:id="120" w:name="_Toc85718817"/>
      <w:bookmarkStart w:id="121" w:name="_Toc85718855"/>
      <w:bookmarkStart w:id="122" w:name="_Toc85719150"/>
      <w:bookmarkStart w:id="123" w:name="_Toc85798232"/>
      <w:bookmarkStart w:id="124" w:name="_Toc85798281"/>
      <w:bookmarkStart w:id="125" w:name="_Toc85799195"/>
      <w:bookmarkStart w:id="126" w:name="_Toc85801032"/>
      <w:bookmarkStart w:id="127" w:name="_Toc86164298"/>
      <w:bookmarkStart w:id="128" w:name="_Toc86164918"/>
      <w:bookmarkStart w:id="129" w:name="_Toc86169304"/>
      <w:bookmarkStart w:id="130" w:name="_Toc86311667"/>
      <w:bookmarkStart w:id="131" w:name="_Toc94870531"/>
      <w:r w:rsidRPr="00CA04EA">
        <w:t>Cobertura</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28A5479" w14:textId="77777777" w:rsidR="000C6B9E" w:rsidRPr="00CA04EA" w:rsidRDefault="000C6B9E" w:rsidP="00023081">
      <w:pPr>
        <w:pStyle w:val="Ttulo4"/>
        <w:numPr>
          <w:ilvl w:val="1"/>
          <w:numId w:val="10"/>
        </w:numPr>
        <w:ind w:left="709"/>
      </w:pPr>
      <w:r w:rsidRPr="00CA04EA">
        <w:t>Población Potencial</w:t>
      </w:r>
    </w:p>
    <w:tbl>
      <w:tblPr>
        <w:tblStyle w:val="Tablaconcuadrcula"/>
        <w:tblW w:w="0" w:type="auto"/>
        <w:tblLook w:val="04A0" w:firstRow="1" w:lastRow="0" w:firstColumn="1" w:lastColumn="0" w:noHBand="0" w:noVBand="1"/>
      </w:tblPr>
      <w:tblGrid>
        <w:gridCol w:w="2122"/>
        <w:gridCol w:w="6706"/>
      </w:tblGrid>
      <w:tr w:rsidR="008B188A" w14:paraId="2352F11F" w14:textId="77777777" w:rsidTr="008B188A">
        <w:trPr>
          <w:trHeight w:val="565"/>
        </w:trPr>
        <w:tc>
          <w:tcPr>
            <w:tcW w:w="2122" w:type="dxa"/>
            <w:shd w:val="clear" w:color="auto" w:fill="A6A6A6" w:themeFill="background1" w:themeFillShade="A6"/>
            <w:vAlign w:val="center"/>
          </w:tcPr>
          <w:p w14:paraId="4D8D15F8" w14:textId="77777777" w:rsidR="008B188A" w:rsidRPr="00605B2D" w:rsidRDefault="008B188A" w:rsidP="008B188A">
            <w:pPr>
              <w:spacing w:line="240" w:lineRule="auto"/>
              <w:jc w:val="left"/>
              <w:rPr>
                <w:b/>
                <w:color w:val="FFFFFF" w:themeColor="background1"/>
              </w:rPr>
            </w:pPr>
            <w:r w:rsidRPr="00605B2D">
              <w:rPr>
                <w:b/>
                <w:color w:val="FFFFFF" w:themeColor="background1"/>
              </w:rPr>
              <w:t>Definición:</w:t>
            </w:r>
          </w:p>
        </w:tc>
        <w:tc>
          <w:tcPr>
            <w:tcW w:w="6706" w:type="dxa"/>
            <w:vAlign w:val="center"/>
          </w:tcPr>
          <w:p w14:paraId="3890BA96" w14:textId="7D2A5035" w:rsidR="008B188A" w:rsidRPr="008B188A" w:rsidRDefault="008B188A" w:rsidP="008B188A">
            <w:pPr>
              <w:spacing w:line="240" w:lineRule="auto"/>
            </w:pPr>
            <w:r w:rsidRPr="008B188A">
              <w:t>Pequeños productores agropecuarios de zonas marginadas y de temporal.</w:t>
            </w:r>
          </w:p>
        </w:tc>
      </w:tr>
      <w:tr w:rsidR="008B188A" w14:paraId="79BA4075" w14:textId="77777777" w:rsidTr="008B188A">
        <w:trPr>
          <w:trHeight w:val="397"/>
        </w:trPr>
        <w:tc>
          <w:tcPr>
            <w:tcW w:w="2122" w:type="dxa"/>
            <w:shd w:val="clear" w:color="auto" w:fill="A6A6A6" w:themeFill="background1" w:themeFillShade="A6"/>
            <w:vAlign w:val="center"/>
          </w:tcPr>
          <w:p w14:paraId="3FF909EE" w14:textId="77777777" w:rsidR="008B188A" w:rsidRPr="00605B2D" w:rsidRDefault="008B188A" w:rsidP="008B188A">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4FFEB6DE" w14:textId="08FAC541" w:rsidR="008B188A" w:rsidRPr="008B188A" w:rsidRDefault="008B188A" w:rsidP="008B188A">
            <w:pPr>
              <w:spacing w:line="240" w:lineRule="auto"/>
            </w:pPr>
            <w:r w:rsidRPr="008B188A">
              <w:t>Productores</w:t>
            </w:r>
          </w:p>
        </w:tc>
      </w:tr>
      <w:tr w:rsidR="008B188A" w14:paraId="1BE88CBC" w14:textId="77777777" w:rsidTr="008B188A">
        <w:trPr>
          <w:trHeight w:val="397"/>
        </w:trPr>
        <w:tc>
          <w:tcPr>
            <w:tcW w:w="2122" w:type="dxa"/>
            <w:shd w:val="clear" w:color="auto" w:fill="A6A6A6" w:themeFill="background1" w:themeFillShade="A6"/>
            <w:vAlign w:val="center"/>
          </w:tcPr>
          <w:p w14:paraId="7947B239" w14:textId="77777777" w:rsidR="008B188A" w:rsidRPr="00605B2D" w:rsidRDefault="008B188A" w:rsidP="008B188A">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vAlign w:val="center"/>
          </w:tcPr>
          <w:p w14:paraId="4E8D404C" w14:textId="0FF3B361" w:rsidR="008B188A" w:rsidRPr="008B188A" w:rsidRDefault="008B188A" w:rsidP="008B188A">
            <w:pPr>
              <w:spacing w:line="240" w:lineRule="auto"/>
            </w:pPr>
            <w:r w:rsidRPr="008B188A">
              <w:t>17,572</w:t>
            </w:r>
          </w:p>
        </w:tc>
      </w:tr>
    </w:tbl>
    <w:p w14:paraId="436BDC11" w14:textId="77777777" w:rsidR="00722419" w:rsidRPr="00CA04EA" w:rsidRDefault="00722419" w:rsidP="00722419">
      <w:pPr>
        <w:spacing w:after="0" w:line="240" w:lineRule="auto"/>
      </w:pPr>
    </w:p>
    <w:p w14:paraId="1BE654DD" w14:textId="77777777" w:rsidR="000C6B9E" w:rsidRPr="00CA04EA" w:rsidRDefault="000C6B9E" w:rsidP="00023081">
      <w:pPr>
        <w:pStyle w:val="Ttulo4"/>
        <w:numPr>
          <w:ilvl w:val="1"/>
          <w:numId w:val="10"/>
        </w:numPr>
        <w:ind w:left="709"/>
      </w:pPr>
      <w:r w:rsidRPr="00CA04EA">
        <w:t>Población Objetivo</w:t>
      </w:r>
    </w:p>
    <w:tbl>
      <w:tblPr>
        <w:tblStyle w:val="Tablaconcuadrcula"/>
        <w:tblW w:w="0" w:type="auto"/>
        <w:tblLook w:val="04A0" w:firstRow="1" w:lastRow="0" w:firstColumn="1" w:lastColumn="0" w:noHBand="0" w:noVBand="1"/>
      </w:tblPr>
      <w:tblGrid>
        <w:gridCol w:w="2122"/>
        <w:gridCol w:w="6706"/>
      </w:tblGrid>
      <w:tr w:rsidR="00722419" w14:paraId="30BFB7EF" w14:textId="77777777" w:rsidTr="008B188A">
        <w:trPr>
          <w:trHeight w:val="397"/>
        </w:trPr>
        <w:tc>
          <w:tcPr>
            <w:tcW w:w="2122" w:type="dxa"/>
            <w:shd w:val="clear" w:color="auto" w:fill="A6A6A6" w:themeFill="background1" w:themeFillShade="A6"/>
            <w:vAlign w:val="center"/>
          </w:tcPr>
          <w:p w14:paraId="6BA79DDB" w14:textId="77777777" w:rsidR="00722419" w:rsidRPr="00605B2D" w:rsidRDefault="00722419" w:rsidP="00927651">
            <w:pPr>
              <w:spacing w:line="240" w:lineRule="auto"/>
              <w:jc w:val="left"/>
              <w:rPr>
                <w:b/>
                <w:color w:val="FFFFFF" w:themeColor="background1"/>
              </w:rPr>
            </w:pPr>
            <w:r w:rsidRPr="00605B2D">
              <w:rPr>
                <w:b/>
                <w:color w:val="FFFFFF" w:themeColor="background1"/>
              </w:rPr>
              <w:t>Definición:</w:t>
            </w:r>
          </w:p>
        </w:tc>
        <w:tc>
          <w:tcPr>
            <w:tcW w:w="6706" w:type="dxa"/>
            <w:vAlign w:val="center"/>
          </w:tcPr>
          <w:p w14:paraId="185FDD76" w14:textId="0019F5B6" w:rsidR="00722419" w:rsidRDefault="008B188A" w:rsidP="008B188A">
            <w:pPr>
              <w:spacing w:line="240" w:lineRule="auto"/>
            </w:pPr>
            <w:r>
              <w:t>Personas pequeñas productoras agropecuarias de zonas marginadas y de temporal que serán atendidas por los diferentes programas y proyectos.</w:t>
            </w:r>
          </w:p>
        </w:tc>
      </w:tr>
      <w:tr w:rsidR="00722419" w14:paraId="0B64F663" w14:textId="77777777" w:rsidTr="008B188A">
        <w:trPr>
          <w:trHeight w:val="397"/>
        </w:trPr>
        <w:tc>
          <w:tcPr>
            <w:tcW w:w="2122" w:type="dxa"/>
            <w:shd w:val="clear" w:color="auto" w:fill="A6A6A6" w:themeFill="background1" w:themeFillShade="A6"/>
            <w:vAlign w:val="center"/>
          </w:tcPr>
          <w:p w14:paraId="46000AEA" w14:textId="77777777" w:rsidR="00722419" w:rsidRPr="00605B2D" w:rsidRDefault="00722419" w:rsidP="00927651">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0AAF8A9A" w14:textId="7026934C" w:rsidR="00722419" w:rsidRDefault="008B188A" w:rsidP="00927651">
            <w:pPr>
              <w:spacing w:line="240" w:lineRule="auto"/>
              <w:jc w:val="left"/>
            </w:pPr>
            <w:r>
              <w:t>Productores</w:t>
            </w:r>
          </w:p>
        </w:tc>
      </w:tr>
      <w:tr w:rsidR="00722419" w14:paraId="14185DCB" w14:textId="77777777" w:rsidTr="008B188A">
        <w:trPr>
          <w:trHeight w:val="397"/>
        </w:trPr>
        <w:tc>
          <w:tcPr>
            <w:tcW w:w="2122" w:type="dxa"/>
            <w:shd w:val="clear" w:color="auto" w:fill="A6A6A6" w:themeFill="background1" w:themeFillShade="A6"/>
            <w:vAlign w:val="center"/>
          </w:tcPr>
          <w:p w14:paraId="3B4CEF89" w14:textId="77777777" w:rsidR="00722419" w:rsidRPr="00605B2D" w:rsidRDefault="00722419" w:rsidP="00927651">
            <w:pPr>
              <w:spacing w:line="240" w:lineRule="auto"/>
              <w:jc w:val="left"/>
              <w:rPr>
                <w:b/>
                <w:color w:val="FFFFFF" w:themeColor="background1"/>
              </w:rPr>
            </w:pPr>
            <w:r w:rsidRPr="00605B2D">
              <w:rPr>
                <w:b/>
                <w:color w:val="FFFFFF" w:themeColor="background1"/>
              </w:rPr>
              <w:t>Valor (202</w:t>
            </w:r>
            <w:r w:rsidR="00EA701D">
              <w:rPr>
                <w:b/>
                <w:color w:val="FFFFFF" w:themeColor="background1"/>
              </w:rPr>
              <w:t>4</w:t>
            </w:r>
            <w:r w:rsidRPr="00605B2D">
              <w:rPr>
                <w:b/>
                <w:color w:val="FFFFFF" w:themeColor="background1"/>
              </w:rPr>
              <w:t>):</w:t>
            </w:r>
          </w:p>
        </w:tc>
        <w:tc>
          <w:tcPr>
            <w:tcW w:w="6706" w:type="dxa"/>
            <w:vAlign w:val="center"/>
          </w:tcPr>
          <w:p w14:paraId="118E1DC2" w14:textId="58D4EE0D" w:rsidR="00722419" w:rsidRDefault="008B188A" w:rsidP="00927651">
            <w:pPr>
              <w:spacing w:line="240" w:lineRule="auto"/>
              <w:jc w:val="left"/>
            </w:pPr>
            <w:r>
              <w:t>3,080</w:t>
            </w:r>
          </w:p>
        </w:tc>
      </w:tr>
    </w:tbl>
    <w:p w14:paraId="1D978DAD" w14:textId="77777777" w:rsidR="008B188A" w:rsidRDefault="008B188A" w:rsidP="008B188A">
      <w:pPr>
        <w:pStyle w:val="Ttulo4"/>
        <w:spacing w:after="0" w:line="240" w:lineRule="auto"/>
      </w:pPr>
    </w:p>
    <w:p w14:paraId="05D2DEB6" w14:textId="30F762D7" w:rsidR="000C6B9E" w:rsidRPr="00CA04EA" w:rsidRDefault="000C6B9E" w:rsidP="00023081">
      <w:pPr>
        <w:pStyle w:val="Ttulo4"/>
        <w:numPr>
          <w:ilvl w:val="1"/>
          <w:numId w:val="10"/>
        </w:numPr>
        <w:ind w:left="709"/>
      </w:pPr>
      <w:r w:rsidRPr="00CA04EA">
        <w:t>Población Atendida</w:t>
      </w:r>
    </w:p>
    <w:tbl>
      <w:tblPr>
        <w:tblStyle w:val="Tablaconcuadrcula"/>
        <w:tblW w:w="0" w:type="auto"/>
        <w:tblLook w:val="04A0" w:firstRow="1" w:lastRow="0" w:firstColumn="1" w:lastColumn="0" w:noHBand="0" w:noVBand="1"/>
      </w:tblPr>
      <w:tblGrid>
        <w:gridCol w:w="2122"/>
        <w:gridCol w:w="6706"/>
      </w:tblGrid>
      <w:tr w:rsidR="008B188A" w14:paraId="6EC7FC5E" w14:textId="77777777" w:rsidTr="008B188A">
        <w:trPr>
          <w:trHeight w:val="397"/>
        </w:trPr>
        <w:tc>
          <w:tcPr>
            <w:tcW w:w="2122" w:type="dxa"/>
            <w:shd w:val="clear" w:color="auto" w:fill="A6A6A6" w:themeFill="background1" w:themeFillShade="A6"/>
            <w:vAlign w:val="center"/>
          </w:tcPr>
          <w:p w14:paraId="48776E83" w14:textId="77777777" w:rsidR="008B188A" w:rsidRPr="00605B2D" w:rsidRDefault="008B188A" w:rsidP="008B188A">
            <w:pPr>
              <w:spacing w:line="240" w:lineRule="auto"/>
              <w:jc w:val="left"/>
              <w:rPr>
                <w:b/>
                <w:color w:val="FFFFFF" w:themeColor="background1"/>
              </w:rPr>
            </w:pPr>
            <w:r w:rsidRPr="00605B2D">
              <w:rPr>
                <w:b/>
                <w:color w:val="FFFFFF" w:themeColor="background1"/>
              </w:rPr>
              <w:t>Definición:</w:t>
            </w:r>
          </w:p>
        </w:tc>
        <w:tc>
          <w:tcPr>
            <w:tcW w:w="6706" w:type="dxa"/>
            <w:vAlign w:val="center"/>
          </w:tcPr>
          <w:p w14:paraId="28D782F7" w14:textId="7ECAB0C9" w:rsidR="008B188A" w:rsidRDefault="008B188A" w:rsidP="008B188A">
            <w:pPr>
              <w:spacing w:line="240" w:lineRule="auto"/>
              <w:jc w:val="left"/>
            </w:pPr>
            <w:r>
              <w:t>Personas pequeñas productoras agropecuarias de zonas marginadas y de temporal que fueron atendidos por los diferentes programas y proyectos.</w:t>
            </w:r>
          </w:p>
        </w:tc>
      </w:tr>
      <w:tr w:rsidR="008B188A" w14:paraId="6AA2E7B7" w14:textId="77777777" w:rsidTr="008B188A">
        <w:trPr>
          <w:trHeight w:val="397"/>
        </w:trPr>
        <w:tc>
          <w:tcPr>
            <w:tcW w:w="2122" w:type="dxa"/>
            <w:shd w:val="clear" w:color="auto" w:fill="A6A6A6" w:themeFill="background1" w:themeFillShade="A6"/>
            <w:vAlign w:val="center"/>
          </w:tcPr>
          <w:p w14:paraId="09299CA9" w14:textId="77777777" w:rsidR="008B188A" w:rsidRPr="00605B2D" w:rsidRDefault="008B188A" w:rsidP="008B188A">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1C6BB246" w14:textId="5E1535FE" w:rsidR="008B188A" w:rsidRDefault="008B188A" w:rsidP="008B188A">
            <w:pPr>
              <w:spacing w:line="240" w:lineRule="auto"/>
              <w:jc w:val="left"/>
            </w:pPr>
            <w:r>
              <w:t>Productores</w:t>
            </w:r>
          </w:p>
        </w:tc>
      </w:tr>
      <w:tr w:rsidR="008B188A" w14:paraId="279254CE" w14:textId="77777777" w:rsidTr="004B140D">
        <w:trPr>
          <w:trHeight w:val="397"/>
        </w:trPr>
        <w:tc>
          <w:tcPr>
            <w:tcW w:w="2122" w:type="dxa"/>
            <w:shd w:val="clear" w:color="auto" w:fill="A6A6A6" w:themeFill="background1" w:themeFillShade="A6"/>
            <w:vAlign w:val="center"/>
          </w:tcPr>
          <w:p w14:paraId="06A051D8" w14:textId="77777777" w:rsidR="008B188A" w:rsidRPr="00605B2D" w:rsidRDefault="008B188A" w:rsidP="008B188A">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vAlign w:val="center"/>
          </w:tcPr>
          <w:p w14:paraId="4F707055" w14:textId="1182F337" w:rsidR="008B188A" w:rsidRDefault="008B188A" w:rsidP="008B188A">
            <w:pPr>
              <w:spacing w:line="240" w:lineRule="auto"/>
              <w:jc w:val="left"/>
            </w:pPr>
            <w:r>
              <w:t>3,285</w:t>
            </w:r>
          </w:p>
        </w:tc>
      </w:tr>
    </w:tbl>
    <w:p w14:paraId="33CC3A34" w14:textId="77777777" w:rsidR="00722419" w:rsidRPr="00CA04EA" w:rsidRDefault="00722419" w:rsidP="00722419">
      <w:pPr>
        <w:spacing w:after="0" w:line="240" w:lineRule="auto"/>
      </w:pPr>
    </w:p>
    <w:p w14:paraId="24C768C9" w14:textId="77777777" w:rsidR="009B24DB" w:rsidRDefault="009B24DB" w:rsidP="009B24DB">
      <w:r w:rsidRPr="00332BAF">
        <w:t>En 2024, el programa alcanzó el 100% de l</w:t>
      </w:r>
      <w:r>
        <w:t>a meta al apoyar a 3,285 pequeña</w:t>
      </w:r>
      <w:r w:rsidRPr="00332BAF">
        <w:t>s</w:t>
      </w:r>
      <w:r>
        <w:t xml:space="preserve"> productora</w:t>
      </w:r>
      <w:r w:rsidRPr="00332BAF">
        <w:t xml:space="preserve">s, superando la meta de 3,080. Esto representa una mejora considerable respecto al 41% alcanzado en 2023, cuando se atendieron 2,998 productores. Este aumento indica un avance </w:t>
      </w:r>
      <w:r>
        <w:t xml:space="preserve">significativo en la cobertura, </w:t>
      </w:r>
      <w:r w:rsidRPr="00332BAF">
        <w:t xml:space="preserve">una mayor eficiencia en la ejecución </w:t>
      </w:r>
      <w:r>
        <w:t>del programa y un apoyo más directo para mejorar el acceso a beneficios para las mujeres rurales.</w:t>
      </w:r>
    </w:p>
    <w:p w14:paraId="1A523C4A" w14:textId="110BA0CB" w:rsidR="00125940" w:rsidRPr="00125940" w:rsidRDefault="009B24DB" w:rsidP="009B24DB">
      <w:r w:rsidRPr="00332BAF">
        <w:t>En general, la implementación exitosa de este programa podría generar un cambio positivo y sostenible en la población objetivo, aumentando la productividad, reduciendo desigualdades de género y mejorando la resiliencia de las comunidades rurales. En particular, el componente de proyectos agropecuarios para mujeres tiene el potencial de ser transformador, permitiendo a las mujeres rurales acceder a oportunidades económicas que mejoren su calidad de vida y promuevan un desarrollo más inclusivo en las zonas rurales.</w:t>
      </w:r>
    </w:p>
    <w:p w14:paraId="5FDFAFC2" w14:textId="77777777" w:rsidR="006A1534" w:rsidRPr="00330869" w:rsidRDefault="006A1534" w:rsidP="00023081">
      <w:pPr>
        <w:pStyle w:val="Ttulo4"/>
        <w:numPr>
          <w:ilvl w:val="1"/>
          <w:numId w:val="10"/>
        </w:numPr>
        <w:ind w:left="709"/>
      </w:pPr>
      <w:r w:rsidRPr="00330869">
        <w:t>Evolución de la Cobertura</w:t>
      </w:r>
    </w:p>
    <w:p w14:paraId="27B64561" w14:textId="77777777" w:rsidR="00372D23" w:rsidRDefault="00540157" w:rsidP="00540157">
      <w:pPr>
        <w:rPr>
          <w:lang w:val="es-ES"/>
        </w:rPr>
      </w:pPr>
      <w:r w:rsidRPr="00540157">
        <w:rPr>
          <w:lang w:val="es-ES"/>
        </w:rPr>
        <w:t xml:space="preserve">En </w:t>
      </w:r>
      <w:r w:rsidR="00372D23">
        <w:rPr>
          <w:lang w:val="es-ES"/>
        </w:rPr>
        <w:t xml:space="preserve">el ejercicio fiscal </w:t>
      </w:r>
      <w:r w:rsidRPr="00540157">
        <w:rPr>
          <w:lang w:val="es-ES"/>
        </w:rPr>
        <w:t xml:space="preserve">2024, la población atendida </w:t>
      </w:r>
      <w:r w:rsidR="00372D23">
        <w:rPr>
          <w:lang w:val="es-ES"/>
        </w:rPr>
        <w:t xml:space="preserve">fue de </w:t>
      </w:r>
      <w:r w:rsidRPr="00540157">
        <w:rPr>
          <w:lang w:val="es-ES"/>
        </w:rPr>
        <w:t>3,285</w:t>
      </w:r>
      <w:r w:rsidR="00372D23">
        <w:rPr>
          <w:lang w:val="es-ES"/>
        </w:rPr>
        <w:t xml:space="preserve"> productores, la cual</w:t>
      </w:r>
      <w:r w:rsidRPr="00540157">
        <w:rPr>
          <w:lang w:val="es-ES"/>
        </w:rPr>
        <w:t xml:space="preserve"> superó la meta programada </w:t>
      </w:r>
      <w:r w:rsidR="00372D23">
        <w:rPr>
          <w:lang w:val="es-ES"/>
        </w:rPr>
        <w:t xml:space="preserve">de </w:t>
      </w:r>
      <w:r w:rsidRPr="00540157">
        <w:rPr>
          <w:lang w:val="es-ES"/>
        </w:rPr>
        <w:t>3,080</w:t>
      </w:r>
      <w:r w:rsidR="00372D23">
        <w:rPr>
          <w:lang w:val="es-ES"/>
        </w:rPr>
        <w:t xml:space="preserve"> productores</w:t>
      </w:r>
      <w:r w:rsidRPr="00540157">
        <w:rPr>
          <w:lang w:val="es-ES"/>
        </w:rPr>
        <w:t xml:space="preserve">, mostrando una ejecución eficiente en comparación con </w:t>
      </w:r>
      <w:r w:rsidR="00372D23">
        <w:rPr>
          <w:lang w:val="es-ES"/>
        </w:rPr>
        <w:t xml:space="preserve">el ejercicio </w:t>
      </w:r>
      <w:r w:rsidRPr="00540157">
        <w:rPr>
          <w:lang w:val="es-ES"/>
        </w:rPr>
        <w:t xml:space="preserve">2023, donde la población objetivo fue </w:t>
      </w:r>
      <w:r w:rsidR="00372D23">
        <w:rPr>
          <w:lang w:val="es-ES"/>
        </w:rPr>
        <w:t xml:space="preserve">de </w:t>
      </w:r>
      <w:r w:rsidRPr="00540157">
        <w:rPr>
          <w:lang w:val="es-ES"/>
        </w:rPr>
        <w:t>7,352</w:t>
      </w:r>
      <w:r w:rsidR="00372D23">
        <w:rPr>
          <w:lang w:val="es-ES"/>
        </w:rPr>
        <w:t>, sin embargo,</w:t>
      </w:r>
      <w:r w:rsidRPr="00540157">
        <w:rPr>
          <w:lang w:val="es-ES"/>
        </w:rPr>
        <w:t xml:space="preserve"> se atendió a </w:t>
      </w:r>
      <w:r w:rsidR="00372D23" w:rsidRPr="00540157">
        <w:rPr>
          <w:lang w:val="es-ES"/>
        </w:rPr>
        <w:t>2,998</w:t>
      </w:r>
      <w:r w:rsidR="00372D23">
        <w:rPr>
          <w:lang w:val="es-ES"/>
        </w:rPr>
        <w:t xml:space="preserve"> productores</w:t>
      </w:r>
      <w:r w:rsidRPr="00540157">
        <w:rPr>
          <w:lang w:val="es-ES"/>
        </w:rPr>
        <w:t xml:space="preserve">. </w:t>
      </w:r>
    </w:p>
    <w:p w14:paraId="4705C88A" w14:textId="6B086334" w:rsidR="00540157" w:rsidRPr="00540157" w:rsidRDefault="00372D23" w:rsidP="00540157">
      <w:pPr>
        <w:rPr>
          <w:lang w:val="es-ES"/>
        </w:rPr>
      </w:pPr>
      <w:r>
        <w:rPr>
          <w:lang w:val="es-ES"/>
        </w:rPr>
        <w:t>La UR expresa que l</w:t>
      </w:r>
      <w:r w:rsidR="00540157" w:rsidRPr="00540157">
        <w:rPr>
          <w:lang w:val="es-ES"/>
        </w:rPr>
        <w:t>a reducción en la población objetivo sugiere un ajuste en los criterios de selección o limitaciones de recursos, lo que podría afectar el impacto del programa. Para mejorar la cobertura sin comprometer la eficiencia, se recomienda evaluar los motivos de esta reducción y explorar estrategias para ampliar el alcance a más beneficiarios dentro de la población potencial.</w:t>
      </w:r>
    </w:p>
    <w:p w14:paraId="23668D41" w14:textId="43EB3870" w:rsidR="008A04C1" w:rsidRDefault="00540157" w:rsidP="00540157">
      <w:pPr>
        <w:rPr>
          <w:lang w:val="es-ES"/>
        </w:rPr>
      </w:pPr>
      <w:r w:rsidRPr="00540157">
        <w:rPr>
          <w:lang w:val="es-ES"/>
        </w:rPr>
        <w:t>En términos de cobertura y pese a que en el padrón publicado en los portales de trasparencia carece de algunos datos importantes como municipio, género, y edad permite conocer el alcance en atención de localidades marginadas. Como se mencionó anteriormente se pudo beneficiar a un total de 612 localidades que presentaban el criterio establecido en los lineamientos de las Reglas de Operación del programa de Proyectos Agropecuarios para Mujeres.</w:t>
      </w:r>
    </w:p>
    <w:p w14:paraId="161720C8" w14:textId="190B6864" w:rsidR="003E2D62" w:rsidRDefault="003E2D62" w:rsidP="007B1654">
      <w:pPr>
        <w:spacing w:after="0"/>
        <w:jc w:val="center"/>
        <w:rPr>
          <w:lang w:val="es-ES"/>
        </w:rPr>
      </w:pPr>
      <w:r>
        <w:rPr>
          <w:noProof/>
          <w:lang w:eastAsia="es-MX"/>
        </w:rPr>
        <w:lastRenderedPageBreak/>
        <w:drawing>
          <wp:inline distT="0" distB="0" distL="0" distR="0" wp14:anchorId="527E4507" wp14:editId="25B482D2">
            <wp:extent cx="4681855" cy="2310765"/>
            <wp:effectExtent l="0" t="0" r="0" b="0"/>
            <wp:docPr id="1092762018"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1855" cy="2310765"/>
                    </a:xfrm>
                    <a:prstGeom prst="rect">
                      <a:avLst/>
                    </a:prstGeom>
                    <a:noFill/>
                  </pic:spPr>
                </pic:pic>
              </a:graphicData>
            </a:graphic>
          </wp:inline>
        </w:drawing>
      </w:r>
    </w:p>
    <w:p w14:paraId="26B63E03" w14:textId="77777777" w:rsidR="00BB05D9" w:rsidRDefault="00BB05D9" w:rsidP="008A444F">
      <w:bookmarkStart w:id="132" w:name="_Toc85630314"/>
      <w:bookmarkStart w:id="133" w:name="_Toc85708004"/>
      <w:bookmarkStart w:id="134" w:name="_Toc85708379"/>
      <w:bookmarkStart w:id="135" w:name="_Toc85711253"/>
      <w:r>
        <w:t>Uno de los componentes más relevantes del programa y que es el motivo de esta evaluación, es el apoyo a proyectos agropecuarios para mujeres rurales, que busca empoderar a este grupo en el ámbito agropecuario, tradicionalmente dominado por hombres. Al proporcionarles acceso a recursos, capacitación y proyectos productivos, las mujeres pueden incrementar su autonomía económica y contribuir de manera significativa al desarrollo de sus comunidades. Este enfoque no solo mejora las condiciones de vida de las mujeres, sino que también promueve la equidad de género en el sector agropecuario.</w:t>
      </w:r>
    </w:p>
    <w:p w14:paraId="2305C325" w14:textId="3875C8F7" w:rsidR="00A62041" w:rsidRDefault="00BB05D9" w:rsidP="008A444F">
      <w:pPr>
        <w:rPr>
          <w:rFonts w:eastAsiaTheme="majorEastAsia" w:cstheme="majorBidi"/>
          <w:b/>
          <w:bCs/>
          <w:iCs/>
          <w:color w:val="595959" w:themeColor="text1" w:themeTint="A6"/>
          <w:highlight w:val="yellow"/>
        </w:rPr>
      </w:pPr>
      <w:r>
        <w:t>En las Reglas de Operación del programa de Proyectos Agropecuarios para mujeres para el Ejercicio Fiscal 2024 en los apartados de Lineamientos, en cuanto a la cobertura este documento menciona que “</w:t>
      </w:r>
      <w:r w:rsidRPr="008A444F">
        <w:rPr>
          <w:i/>
          <w:iCs/>
        </w:rPr>
        <w:t>El programa tendrá cobertura estatal en localidades de zonas rurales e indígenas cuyo número de habitantes sea menos de 5,000</w:t>
      </w:r>
      <w:r>
        <w:t>”. Así mismo, este documento del programa define a su población objetivo a las “</w:t>
      </w:r>
      <w:r w:rsidRPr="00BB05D9">
        <w:rPr>
          <w:i/>
          <w:iCs/>
        </w:rPr>
        <w:t>mujeres mayores de edad, que habiten en zonas rurales e indígenas, que deseen emprender un proyecto agropecuario</w:t>
      </w:r>
      <w:r>
        <w:t>”.</w:t>
      </w:r>
      <w:r w:rsidR="00A62041">
        <w:rPr>
          <w:highlight w:val="yellow"/>
        </w:rPr>
        <w:br w:type="page"/>
      </w:r>
    </w:p>
    <w:p w14:paraId="79973D18" w14:textId="1E1CF8A5" w:rsidR="006A1534" w:rsidRPr="0056384A" w:rsidRDefault="00FB6282" w:rsidP="00023081">
      <w:pPr>
        <w:pStyle w:val="Ttulo4"/>
        <w:numPr>
          <w:ilvl w:val="1"/>
          <w:numId w:val="10"/>
        </w:numPr>
        <w:ind w:left="709"/>
      </w:pPr>
      <w:r w:rsidRPr="0056384A">
        <w:rPr>
          <w:noProof/>
          <w:lang w:eastAsia="es-MX"/>
        </w:rPr>
        <w:lastRenderedPageBreak/>
        <mc:AlternateContent>
          <mc:Choice Requires="wpg">
            <w:drawing>
              <wp:anchor distT="0" distB="0" distL="114300" distR="114300" simplePos="0" relativeHeight="251758592" behindDoc="0" locked="0" layoutInCell="1" allowOverlap="1" wp14:anchorId="587B869D" wp14:editId="614056CE">
                <wp:simplePos x="0" y="0"/>
                <wp:positionH relativeFrom="column">
                  <wp:posOffset>396240</wp:posOffset>
                </wp:positionH>
                <wp:positionV relativeFrom="paragraph">
                  <wp:posOffset>326390</wp:posOffset>
                </wp:positionV>
                <wp:extent cx="3600450" cy="4533900"/>
                <wp:effectExtent l="0" t="0" r="0" b="0"/>
                <wp:wrapNone/>
                <wp:docPr id="651339702" name="Grupo 55"/>
                <wp:cNvGraphicFramePr/>
                <a:graphic xmlns:a="http://schemas.openxmlformats.org/drawingml/2006/main">
                  <a:graphicData uri="http://schemas.microsoft.com/office/word/2010/wordprocessingGroup">
                    <wpg:wgp>
                      <wpg:cNvGrpSpPr/>
                      <wpg:grpSpPr>
                        <a:xfrm>
                          <a:off x="0" y="0"/>
                          <a:ext cx="3600450" cy="4533900"/>
                          <a:chOff x="0" y="0"/>
                          <a:chExt cx="3600450" cy="4533900"/>
                        </a:xfrm>
                      </wpg:grpSpPr>
                      <wps:wsp>
                        <wps:cNvPr id="505006500" name="Cuadro de texto 2"/>
                        <wps:cNvSpPr txBox="1">
                          <a:spLocks noChangeArrowheads="1"/>
                        </wps:cNvSpPr>
                        <wps:spPr bwMode="auto">
                          <a:xfrm>
                            <a:off x="1209675" y="0"/>
                            <a:ext cx="2390775" cy="246380"/>
                          </a:xfrm>
                          <a:prstGeom prst="rect">
                            <a:avLst/>
                          </a:prstGeom>
                          <a:noFill/>
                          <a:ln w="9525">
                            <a:noFill/>
                            <a:miter lim="800000"/>
                            <a:headEnd/>
                            <a:tailEnd/>
                          </a:ln>
                          <a:effectLst/>
                        </wps:spPr>
                        <wps:txbx>
                          <w:txbxContent>
                            <w:p w14:paraId="1DB5DA96" w14:textId="77777777" w:rsidR="00BD3A8A" w:rsidRPr="008C0663" w:rsidRDefault="00BD3A8A" w:rsidP="00A62041">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975196624" name="Imagen 5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247650"/>
                            <a:ext cx="3423920" cy="428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7B869D" id="Grupo 55" o:spid="_x0000_s1032" style="position:absolute;left:0;text-align:left;margin-left:31.2pt;margin-top:25.7pt;width:283.5pt;height:357pt;z-index:251758592;mso-position-horizontal-relative:text;mso-position-vertical-relative:text;mso-width-relative:margin;mso-height-relative:margin" coordsize="36004,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">
                <v:shape id="_x0000_s1033" type="#_x0000_t202" style="position:absolute;left:12096;width:2390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" filled="f" stroked="f">
                  <v:textbox style="mso-fit-shape-to-text:t">
                    <w:txbxContent>
                      <w:p w14:paraId="1DB5DA96" w14:textId="77777777" w:rsidR="00BD3A8A" w:rsidRPr="008C0663" w:rsidRDefault="00BD3A8A" w:rsidP="00A62041">
                        <w:pPr>
                          <w:spacing w:after="0" w:line="240" w:lineRule="auto"/>
                          <w:jc w:val="center"/>
                          <w:rPr>
                            <w:b/>
                            <w:bCs/>
                            <w:noProof/>
                            <w:szCs w:val="20"/>
                          </w:rPr>
                        </w:pPr>
                        <w:r w:rsidRPr="008C0663">
                          <w:rPr>
                            <w:b/>
                            <w:bCs/>
                            <w:noProof/>
                            <w:szCs w:val="20"/>
                          </w:rPr>
                          <w:t>Cobertura en el Estado de Sinaloa</w:t>
                        </w:r>
                      </w:p>
                    </w:txbxContent>
                  </v:textbox>
                </v:shape>
                <v:shape id="Imagen 54" o:spid="_x0000_s1034" type="#_x0000_t75" style="position:absolute;top:2476;width:34239;height:4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">
                  <v:imagedata r:id="rId23" o:title=""/>
                  <v:path arrowok="t"/>
                </v:shape>
              </v:group>
            </w:pict>
          </mc:Fallback>
        </mc:AlternateContent>
      </w:r>
      <w:r w:rsidR="006A1534" w:rsidRPr="0056384A">
        <w:t>Análisis de la Cobertura</w:t>
      </w:r>
    </w:p>
    <w:tbl>
      <w:tblPr>
        <w:tblpPr w:leftFromText="141" w:rightFromText="141" w:vertAnchor="page" w:horzAnchor="margin" w:tblpXSpec="right" w:tblpY="2521"/>
        <w:tblW w:w="2547" w:type="dxa"/>
        <w:tblCellMar>
          <w:left w:w="70" w:type="dxa"/>
          <w:right w:w="70" w:type="dxa"/>
        </w:tblCellMar>
        <w:tblLook w:val="04A0" w:firstRow="1" w:lastRow="0" w:firstColumn="1" w:lastColumn="0" w:noHBand="0" w:noVBand="1"/>
      </w:tblPr>
      <w:tblGrid>
        <w:gridCol w:w="1200"/>
        <w:gridCol w:w="1347"/>
      </w:tblGrid>
      <w:tr w:rsidR="00A62041" w:rsidRPr="00A62041" w14:paraId="60CCD6ED" w14:textId="77777777" w:rsidTr="00DE1406">
        <w:trPr>
          <w:trHeight w:val="567"/>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F2F2F2"/>
            <w:vAlign w:val="center"/>
            <w:hideMark/>
          </w:tcPr>
          <w:p w14:paraId="5636AC60" w14:textId="77777777" w:rsidR="00A62041" w:rsidRPr="00A62041" w:rsidRDefault="00A62041" w:rsidP="00A62041">
            <w:pPr>
              <w:spacing w:after="0" w:line="240" w:lineRule="auto"/>
              <w:jc w:val="center"/>
              <w:rPr>
                <w:rFonts w:ascii="Calibri" w:eastAsia="Times New Roman" w:hAnsi="Calibri" w:cs="Calibri"/>
                <w:b/>
                <w:bCs/>
                <w:szCs w:val="20"/>
                <w:lang w:val="es-ES" w:eastAsia="es-ES"/>
              </w:rPr>
            </w:pPr>
            <w:bookmarkStart w:id="136" w:name="_Toc85630275"/>
            <w:bookmarkStart w:id="137" w:name="_Toc85630315"/>
            <w:bookmarkStart w:id="138" w:name="_Toc85708005"/>
            <w:bookmarkStart w:id="139" w:name="_Toc85708380"/>
            <w:bookmarkStart w:id="140" w:name="_Toc85711254"/>
            <w:bookmarkStart w:id="141" w:name="_Toc85718818"/>
            <w:bookmarkStart w:id="142" w:name="_Toc85718861"/>
            <w:bookmarkStart w:id="143" w:name="_Toc85719156"/>
            <w:bookmarkStart w:id="144" w:name="_Toc85798238"/>
            <w:bookmarkStart w:id="145" w:name="_Toc85798287"/>
            <w:bookmarkStart w:id="146" w:name="_Toc85799201"/>
            <w:bookmarkStart w:id="147" w:name="_Toc85801038"/>
            <w:bookmarkStart w:id="148" w:name="_Toc86164304"/>
            <w:bookmarkStart w:id="149" w:name="_Toc86164924"/>
            <w:bookmarkStart w:id="150" w:name="_Toc86169310"/>
            <w:bookmarkStart w:id="151" w:name="_Toc86311673"/>
            <w:bookmarkStart w:id="152" w:name="_Toc94870537"/>
            <w:bookmarkEnd w:id="132"/>
            <w:bookmarkEnd w:id="133"/>
            <w:bookmarkEnd w:id="134"/>
            <w:bookmarkEnd w:id="135"/>
            <w:r w:rsidRPr="00A62041">
              <w:rPr>
                <w:rFonts w:ascii="Calibri" w:eastAsia="Times New Roman" w:hAnsi="Calibri" w:cs="Calibri"/>
                <w:b/>
                <w:bCs/>
                <w:szCs w:val="20"/>
                <w:lang w:val="es-ES" w:eastAsia="es-ES"/>
              </w:rPr>
              <w:t>Nombre Municipio</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F2F2F2"/>
            <w:vAlign w:val="center"/>
            <w:hideMark/>
          </w:tcPr>
          <w:p w14:paraId="0A7FB845" w14:textId="77777777" w:rsidR="00A62041" w:rsidRPr="00A62041" w:rsidRDefault="00A62041" w:rsidP="00A62041">
            <w:pPr>
              <w:spacing w:after="0" w:line="240" w:lineRule="auto"/>
              <w:jc w:val="center"/>
              <w:rPr>
                <w:rFonts w:ascii="Calibri" w:eastAsia="Times New Roman" w:hAnsi="Calibri" w:cs="Calibri"/>
                <w:b/>
                <w:bCs/>
                <w:szCs w:val="20"/>
                <w:lang w:val="es-ES" w:eastAsia="es-ES"/>
              </w:rPr>
            </w:pPr>
            <w:r w:rsidRPr="00A62041">
              <w:rPr>
                <w:rFonts w:ascii="Calibri" w:eastAsia="Times New Roman" w:hAnsi="Calibri" w:cs="Calibri"/>
                <w:b/>
                <w:bCs/>
                <w:szCs w:val="20"/>
                <w:lang w:val="es-ES" w:eastAsia="es-ES"/>
              </w:rPr>
              <w:t>Total mujeres atendidas</w:t>
            </w:r>
          </w:p>
        </w:tc>
      </w:tr>
      <w:tr w:rsidR="00A62041" w:rsidRPr="00A62041" w14:paraId="0886B0E4"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FFFFFF"/>
            <w:vAlign w:val="center"/>
            <w:hideMark/>
          </w:tcPr>
          <w:p w14:paraId="2D5E3437" w14:textId="77777777" w:rsidR="00A62041" w:rsidRPr="00A62041" w:rsidRDefault="00A62041" w:rsidP="00A62041">
            <w:pPr>
              <w:spacing w:after="0" w:line="240" w:lineRule="auto"/>
              <w:jc w:val="left"/>
              <w:rPr>
                <w:rFonts w:ascii="Calibri" w:eastAsia="Times New Roman" w:hAnsi="Calibri" w:cs="Calibri"/>
                <w:b/>
                <w:bCs/>
                <w:color w:val="000000"/>
                <w:szCs w:val="20"/>
                <w:lang w:val="es-ES" w:eastAsia="es-ES"/>
              </w:rPr>
            </w:pPr>
            <w:r w:rsidRPr="00A62041">
              <w:rPr>
                <w:rFonts w:ascii="Calibri" w:eastAsia="Times New Roman" w:hAnsi="Calibri" w:cs="Calibri"/>
                <w:b/>
                <w:bCs/>
                <w:color w:val="000000"/>
                <w:szCs w:val="20"/>
                <w:lang w:val="es-ES" w:eastAsia="es-ES"/>
              </w:rPr>
              <w:t>Concordia</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1205EDF6"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0</w:t>
            </w:r>
          </w:p>
        </w:tc>
      </w:tr>
      <w:tr w:rsidR="00A62041" w:rsidRPr="00A62041" w14:paraId="088CBFE2"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DCDCDC"/>
            <w:vAlign w:val="center"/>
            <w:hideMark/>
          </w:tcPr>
          <w:p w14:paraId="323CC8FC" w14:textId="77777777" w:rsidR="00A62041" w:rsidRPr="00A62041" w:rsidRDefault="00A62041" w:rsidP="00A62041">
            <w:pPr>
              <w:spacing w:after="0" w:line="240" w:lineRule="auto"/>
              <w:jc w:val="left"/>
              <w:rPr>
                <w:rFonts w:ascii="Calibri" w:eastAsia="Times New Roman" w:hAnsi="Calibri" w:cs="Calibri"/>
                <w:b/>
                <w:bCs/>
                <w:color w:val="000000"/>
                <w:szCs w:val="20"/>
                <w:lang w:val="es-ES" w:eastAsia="es-ES"/>
              </w:rPr>
            </w:pPr>
            <w:r w:rsidRPr="00A62041">
              <w:rPr>
                <w:rFonts w:ascii="Calibri" w:eastAsia="Times New Roman" w:hAnsi="Calibri" w:cs="Calibri"/>
                <w:b/>
                <w:bCs/>
                <w:color w:val="000000"/>
                <w:szCs w:val="20"/>
                <w:lang w:val="es-ES" w:eastAsia="es-ES"/>
              </w:rPr>
              <w:t>Cosalá</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60F74130"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3</w:t>
            </w:r>
          </w:p>
        </w:tc>
      </w:tr>
      <w:tr w:rsidR="00A62041" w:rsidRPr="00A62041" w14:paraId="79CFACDB"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DCDCDC"/>
            <w:vAlign w:val="center"/>
            <w:hideMark/>
          </w:tcPr>
          <w:p w14:paraId="1AA9F4BB" w14:textId="77777777" w:rsidR="00A62041" w:rsidRPr="00A62041" w:rsidRDefault="00A62041" w:rsidP="00A62041">
            <w:pPr>
              <w:spacing w:after="0" w:line="240" w:lineRule="auto"/>
              <w:jc w:val="left"/>
              <w:rPr>
                <w:rFonts w:ascii="Calibri" w:eastAsia="Times New Roman" w:hAnsi="Calibri" w:cs="Calibri"/>
                <w:b/>
                <w:bCs/>
                <w:color w:val="000000"/>
                <w:szCs w:val="20"/>
                <w:lang w:val="es-ES" w:eastAsia="es-ES"/>
              </w:rPr>
            </w:pPr>
            <w:r w:rsidRPr="00A62041">
              <w:rPr>
                <w:rFonts w:ascii="Calibri" w:eastAsia="Times New Roman" w:hAnsi="Calibri" w:cs="Calibri"/>
                <w:b/>
                <w:bCs/>
                <w:color w:val="000000"/>
                <w:szCs w:val="20"/>
                <w:lang w:val="es-ES" w:eastAsia="es-ES"/>
              </w:rPr>
              <w:t>El Rosario</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051E632F"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7</w:t>
            </w:r>
          </w:p>
        </w:tc>
      </w:tr>
      <w:tr w:rsidR="00A62041" w:rsidRPr="00A62041" w14:paraId="3DBA5793"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DCDCDC"/>
            <w:vAlign w:val="center"/>
            <w:hideMark/>
          </w:tcPr>
          <w:p w14:paraId="2F2742E6" w14:textId="77777777" w:rsidR="00A62041" w:rsidRPr="00A62041" w:rsidRDefault="00A62041" w:rsidP="00A62041">
            <w:pPr>
              <w:spacing w:after="0" w:line="240" w:lineRule="auto"/>
              <w:jc w:val="left"/>
              <w:rPr>
                <w:rFonts w:ascii="Calibri" w:eastAsia="Times New Roman" w:hAnsi="Calibri" w:cs="Calibri"/>
                <w:b/>
                <w:bCs/>
                <w:color w:val="000000"/>
                <w:szCs w:val="20"/>
                <w:lang w:val="es-ES" w:eastAsia="es-ES"/>
              </w:rPr>
            </w:pPr>
            <w:r w:rsidRPr="00A62041">
              <w:rPr>
                <w:rFonts w:ascii="Calibri" w:eastAsia="Times New Roman" w:hAnsi="Calibri" w:cs="Calibri"/>
                <w:b/>
                <w:bCs/>
                <w:color w:val="000000"/>
                <w:szCs w:val="20"/>
                <w:lang w:val="es-ES" w:eastAsia="es-ES"/>
              </w:rPr>
              <w:t>Choix</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103E366B"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12</w:t>
            </w:r>
          </w:p>
        </w:tc>
      </w:tr>
      <w:tr w:rsidR="00A62041" w:rsidRPr="00A62041" w14:paraId="4AB9EFD6"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DCDCDC"/>
            <w:vAlign w:val="center"/>
            <w:hideMark/>
          </w:tcPr>
          <w:p w14:paraId="30BE7ECA" w14:textId="77777777" w:rsidR="00A62041" w:rsidRPr="00A62041" w:rsidRDefault="00A62041" w:rsidP="00A62041">
            <w:pPr>
              <w:spacing w:after="0" w:line="240" w:lineRule="auto"/>
              <w:jc w:val="left"/>
              <w:rPr>
                <w:rFonts w:ascii="Calibri" w:eastAsia="Times New Roman" w:hAnsi="Calibri" w:cs="Calibri"/>
                <w:b/>
                <w:bCs/>
                <w:color w:val="000000"/>
                <w:szCs w:val="20"/>
                <w:lang w:val="es-ES" w:eastAsia="es-ES"/>
              </w:rPr>
            </w:pPr>
            <w:r w:rsidRPr="00A62041">
              <w:rPr>
                <w:rFonts w:ascii="Calibri" w:eastAsia="Times New Roman" w:hAnsi="Calibri" w:cs="Calibri"/>
                <w:b/>
                <w:bCs/>
                <w:color w:val="000000"/>
                <w:szCs w:val="20"/>
                <w:lang w:val="es-ES" w:eastAsia="es-ES"/>
              </w:rPr>
              <w:t>Escuinapa</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1712E3CD"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13</w:t>
            </w:r>
          </w:p>
        </w:tc>
      </w:tr>
      <w:tr w:rsidR="00A62041" w:rsidRPr="00A62041" w14:paraId="2EAB6539"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DCDCDC"/>
            <w:vAlign w:val="center"/>
            <w:hideMark/>
          </w:tcPr>
          <w:p w14:paraId="5A32BFB4" w14:textId="77777777" w:rsidR="00A62041" w:rsidRPr="00A62041" w:rsidRDefault="00A62041" w:rsidP="00A62041">
            <w:pPr>
              <w:spacing w:after="0" w:line="240" w:lineRule="auto"/>
              <w:jc w:val="left"/>
              <w:rPr>
                <w:rFonts w:ascii="Calibri" w:eastAsia="Times New Roman" w:hAnsi="Calibri" w:cs="Calibri"/>
                <w:b/>
                <w:bCs/>
                <w:color w:val="000000"/>
                <w:szCs w:val="20"/>
                <w:lang w:val="es-ES" w:eastAsia="es-ES"/>
              </w:rPr>
            </w:pPr>
            <w:r w:rsidRPr="00A62041">
              <w:rPr>
                <w:rFonts w:ascii="Calibri" w:eastAsia="Times New Roman" w:hAnsi="Calibri" w:cs="Calibri"/>
                <w:b/>
                <w:bCs/>
                <w:color w:val="000000"/>
                <w:szCs w:val="20"/>
                <w:lang w:val="es-ES" w:eastAsia="es-ES"/>
              </w:rPr>
              <w:t>San Ignacio</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67F149DC"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20</w:t>
            </w:r>
          </w:p>
        </w:tc>
      </w:tr>
      <w:tr w:rsidR="00A62041" w:rsidRPr="00A62041" w14:paraId="3E8FBC8B"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9D9D9D"/>
            <w:vAlign w:val="center"/>
            <w:hideMark/>
          </w:tcPr>
          <w:p w14:paraId="00570F8E" w14:textId="77777777" w:rsidR="00A62041" w:rsidRPr="00A62041" w:rsidRDefault="00A62041" w:rsidP="00A62041">
            <w:pPr>
              <w:spacing w:after="0" w:line="240" w:lineRule="auto"/>
              <w:jc w:val="left"/>
              <w:rPr>
                <w:rFonts w:ascii="Calibri" w:eastAsia="Times New Roman" w:hAnsi="Calibri" w:cs="Calibri"/>
                <w:b/>
                <w:bCs/>
                <w:color w:val="FFFFFF"/>
                <w:szCs w:val="20"/>
                <w:lang w:val="es-ES" w:eastAsia="es-ES"/>
              </w:rPr>
            </w:pPr>
            <w:r w:rsidRPr="00A62041">
              <w:rPr>
                <w:rFonts w:ascii="Calibri" w:eastAsia="Times New Roman" w:hAnsi="Calibri" w:cs="Calibri"/>
                <w:b/>
                <w:bCs/>
                <w:color w:val="FFFFFF"/>
                <w:szCs w:val="20"/>
                <w:lang w:val="es-ES" w:eastAsia="es-ES"/>
              </w:rPr>
              <w:t>Sinaloa</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26FC77E1"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22</w:t>
            </w:r>
          </w:p>
        </w:tc>
      </w:tr>
      <w:tr w:rsidR="00A62041" w:rsidRPr="00A62041" w14:paraId="67D03A1B"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9D9D9D"/>
            <w:vAlign w:val="center"/>
            <w:hideMark/>
          </w:tcPr>
          <w:p w14:paraId="2B410580" w14:textId="77777777" w:rsidR="00A62041" w:rsidRPr="00A62041" w:rsidRDefault="00A62041" w:rsidP="00A62041">
            <w:pPr>
              <w:spacing w:after="0" w:line="240" w:lineRule="auto"/>
              <w:jc w:val="left"/>
              <w:rPr>
                <w:rFonts w:ascii="Calibri" w:eastAsia="Times New Roman" w:hAnsi="Calibri" w:cs="Calibri"/>
                <w:b/>
                <w:bCs/>
                <w:color w:val="FFFFFF"/>
                <w:szCs w:val="20"/>
                <w:lang w:val="es-ES" w:eastAsia="es-ES"/>
              </w:rPr>
            </w:pPr>
            <w:r w:rsidRPr="00A62041">
              <w:rPr>
                <w:rFonts w:ascii="Calibri" w:eastAsia="Times New Roman" w:hAnsi="Calibri" w:cs="Calibri"/>
                <w:b/>
                <w:bCs/>
                <w:color w:val="FFFFFF"/>
                <w:szCs w:val="20"/>
                <w:lang w:val="es-ES" w:eastAsia="es-ES"/>
              </w:rPr>
              <w:t>Salvador Alvarado</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787CD3A4"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25</w:t>
            </w:r>
          </w:p>
        </w:tc>
      </w:tr>
      <w:tr w:rsidR="00A62041" w:rsidRPr="00A62041" w14:paraId="1CE0A377"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9D9D9D"/>
            <w:vAlign w:val="center"/>
            <w:hideMark/>
          </w:tcPr>
          <w:p w14:paraId="3A51FDA4" w14:textId="77777777" w:rsidR="00A62041" w:rsidRPr="00A62041" w:rsidRDefault="00A62041" w:rsidP="00A62041">
            <w:pPr>
              <w:spacing w:after="0" w:line="240" w:lineRule="auto"/>
              <w:jc w:val="left"/>
              <w:rPr>
                <w:rFonts w:ascii="Calibri" w:eastAsia="Times New Roman" w:hAnsi="Calibri" w:cs="Calibri"/>
                <w:b/>
                <w:bCs/>
                <w:color w:val="FFFFFF"/>
                <w:szCs w:val="20"/>
                <w:lang w:val="es-ES" w:eastAsia="es-ES"/>
              </w:rPr>
            </w:pPr>
            <w:r w:rsidRPr="00A62041">
              <w:rPr>
                <w:rFonts w:ascii="Calibri" w:eastAsia="Times New Roman" w:hAnsi="Calibri" w:cs="Calibri"/>
                <w:b/>
                <w:bCs/>
                <w:color w:val="FFFFFF"/>
                <w:szCs w:val="20"/>
                <w:lang w:val="es-ES" w:eastAsia="es-ES"/>
              </w:rPr>
              <w:t>Mazatlán</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767C62A1"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30</w:t>
            </w:r>
          </w:p>
        </w:tc>
      </w:tr>
      <w:tr w:rsidR="00A62041" w:rsidRPr="00A62041" w14:paraId="142B7418"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9D9D9D"/>
            <w:vAlign w:val="center"/>
            <w:hideMark/>
          </w:tcPr>
          <w:p w14:paraId="70EBD223" w14:textId="77777777" w:rsidR="00A62041" w:rsidRPr="00A62041" w:rsidRDefault="00A62041" w:rsidP="00A62041">
            <w:pPr>
              <w:spacing w:after="0" w:line="240" w:lineRule="auto"/>
              <w:jc w:val="left"/>
              <w:rPr>
                <w:rFonts w:ascii="Calibri" w:eastAsia="Times New Roman" w:hAnsi="Calibri" w:cs="Calibri"/>
                <w:b/>
                <w:bCs/>
                <w:color w:val="FFFFFF"/>
                <w:szCs w:val="20"/>
                <w:lang w:val="es-ES" w:eastAsia="es-ES"/>
              </w:rPr>
            </w:pPr>
            <w:r w:rsidRPr="00A62041">
              <w:rPr>
                <w:rFonts w:ascii="Calibri" w:eastAsia="Times New Roman" w:hAnsi="Calibri" w:cs="Calibri"/>
                <w:b/>
                <w:bCs/>
                <w:color w:val="FFFFFF"/>
                <w:szCs w:val="20"/>
                <w:lang w:val="es-ES" w:eastAsia="es-ES"/>
              </w:rPr>
              <w:t>Badiraguato</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21E9749D"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31</w:t>
            </w:r>
          </w:p>
        </w:tc>
      </w:tr>
      <w:tr w:rsidR="00A62041" w:rsidRPr="00A62041" w14:paraId="5CAFA68E"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9D9D9D"/>
            <w:vAlign w:val="center"/>
            <w:hideMark/>
          </w:tcPr>
          <w:p w14:paraId="62117404" w14:textId="77777777" w:rsidR="00A62041" w:rsidRPr="00A62041" w:rsidRDefault="00A62041" w:rsidP="00A62041">
            <w:pPr>
              <w:spacing w:after="0" w:line="240" w:lineRule="auto"/>
              <w:jc w:val="left"/>
              <w:rPr>
                <w:rFonts w:ascii="Calibri" w:eastAsia="Times New Roman" w:hAnsi="Calibri" w:cs="Calibri"/>
                <w:b/>
                <w:bCs/>
                <w:color w:val="FFFFFF"/>
                <w:szCs w:val="20"/>
                <w:lang w:val="es-ES" w:eastAsia="es-ES"/>
              </w:rPr>
            </w:pPr>
            <w:r w:rsidRPr="00A62041">
              <w:rPr>
                <w:rFonts w:ascii="Calibri" w:eastAsia="Times New Roman" w:hAnsi="Calibri" w:cs="Calibri"/>
                <w:b/>
                <w:bCs/>
                <w:color w:val="FFFFFF"/>
                <w:szCs w:val="20"/>
                <w:lang w:val="es-ES" w:eastAsia="es-ES"/>
              </w:rPr>
              <w:t>Elota</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529C993D"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31</w:t>
            </w:r>
          </w:p>
        </w:tc>
      </w:tr>
      <w:tr w:rsidR="00A62041" w:rsidRPr="00A62041" w14:paraId="5640DF85"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9D9D9D"/>
            <w:vAlign w:val="center"/>
            <w:hideMark/>
          </w:tcPr>
          <w:p w14:paraId="599576EB" w14:textId="77777777" w:rsidR="00A62041" w:rsidRPr="00A62041" w:rsidRDefault="00A62041" w:rsidP="00A62041">
            <w:pPr>
              <w:spacing w:after="0" w:line="240" w:lineRule="auto"/>
              <w:jc w:val="left"/>
              <w:rPr>
                <w:rFonts w:ascii="Calibri" w:eastAsia="Times New Roman" w:hAnsi="Calibri" w:cs="Calibri"/>
                <w:b/>
                <w:bCs/>
                <w:color w:val="FFFFFF"/>
                <w:szCs w:val="20"/>
                <w:lang w:val="es-ES" w:eastAsia="es-ES"/>
              </w:rPr>
            </w:pPr>
            <w:r w:rsidRPr="00A62041">
              <w:rPr>
                <w:rFonts w:ascii="Calibri" w:eastAsia="Times New Roman" w:hAnsi="Calibri" w:cs="Calibri"/>
                <w:b/>
                <w:bCs/>
                <w:color w:val="FFFFFF"/>
                <w:szCs w:val="20"/>
                <w:lang w:val="es-ES" w:eastAsia="es-ES"/>
              </w:rPr>
              <w:t>El Fuerte</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55FFED56"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32</w:t>
            </w:r>
          </w:p>
        </w:tc>
      </w:tr>
      <w:tr w:rsidR="00A62041" w:rsidRPr="00A62041" w14:paraId="3B904B8F"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5C5C5C"/>
            <w:vAlign w:val="center"/>
            <w:hideMark/>
          </w:tcPr>
          <w:p w14:paraId="11CBE502" w14:textId="77777777" w:rsidR="00A62041" w:rsidRPr="00A62041" w:rsidRDefault="00A62041" w:rsidP="00A62041">
            <w:pPr>
              <w:spacing w:after="0" w:line="240" w:lineRule="auto"/>
              <w:jc w:val="left"/>
              <w:rPr>
                <w:rFonts w:ascii="Calibri" w:eastAsia="Times New Roman" w:hAnsi="Calibri" w:cs="Calibri"/>
                <w:b/>
                <w:bCs/>
                <w:color w:val="FFFFFF"/>
                <w:szCs w:val="20"/>
                <w:lang w:val="es-ES" w:eastAsia="es-ES"/>
              </w:rPr>
            </w:pPr>
            <w:r w:rsidRPr="00A62041">
              <w:rPr>
                <w:rFonts w:ascii="Calibri" w:eastAsia="Times New Roman" w:hAnsi="Calibri" w:cs="Calibri"/>
                <w:b/>
                <w:bCs/>
                <w:color w:val="FFFFFF"/>
                <w:szCs w:val="20"/>
                <w:lang w:val="es-ES" w:eastAsia="es-ES"/>
              </w:rPr>
              <w:t>Angostura</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561D4296"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34</w:t>
            </w:r>
          </w:p>
        </w:tc>
      </w:tr>
      <w:tr w:rsidR="00A62041" w:rsidRPr="00A62041" w14:paraId="4F3893C2"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5C5C5C"/>
            <w:vAlign w:val="center"/>
            <w:hideMark/>
          </w:tcPr>
          <w:p w14:paraId="29AF8956" w14:textId="77777777" w:rsidR="00A62041" w:rsidRPr="00A62041" w:rsidRDefault="00A62041" w:rsidP="00A62041">
            <w:pPr>
              <w:spacing w:after="0" w:line="240" w:lineRule="auto"/>
              <w:jc w:val="left"/>
              <w:rPr>
                <w:rFonts w:ascii="Calibri" w:eastAsia="Times New Roman" w:hAnsi="Calibri" w:cs="Calibri"/>
                <w:b/>
                <w:bCs/>
                <w:color w:val="FFFFFF"/>
                <w:szCs w:val="20"/>
                <w:lang w:val="es-ES" w:eastAsia="es-ES"/>
              </w:rPr>
            </w:pPr>
            <w:r w:rsidRPr="00A62041">
              <w:rPr>
                <w:rFonts w:ascii="Calibri" w:eastAsia="Times New Roman" w:hAnsi="Calibri" w:cs="Calibri"/>
                <w:b/>
                <w:bCs/>
                <w:color w:val="FFFFFF"/>
                <w:szCs w:val="20"/>
                <w:lang w:val="es-ES" w:eastAsia="es-ES"/>
              </w:rPr>
              <w:t>Navolato</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4E3480A8"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40</w:t>
            </w:r>
          </w:p>
        </w:tc>
      </w:tr>
      <w:tr w:rsidR="00A62041" w:rsidRPr="00A62041" w14:paraId="60B8F8D4"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5C5C5C"/>
            <w:vAlign w:val="center"/>
            <w:hideMark/>
          </w:tcPr>
          <w:p w14:paraId="48895470" w14:textId="77777777" w:rsidR="00A62041" w:rsidRPr="00A62041" w:rsidRDefault="00A62041" w:rsidP="00A62041">
            <w:pPr>
              <w:spacing w:after="0" w:line="240" w:lineRule="auto"/>
              <w:jc w:val="left"/>
              <w:rPr>
                <w:rFonts w:ascii="Calibri" w:eastAsia="Times New Roman" w:hAnsi="Calibri" w:cs="Calibri"/>
                <w:b/>
                <w:bCs/>
                <w:color w:val="FFFFFF"/>
                <w:szCs w:val="20"/>
                <w:lang w:val="es-ES" w:eastAsia="es-ES"/>
              </w:rPr>
            </w:pPr>
            <w:r w:rsidRPr="00A62041">
              <w:rPr>
                <w:rFonts w:ascii="Calibri" w:eastAsia="Times New Roman" w:hAnsi="Calibri" w:cs="Calibri"/>
                <w:b/>
                <w:bCs/>
                <w:color w:val="FFFFFF"/>
                <w:szCs w:val="20"/>
                <w:lang w:val="es-ES" w:eastAsia="es-ES"/>
              </w:rPr>
              <w:t>Ahome</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57793A28"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41</w:t>
            </w:r>
          </w:p>
        </w:tc>
      </w:tr>
      <w:tr w:rsidR="00A62041" w:rsidRPr="00A62041" w14:paraId="4DB97E97"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5C5C5C"/>
            <w:vAlign w:val="center"/>
            <w:hideMark/>
          </w:tcPr>
          <w:p w14:paraId="332ED73A" w14:textId="77777777" w:rsidR="00A62041" w:rsidRPr="00A62041" w:rsidRDefault="00A62041" w:rsidP="00A62041">
            <w:pPr>
              <w:spacing w:after="0" w:line="240" w:lineRule="auto"/>
              <w:jc w:val="left"/>
              <w:rPr>
                <w:rFonts w:ascii="Calibri" w:eastAsia="Times New Roman" w:hAnsi="Calibri" w:cs="Calibri"/>
                <w:b/>
                <w:bCs/>
                <w:color w:val="FFFFFF"/>
                <w:szCs w:val="20"/>
                <w:lang w:val="es-ES" w:eastAsia="es-ES"/>
              </w:rPr>
            </w:pPr>
            <w:r w:rsidRPr="00A62041">
              <w:rPr>
                <w:rFonts w:ascii="Calibri" w:eastAsia="Times New Roman" w:hAnsi="Calibri" w:cs="Calibri"/>
                <w:b/>
                <w:bCs/>
                <w:color w:val="FFFFFF"/>
                <w:szCs w:val="20"/>
                <w:lang w:val="es-ES" w:eastAsia="es-ES"/>
              </w:rPr>
              <w:t>Guasave</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2703895D"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41</w:t>
            </w:r>
          </w:p>
        </w:tc>
      </w:tr>
      <w:tr w:rsidR="00A62041" w:rsidRPr="00A62041" w14:paraId="1E4EF956"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5C5C5C"/>
            <w:vAlign w:val="center"/>
            <w:hideMark/>
          </w:tcPr>
          <w:p w14:paraId="603A3D79" w14:textId="77777777" w:rsidR="00A62041" w:rsidRPr="00A62041" w:rsidRDefault="00A62041" w:rsidP="00A62041">
            <w:pPr>
              <w:spacing w:after="0" w:line="240" w:lineRule="auto"/>
              <w:jc w:val="left"/>
              <w:rPr>
                <w:rFonts w:ascii="Calibri" w:eastAsia="Times New Roman" w:hAnsi="Calibri" w:cs="Calibri"/>
                <w:b/>
                <w:bCs/>
                <w:color w:val="FFFFFF"/>
                <w:szCs w:val="20"/>
                <w:lang w:val="es-ES" w:eastAsia="es-ES"/>
              </w:rPr>
            </w:pPr>
            <w:r w:rsidRPr="00A62041">
              <w:rPr>
                <w:rFonts w:ascii="Calibri" w:eastAsia="Times New Roman" w:hAnsi="Calibri" w:cs="Calibri"/>
                <w:b/>
                <w:bCs/>
                <w:color w:val="FFFFFF"/>
                <w:szCs w:val="20"/>
                <w:lang w:val="es-ES" w:eastAsia="es-ES"/>
              </w:rPr>
              <w:t>Mocorito</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355523E6"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48</w:t>
            </w:r>
          </w:p>
        </w:tc>
      </w:tr>
      <w:tr w:rsidR="00A62041" w:rsidRPr="00A62041" w14:paraId="3C9B54D1"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5C5C5C"/>
            <w:vAlign w:val="center"/>
            <w:hideMark/>
          </w:tcPr>
          <w:p w14:paraId="56C0165B" w14:textId="77777777" w:rsidR="00A62041" w:rsidRPr="00A62041" w:rsidRDefault="00A62041" w:rsidP="00A62041">
            <w:pPr>
              <w:spacing w:after="0" w:line="240" w:lineRule="auto"/>
              <w:jc w:val="left"/>
              <w:rPr>
                <w:rFonts w:ascii="Calibri" w:eastAsia="Times New Roman" w:hAnsi="Calibri" w:cs="Calibri"/>
                <w:b/>
                <w:bCs/>
                <w:color w:val="FFFFFF"/>
                <w:szCs w:val="20"/>
                <w:lang w:val="es-ES" w:eastAsia="es-ES"/>
              </w:rPr>
            </w:pPr>
            <w:r w:rsidRPr="00A62041">
              <w:rPr>
                <w:rFonts w:ascii="Calibri" w:eastAsia="Times New Roman" w:hAnsi="Calibri" w:cs="Calibri"/>
                <w:b/>
                <w:bCs/>
                <w:color w:val="FFFFFF"/>
                <w:szCs w:val="20"/>
                <w:lang w:val="es-ES" w:eastAsia="es-ES"/>
              </w:rPr>
              <w:t>Culiacán</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22269127"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123</w:t>
            </w:r>
          </w:p>
        </w:tc>
      </w:tr>
      <w:tr w:rsidR="00A62041" w:rsidRPr="00A62041" w14:paraId="0D8B0B11" w14:textId="77777777" w:rsidTr="00DE1406">
        <w:trPr>
          <w:trHeight w:val="283"/>
        </w:trPr>
        <w:tc>
          <w:tcPr>
            <w:tcW w:w="12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FFFFFF"/>
            <w:vAlign w:val="center"/>
            <w:hideMark/>
          </w:tcPr>
          <w:p w14:paraId="2E11B2FD" w14:textId="651DAE33" w:rsidR="00A62041" w:rsidRPr="00A62041" w:rsidRDefault="00A62041" w:rsidP="00A62041">
            <w:pPr>
              <w:spacing w:after="0" w:line="240" w:lineRule="auto"/>
              <w:jc w:val="left"/>
              <w:rPr>
                <w:rFonts w:ascii="Calibri" w:eastAsia="Times New Roman" w:hAnsi="Calibri" w:cs="Calibri"/>
                <w:b/>
                <w:bCs/>
                <w:color w:val="000000"/>
                <w:szCs w:val="20"/>
                <w:lang w:val="es-ES" w:eastAsia="es-ES"/>
              </w:rPr>
            </w:pPr>
            <w:r w:rsidRPr="00A62041">
              <w:rPr>
                <w:rFonts w:ascii="Calibri" w:eastAsia="Times New Roman" w:hAnsi="Calibri" w:cs="Calibri"/>
                <w:b/>
                <w:bCs/>
                <w:color w:val="000000"/>
                <w:szCs w:val="20"/>
                <w:lang w:val="es-ES" w:eastAsia="es-ES"/>
              </w:rPr>
              <w:t>S/</w:t>
            </w:r>
            <w:r w:rsidR="00DE1406">
              <w:rPr>
                <w:rFonts w:ascii="Calibri" w:eastAsia="Times New Roman" w:hAnsi="Calibri" w:cs="Calibri"/>
                <w:b/>
                <w:bCs/>
                <w:color w:val="000000"/>
                <w:szCs w:val="20"/>
                <w:lang w:val="es-ES" w:eastAsia="es-ES"/>
              </w:rPr>
              <w:t>D</w:t>
            </w:r>
          </w:p>
        </w:tc>
        <w:tc>
          <w:tcPr>
            <w:tcW w:w="13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780C5E50" w14:textId="77777777" w:rsidR="00A62041" w:rsidRPr="00A62041" w:rsidRDefault="00A62041" w:rsidP="00A62041">
            <w:pPr>
              <w:spacing w:after="0" w:line="240" w:lineRule="auto"/>
              <w:jc w:val="center"/>
              <w:rPr>
                <w:rFonts w:ascii="Calibri" w:eastAsia="Times New Roman" w:hAnsi="Calibri" w:cs="Calibri"/>
                <w:color w:val="000000"/>
                <w:szCs w:val="20"/>
                <w:lang w:val="es-ES" w:eastAsia="es-ES"/>
              </w:rPr>
            </w:pPr>
            <w:r w:rsidRPr="00A62041">
              <w:rPr>
                <w:rFonts w:ascii="Calibri" w:eastAsia="Times New Roman" w:hAnsi="Calibri" w:cs="Calibri"/>
                <w:color w:val="000000"/>
                <w:szCs w:val="20"/>
                <w:lang w:val="es-ES" w:eastAsia="es-ES"/>
              </w:rPr>
              <w:t>2,732</w:t>
            </w:r>
          </w:p>
        </w:tc>
      </w:tr>
      <w:tr w:rsidR="00A62041" w:rsidRPr="00A62041" w14:paraId="6534DA6F" w14:textId="77777777" w:rsidTr="00DE1406">
        <w:trPr>
          <w:trHeight w:val="340"/>
        </w:trPr>
        <w:tc>
          <w:tcPr>
            <w:tcW w:w="1200" w:type="dxa"/>
            <w:tcBorders>
              <w:top w:val="single" w:sz="4" w:space="0" w:color="F2F2F2" w:themeColor="background1" w:themeShade="F2"/>
            </w:tcBorders>
            <w:noWrap/>
            <w:vAlign w:val="center"/>
            <w:hideMark/>
          </w:tcPr>
          <w:p w14:paraId="2A344326" w14:textId="77777777" w:rsidR="00A62041" w:rsidRPr="00A62041" w:rsidRDefault="00A62041" w:rsidP="00A62041">
            <w:pPr>
              <w:spacing w:after="0" w:line="240" w:lineRule="auto"/>
              <w:jc w:val="right"/>
              <w:rPr>
                <w:rFonts w:ascii="Calibri" w:eastAsia="Times New Roman" w:hAnsi="Calibri" w:cs="Calibri"/>
                <w:b/>
                <w:bCs/>
                <w:color w:val="000000"/>
                <w:szCs w:val="20"/>
                <w:lang w:val="es-ES" w:eastAsia="es-ES"/>
              </w:rPr>
            </w:pPr>
            <w:r w:rsidRPr="00A62041">
              <w:rPr>
                <w:rFonts w:ascii="Calibri" w:eastAsia="Times New Roman" w:hAnsi="Calibri" w:cs="Calibri"/>
                <w:b/>
                <w:bCs/>
                <w:color w:val="000000"/>
                <w:szCs w:val="20"/>
                <w:lang w:val="es-ES" w:eastAsia="es-ES"/>
              </w:rPr>
              <w:t>Total</w:t>
            </w:r>
          </w:p>
        </w:tc>
        <w:tc>
          <w:tcPr>
            <w:tcW w:w="1347" w:type="dxa"/>
            <w:tcBorders>
              <w:top w:val="single" w:sz="4" w:space="0" w:color="F2F2F2" w:themeColor="background1" w:themeShade="F2"/>
            </w:tcBorders>
            <w:noWrap/>
            <w:vAlign w:val="center"/>
            <w:hideMark/>
          </w:tcPr>
          <w:p w14:paraId="3200D695" w14:textId="77777777" w:rsidR="00A62041" w:rsidRPr="00A62041" w:rsidRDefault="00A62041" w:rsidP="00A62041">
            <w:pPr>
              <w:spacing w:after="0" w:line="240" w:lineRule="auto"/>
              <w:jc w:val="center"/>
              <w:rPr>
                <w:rFonts w:ascii="Calibri" w:eastAsia="Times New Roman" w:hAnsi="Calibri" w:cs="Calibri"/>
                <w:b/>
                <w:bCs/>
                <w:color w:val="000000"/>
                <w:sz w:val="22"/>
                <w:lang w:val="es-ES" w:eastAsia="es-ES"/>
              </w:rPr>
            </w:pPr>
            <w:r w:rsidRPr="00A62041">
              <w:rPr>
                <w:rFonts w:ascii="Calibri" w:eastAsia="Times New Roman" w:hAnsi="Calibri" w:cs="Calibri"/>
                <w:b/>
                <w:bCs/>
                <w:color w:val="000000"/>
                <w:sz w:val="22"/>
                <w:lang w:val="es-ES" w:eastAsia="es-ES"/>
              </w:rPr>
              <w:t>3,285</w:t>
            </w:r>
          </w:p>
        </w:tc>
      </w:tr>
    </w:tbl>
    <w:p w14:paraId="1D9826B9" w14:textId="77777777" w:rsidR="00DE1406" w:rsidRDefault="00DE1406" w:rsidP="00DE1406">
      <w:pPr>
        <w:rPr>
          <w:lang w:val="es-ES"/>
        </w:rPr>
      </w:pPr>
    </w:p>
    <w:p w14:paraId="67E88920" w14:textId="77777777" w:rsidR="00DE1406" w:rsidRDefault="00DE1406" w:rsidP="00DE1406">
      <w:pPr>
        <w:rPr>
          <w:lang w:val="es-ES"/>
        </w:rPr>
      </w:pPr>
    </w:p>
    <w:p w14:paraId="0CC33A9B" w14:textId="77777777" w:rsidR="00DE1406" w:rsidRDefault="00DE1406" w:rsidP="00DE1406">
      <w:pPr>
        <w:rPr>
          <w:lang w:val="es-ES"/>
        </w:rPr>
      </w:pPr>
    </w:p>
    <w:p w14:paraId="3C8E7084" w14:textId="77777777" w:rsidR="00DE1406" w:rsidRDefault="00DE1406" w:rsidP="00DE1406">
      <w:pPr>
        <w:rPr>
          <w:lang w:val="es-ES"/>
        </w:rPr>
      </w:pPr>
    </w:p>
    <w:p w14:paraId="111E79AE" w14:textId="77777777" w:rsidR="00DE1406" w:rsidRDefault="00DE1406" w:rsidP="00DE1406">
      <w:pPr>
        <w:rPr>
          <w:lang w:val="es-ES"/>
        </w:rPr>
      </w:pPr>
    </w:p>
    <w:p w14:paraId="74B474A3" w14:textId="77777777" w:rsidR="00DE1406" w:rsidRDefault="00DE1406" w:rsidP="00DE1406">
      <w:pPr>
        <w:rPr>
          <w:lang w:val="es-ES"/>
        </w:rPr>
      </w:pPr>
    </w:p>
    <w:p w14:paraId="6A22EB0D" w14:textId="77777777" w:rsidR="00DE1406" w:rsidRDefault="00DE1406" w:rsidP="00DE1406">
      <w:pPr>
        <w:rPr>
          <w:lang w:val="es-ES"/>
        </w:rPr>
      </w:pPr>
    </w:p>
    <w:p w14:paraId="172C3D07" w14:textId="77777777" w:rsidR="00DE1406" w:rsidRDefault="00DE1406" w:rsidP="00DE1406">
      <w:pPr>
        <w:rPr>
          <w:lang w:val="es-ES"/>
        </w:rPr>
      </w:pPr>
    </w:p>
    <w:p w14:paraId="56236411" w14:textId="77777777" w:rsidR="00DE1406" w:rsidRDefault="00DE1406" w:rsidP="00DE1406">
      <w:pPr>
        <w:rPr>
          <w:lang w:val="es-ES"/>
        </w:rPr>
      </w:pPr>
    </w:p>
    <w:p w14:paraId="18F0CB69" w14:textId="77777777" w:rsidR="00DE1406" w:rsidRDefault="00DE1406" w:rsidP="00DE1406">
      <w:pPr>
        <w:rPr>
          <w:lang w:val="es-ES"/>
        </w:rPr>
      </w:pPr>
    </w:p>
    <w:tbl>
      <w:tblPr>
        <w:tblStyle w:val="Tablaconcuadrcula"/>
        <w:tblpPr w:leftFromText="141" w:rightFromText="141" w:vertAnchor="text" w:horzAnchor="margin"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DE1406" w:rsidRPr="00297255" w14:paraId="74941416" w14:textId="77777777" w:rsidTr="00DE1406">
        <w:trPr>
          <w:trHeight w:val="340"/>
        </w:trPr>
        <w:tc>
          <w:tcPr>
            <w:tcW w:w="3261" w:type="dxa"/>
            <w:gridSpan w:val="2"/>
          </w:tcPr>
          <w:p w14:paraId="3DAEC3A3" w14:textId="77777777" w:rsidR="00DE1406" w:rsidRPr="00B260D4" w:rsidRDefault="00DE1406" w:rsidP="00DE1406">
            <w:pPr>
              <w:spacing w:line="240" w:lineRule="auto"/>
              <w:jc w:val="center"/>
              <w:rPr>
                <w:b/>
                <w:bCs/>
                <w:sz w:val="18"/>
                <w:szCs w:val="18"/>
              </w:rPr>
            </w:pPr>
            <w:r w:rsidRPr="00B260D4">
              <w:rPr>
                <w:b/>
                <w:bCs/>
                <w:sz w:val="18"/>
                <w:szCs w:val="18"/>
              </w:rPr>
              <w:t>Simbología</w:t>
            </w:r>
          </w:p>
        </w:tc>
      </w:tr>
      <w:tr w:rsidR="00DE1406" w:rsidRPr="00297255" w14:paraId="0B73F6DB" w14:textId="77777777" w:rsidTr="00DE1406">
        <w:trPr>
          <w:trHeight w:val="340"/>
        </w:trPr>
        <w:tc>
          <w:tcPr>
            <w:tcW w:w="426" w:type="dxa"/>
            <w:shd w:val="clear" w:color="auto" w:fill="5C5C5C"/>
          </w:tcPr>
          <w:p w14:paraId="6FD381F5" w14:textId="77777777" w:rsidR="00DE1406" w:rsidRPr="00297255" w:rsidRDefault="00DE1406" w:rsidP="00DE1406">
            <w:pPr>
              <w:spacing w:line="240" w:lineRule="auto"/>
              <w:rPr>
                <w:sz w:val="18"/>
                <w:szCs w:val="18"/>
              </w:rPr>
            </w:pPr>
          </w:p>
        </w:tc>
        <w:tc>
          <w:tcPr>
            <w:tcW w:w="2835" w:type="dxa"/>
            <w:vAlign w:val="center"/>
          </w:tcPr>
          <w:p w14:paraId="202D787C" w14:textId="77777777" w:rsidR="00DE1406" w:rsidRPr="00297255" w:rsidRDefault="00DE1406" w:rsidP="00DE1406">
            <w:pPr>
              <w:spacing w:line="240" w:lineRule="auto"/>
              <w:jc w:val="left"/>
              <w:rPr>
                <w:sz w:val="18"/>
                <w:szCs w:val="18"/>
              </w:rPr>
            </w:pPr>
            <w:r w:rsidRPr="00297255">
              <w:rPr>
                <w:sz w:val="18"/>
                <w:szCs w:val="18"/>
              </w:rPr>
              <w:t>Municipios con mayor cobertura</w:t>
            </w:r>
          </w:p>
        </w:tc>
      </w:tr>
      <w:tr w:rsidR="00DE1406" w:rsidRPr="00297255" w14:paraId="4420AAB7" w14:textId="77777777" w:rsidTr="00DE1406">
        <w:trPr>
          <w:trHeight w:val="340"/>
        </w:trPr>
        <w:tc>
          <w:tcPr>
            <w:tcW w:w="426" w:type="dxa"/>
            <w:shd w:val="clear" w:color="auto" w:fill="9D9D9D"/>
          </w:tcPr>
          <w:p w14:paraId="7AD1DFCF" w14:textId="77777777" w:rsidR="00DE1406" w:rsidRPr="00297255" w:rsidRDefault="00DE1406" w:rsidP="00DE1406">
            <w:pPr>
              <w:spacing w:line="240" w:lineRule="auto"/>
              <w:rPr>
                <w:sz w:val="18"/>
                <w:szCs w:val="18"/>
              </w:rPr>
            </w:pPr>
          </w:p>
        </w:tc>
        <w:tc>
          <w:tcPr>
            <w:tcW w:w="2835" w:type="dxa"/>
            <w:vAlign w:val="center"/>
          </w:tcPr>
          <w:p w14:paraId="60840780" w14:textId="77777777" w:rsidR="00DE1406" w:rsidRPr="00297255" w:rsidRDefault="00DE1406" w:rsidP="00DE1406">
            <w:pPr>
              <w:spacing w:line="240" w:lineRule="auto"/>
              <w:rPr>
                <w:sz w:val="18"/>
                <w:szCs w:val="18"/>
              </w:rPr>
            </w:pPr>
            <w:r>
              <w:rPr>
                <w:sz w:val="18"/>
                <w:szCs w:val="18"/>
              </w:rPr>
              <w:t>Municipios con cobertura media</w:t>
            </w:r>
          </w:p>
        </w:tc>
      </w:tr>
      <w:tr w:rsidR="00DE1406" w:rsidRPr="00297255" w14:paraId="27A2D390" w14:textId="77777777" w:rsidTr="00DE1406">
        <w:trPr>
          <w:trHeight w:val="340"/>
        </w:trPr>
        <w:tc>
          <w:tcPr>
            <w:tcW w:w="426" w:type="dxa"/>
            <w:shd w:val="clear" w:color="auto" w:fill="DCDCDC"/>
          </w:tcPr>
          <w:p w14:paraId="344219EE" w14:textId="77777777" w:rsidR="00DE1406" w:rsidRPr="00297255" w:rsidRDefault="00DE1406" w:rsidP="00DE1406">
            <w:pPr>
              <w:spacing w:line="240" w:lineRule="auto"/>
              <w:rPr>
                <w:sz w:val="18"/>
                <w:szCs w:val="18"/>
              </w:rPr>
            </w:pPr>
          </w:p>
        </w:tc>
        <w:tc>
          <w:tcPr>
            <w:tcW w:w="2835" w:type="dxa"/>
            <w:vAlign w:val="center"/>
          </w:tcPr>
          <w:p w14:paraId="66E98511" w14:textId="77777777" w:rsidR="00DE1406" w:rsidRPr="00297255" w:rsidRDefault="00DE1406" w:rsidP="00DE1406">
            <w:pPr>
              <w:spacing w:line="240" w:lineRule="auto"/>
              <w:jc w:val="left"/>
              <w:rPr>
                <w:sz w:val="18"/>
                <w:szCs w:val="18"/>
              </w:rPr>
            </w:pPr>
            <w:r w:rsidRPr="00297255">
              <w:rPr>
                <w:sz w:val="18"/>
                <w:szCs w:val="18"/>
              </w:rPr>
              <w:t>Municipios con menor cobertura</w:t>
            </w:r>
          </w:p>
        </w:tc>
      </w:tr>
    </w:tbl>
    <w:p w14:paraId="7E70E974" w14:textId="77777777" w:rsidR="00DE1406" w:rsidRDefault="00DE1406" w:rsidP="00DE1406">
      <w:pPr>
        <w:rPr>
          <w:lang w:val="es-ES"/>
        </w:rPr>
      </w:pPr>
    </w:p>
    <w:p w14:paraId="71AEE8E3" w14:textId="77777777" w:rsidR="00DE1406" w:rsidRDefault="00DE1406" w:rsidP="00DE1406">
      <w:pPr>
        <w:rPr>
          <w:lang w:val="es-ES"/>
        </w:rPr>
      </w:pPr>
    </w:p>
    <w:p w14:paraId="70B43659" w14:textId="77777777" w:rsidR="00DE1406" w:rsidRDefault="00DE1406" w:rsidP="00DE1406">
      <w:pPr>
        <w:rPr>
          <w:lang w:val="es-ES"/>
        </w:rPr>
      </w:pPr>
    </w:p>
    <w:p w14:paraId="3C069F1E" w14:textId="07713F50" w:rsidR="00DE1406" w:rsidRDefault="00DE1406" w:rsidP="00DE1406">
      <w:pPr>
        <w:rPr>
          <w:lang w:val="es-ES"/>
        </w:rPr>
      </w:pPr>
      <w:r>
        <w:rPr>
          <w:lang w:val="es-ES"/>
        </w:rPr>
        <w:t>El Pp F066 “</w:t>
      </w:r>
      <w:r w:rsidRPr="00FF7ED7">
        <w:rPr>
          <w:i/>
          <w:iCs/>
          <w:lang w:val="es-ES"/>
        </w:rPr>
        <w:t>Apoyo a Pequeños Productores para el Desarrollo de Capacidades Productivas</w:t>
      </w:r>
      <w:r>
        <w:rPr>
          <w:lang w:val="es-ES"/>
        </w:rPr>
        <w:t>” tiene como principales objetivos el i</w:t>
      </w:r>
      <w:r w:rsidRPr="00F84EA9">
        <w:rPr>
          <w:lang w:val="es-ES"/>
        </w:rPr>
        <w:t>ncrementar la productividad, la inocuidad y el ingreso de los pequeños productores, apoyar en el combate a la pobreza, contribuyendo con la agricultura de autoconsumo a las familias pobres que habitan principalmente en las zonas rurales, en un marco de sustentabilidad, generación de oportunidades y que contribuya a la seguridad alimentaria.</w:t>
      </w:r>
    </w:p>
    <w:p w14:paraId="15A19F86" w14:textId="6BB10E70" w:rsidR="00FB6282" w:rsidRDefault="00DE1406" w:rsidP="00DE1406">
      <w:pPr>
        <w:rPr>
          <w:rFonts w:eastAsiaTheme="majorEastAsia" w:cstheme="majorBidi"/>
          <w:b/>
          <w:bCs/>
          <w:color w:val="404040" w:themeColor="text1" w:themeTint="BF"/>
        </w:rPr>
      </w:pPr>
      <w:r>
        <w:rPr>
          <w:lang w:val="es-ES"/>
        </w:rPr>
        <w:t>Por otro lado, se puede observar que los municipios donde hubo mayor cobertura fueron en Angostura, Navolato, Ahome, Guasave, Mocorito y Culiacán, en contraste con los municipios de Cosalá, Rosario, Choix, Escuinapa y San Ignacio, los cuales, fueron los de menor cobertura, cabe mencionar que existe una categoría llamada Sin Dato (</w:t>
      </w:r>
      <w:r w:rsidRPr="00DE1406">
        <w:rPr>
          <w:i/>
          <w:iCs/>
          <w:lang w:val="es-ES"/>
        </w:rPr>
        <w:t>S/D</w:t>
      </w:r>
      <w:r>
        <w:rPr>
          <w:lang w:val="es-ES"/>
        </w:rPr>
        <w:t>) lo cual representó a 457 localidades que no fueron posibles asociarlas a que municipio pertenecen, sin embargo, se atendieron a 2,732 productoras.</w:t>
      </w:r>
      <w:r w:rsidR="00A62041">
        <w:br w:type="page"/>
      </w:r>
    </w:p>
    <w:p w14:paraId="6374D3C9" w14:textId="2F1C2DAC" w:rsidR="00465B3A" w:rsidRPr="00CA04EA" w:rsidRDefault="00465B3A" w:rsidP="00C63A63">
      <w:pPr>
        <w:pStyle w:val="Ttulo3"/>
        <w:numPr>
          <w:ilvl w:val="0"/>
          <w:numId w:val="10"/>
        </w:numPr>
      </w:pPr>
      <w:r w:rsidRPr="00CA04EA">
        <w:lastRenderedPageBreak/>
        <w:t>Seguimiento a Aspectos Susceptibles de Mejora</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008C6E78">
        <w:t xml:space="preserve"> (ASM)</w:t>
      </w:r>
    </w:p>
    <w:p w14:paraId="13EDBEE2" w14:textId="77777777" w:rsidR="006A1534" w:rsidRPr="00203DFF" w:rsidRDefault="006A1534" w:rsidP="00023081">
      <w:pPr>
        <w:pStyle w:val="Ttulo4"/>
        <w:numPr>
          <w:ilvl w:val="1"/>
          <w:numId w:val="10"/>
        </w:numPr>
        <w:ind w:left="709"/>
      </w:pPr>
      <w:r w:rsidRPr="00203DFF">
        <w:t>Aspectos comprometidos</w:t>
      </w:r>
    </w:p>
    <w:p w14:paraId="1DE67D24" w14:textId="5CBC408A" w:rsidR="00203DFF" w:rsidRPr="00203DFF" w:rsidRDefault="00203DFF" w:rsidP="00203DFF">
      <w:pPr>
        <w:pStyle w:val="Prrafodelista"/>
        <w:numPr>
          <w:ilvl w:val="0"/>
          <w:numId w:val="49"/>
        </w:numPr>
        <w:spacing w:line="360" w:lineRule="auto"/>
        <w:rPr>
          <w:rFonts w:eastAsia="Times New Roman" w:cs="Arial"/>
          <w:szCs w:val="20"/>
          <w:lang w:eastAsia="es-MX"/>
        </w:rPr>
      </w:pPr>
      <w:r w:rsidRPr="00203DFF">
        <w:rPr>
          <w:rFonts w:eastAsia="Times New Roman" w:cs="Arial"/>
          <w:szCs w:val="20"/>
          <w:lang w:eastAsia="es-MX"/>
        </w:rPr>
        <w:t>Fortalecer la gestión y planificación estratégica para mejorar el cumplimiento de indicadores rezagados.</w:t>
      </w:r>
    </w:p>
    <w:p w14:paraId="2E5B9988" w14:textId="7B644E08" w:rsidR="00203DFF" w:rsidRPr="00203DFF" w:rsidRDefault="00203DFF" w:rsidP="00203DFF">
      <w:pPr>
        <w:pStyle w:val="Prrafodelista"/>
        <w:numPr>
          <w:ilvl w:val="0"/>
          <w:numId w:val="49"/>
        </w:numPr>
        <w:spacing w:line="360" w:lineRule="auto"/>
        <w:rPr>
          <w:rFonts w:eastAsia="Times New Roman" w:cs="Arial"/>
          <w:szCs w:val="20"/>
          <w:lang w:eastAsia="es-MX"/>
        </w:rPr>
      </w:pPr>
      <w:r w:rsidRPr="00203DFF">
        <w:rPr>
          <w:rFonts w:eastAsia="Times New Roman" w:cs="Arial"/>
          <w:szCs w:val="20"/>
          <w:lang w:eastAsia="es-MX"/>
        </w:rPr>
        <w:t>Implementar mecanismos para conocer el grado de satisfacción de la población atendida.</w:t>
      </w:r>
    </w:p>
    <w:p w14:paraId="0B1DCCE1" w14:textId="2AA47A32" w:rsidR="00203DFF" w:rsidRPr="00203DFF" w:rsidRDefault="00203DFF" w:rsidP="00203DFF">
      <w:pPr>
        <w:pStyle w:val="Prrafodelista"/>
        <w:numPr>
          <w:ilvl w:val="0"/>
          <w:numId w:val="49"/>
        </w:numPr>
        <w:spacing w:line="360" w:lineRule="auto"/>
        <w:rPr>
          <w:rFonts w:eastAsia="Times New Roman" w:cs="Arial"/>
          <w:szCs w:val="20"/>
          <w:lang w:eastAsia="es-MX"/>
        </w:rPr>
      </w:pPr>
      <w:r w:rsidRPr="00203DFF">
        <w:rPr>
          <w:rFonts w:eastAsia="Times New Roman" w:cs="Arial"/>
          <w:szCs w:val="20"/>
          <w:lang w:eastAsia="es-MX"/>
        </w:rPr>
        <w:t>Diseñar estrategias para mejorar la capacitación técnica y la infraestructura hídrica.</w:t>
      </w:r>
    </w:p>
    <w:p w14:paraId="11497862" w14:textId="63A2F1F5" w:rsidR="00203DFF" w:rsidRPr="00203DFF" w:rsidRDefault="00203DFF" w:rsidP="00203DFF">
      <w:pPr>
        <w:pStyle w:val="Prrafodelista"/>
        <w:numPr>
          <w:ilvl w:val="0"/>
          <w:numId w:val="49"/>
        </w:numPr>
        <w:spacing w:line="360" w:lineRule="auto"/>
        <w:rPr>
          <w:rFonts w:eastAsia="Times New Roman" w:cs="Arial"/>
          <w:szCs w:val="20"/>
          <w:lang w:eastAsia="es-MX"/>
        </w:rPr>
      </w:pPr>
      <w:r w:rsidRPr="00203DFF">
        <w:rPr>
          <w:rFonts w:eastAsia="Times New Roman" w:cs="Arial"/>
          <w:szCs w:val="20"/>
          <w:lang w:eastAsia="es-MX"/>
        </w:rPr>
        <w:t>Ampliar la cobertura del programa para atender a un mayor número de pequeños productores.</w:t>
      </w:r>
    </w:p>
    <w:p w14:paraId="4A9BF442" w14:textId="325E771D" w:rsidR="00203DFF" w:rsidRPr="00203DFF" w:rsidRDefault="00203DFF" w:rsidP="00203DFF">
      <w:pPr>
        <w:pStyle w:val="Prrafodelista"/>
        <w:numPr>
          <w:ilvl w:val="0"/>
          <w:numId w:val="49"/>
        </w:numPr>
        <w:spacing w:line="360" w:lineRule="auto"/>
        <w:rPr>
          <w:rFonts w:eastAsia="Times New Roman" w:cs="Arial"/>
          <w:szCs w:val="20"/>
          <w:lang w:eastAsia="es-MX"/>
        </w:rPr>
      </w:pPr>
      <w:r w:rsidRPr="00203DFF">
        <w:rPr>
          <w:rFonts w:eastAsia="Times New Roman" w:cs="Arial"/>
          <w:szCs w:val="20"/>
          <w:lang w:eastAsia="es-MX"/>
        </w:rPr>
        <w:t>Rediseñar la MIR, así como sus indicadores y metas.</w:t>
      </w:r>
    </w:p>
    <w:p w14:paraId="516FBB58" w14:textId="0D40766B" w:rsidR="00B54588" w:rsidRPr="00203DFF" w:rsidRDefault="00203DFF" w:rsidP="00203DFF">
      <w:pPr>
        <w:pStyle w:val="Prrafodelista"/>
        <w:numPr>
          <w:ilvl w:val="0"/>
          <w:numId w:val="49"/>
        </w:numPr>
        <w:spacing w:line="360" w:lineRule="auto"/>
        <w:rPr>
          <w:lang w:val="es-ES"/>
        </w:rPr>
      </w:pPr>
      <w:r w:rsidRPr="00203DFF">
        <w:rPr>
          <w:rFonts w:eastAsia="Times New Roman" w:cs="Arial"/>
          <w:szCs w:val="20"/>
          <w:lang w:eastAsia="es-MX"/>
        </w:rPr>
        <w:t>Generar la fuente de información del presupuesto modificado y ejercido del programa y proyecto.</w:t>
      </w:r>
    </w:p>
    <w:p w14:paraId="4672EED8" w14:textId="77777777" w:rsidR="002C7F79" w:rsidRPr="002C7F79" w:rsidRDefault="002C7F79" w:rsidP="00023081">
      <w:pPr>
        <w:pStyle w:val="Ttulo4"/>
        <w:numPr>
          <w:ilvl w:val="1"/>
          <w:numId w:val="10"/>
        </w:numPr>
        <w:ind w:left="709"/>
      </w:pPr>
      <w:r w:rsidRPr="002C7F79">
        <w:t>Avance en las acciones de mejora comprometidas en años anteriores</w:t>
      </w:r>
    </w:p>
    <w:p w14:paraId="6D3455BF" w14:textId="2FD5B5A0" w:rsidR="00540157" w:rsidRDefault="00E4494A" w:rsidP="00E4494A">
      <w:pPr>
        <w:rPr>
          <w:lang w:eastAsia="es-MX"/>
        </w:rPr>
      </w:pPr>
      <w:bookmarkStart w:id="153" w:name="_Toc85630276"/>
      <w:bookmarkStart w:id="154" w:name="_Toc85630318"/>
      <w:bookmarkStart w:id="155" w:name="_Toc85708008"/>
      <w:bookmarkStart w:id="156" w:name="_Toc85708383"/>
      <w:bookmarkStart w:id="157" w:name="_Toc85711257"/>
      <w:r w:rsidRPr="00E4494A">
        <w:rPr>
          <w:lang w:eastAsia="es-MX"/>
        </w:rPr>
        <w:t xml:space="preserve">El Pp actualmente cuenta con un </w:t>
      </w:r>
      <w:r>
        <w:rPr>
          <w:lang w:eastAsia="es-MX"/>
        </w:rPr>
        <w:t>98</w:t>
      </w:r>
      <w:r w:rsidRPr="00E4494A">
        <w:rPr>
          <w:lang w:eastAsia="es-MX"/>
        </w:rPr>
        <w:t>% de cumplimiento respecto a sus Aspectos Susceptibles de Mejora (ASM) de la evaluación de diseño realizada para el ejercicio fiscal 2022, mismos que contribuyen al mejorar la ejecución del Pp, a continuación, se muestran los siguientes resultados:</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39"/>
        <w:gridCol w:w="4394"/>
        <w:gridCol w:w="895"/>
      </w:tblGrid>
      <w:tr w:rsidR="00E4494A" w:rsidRPr="004C5639" w14:paraId="35565E7E" w14:textId="77777777" w:rsidTr="00BD3A8A">
        <w:trPr>
          <w:trHeight w:val="454"/>
          <w:tblHeader/>
        </w:trPr>
        <w:tc>
          <w:tcPr>
            <w:tcW w:w="3539" w:type="dxa"/>
            <w:shd w:val="clear" w:color="auto" w:fill="404040" w:themeFill="text1" w:themeFillTint="BF"/>
            <w:vAlign w:val="center"/>
          </w:tcPr>
          <w:p w14:paraId="7DEF2E4D" w14:textId="77777777" w:rsidR="00E4494A" w:rsidRPr="004C5639" w:rsidRDefault="00E4494A" w:rsidP="00BD3A8A">
            <w:pPr>
              <w:spacing w:line="240" w:lineRule="auto"/>
              <w:jc w:val="center"/>
              <w:rPr>
                <w:rFonts w:eastAsia="Times New Roman" w:cs="Arial"/>
                <w:color w:val="FFFFFF" w:themeColor="background1"/>
                <w:sz w:val="18"/>
                <w:szCs w:val="18"/>
              </w:rPr>
            </w:pPr>
            <w:r w:rsidRPr="004C5639">
              <w:rPr>
                <w:rFonts w:eastAsia="Times New Roman" w:cs="Arial"/>
                <w:color w:val="FFFFFF" w:themeColor="background1"/>
                <w:sz w:val="18"/>
                <w:szCs w:val="18"/>
              </w:rPr>
              <w:t>ASM</w:t>
            </w:r>
          </w:p>
        </w:tc>
        <w:tc>
          <w:tcPr>
            <w:tcW w:w="4394" w:type="dxa"/>
            <w:shd w:val="clear" w:color="auto" w:fill="404040" w:themeFill="text1" w:themeFillTint="BF"/>
            <w:vAlign w:val="center"/>
          </w:tcPr>
          <w:p w14:paraId="5BD03B01" w14:textId="77777777" w:rsidR="00E4494A" w:rsidRPr="004C5639" w:rsidRDefault="00E4494A" w:rsidP="00BD3A8A">
            <w:pPr>
              <w:spacing w:line="240" w:lineRule="auto"/>
              <w:jc w:val="center"/>
              <w:rPr>
                <w:rFonts w:eastAsia="Times New Roman" w:cs="Arial"/>
                <w:color w:val="FFFFFF" w:themeColor="background1"/>
                <w:sz w:val="18"/>
                <w:szCs w:val="18"/>
              </w:rPr>
            </w:pPr>
            <w:r w:rsidRPr="004C5639">
              <w:rPr>
                <w:rFonts w:eastAsia="Times New Roman" w:cs="Arial"/>
                <w:color w:val="FFFFFF" w:themeColor="background1"/>
                <w:sz w:val="18"/>
                <w:szCs w:val="18"/>
              </w:rPr>
              <w:t>Actividad</w:t>
            </w:r>
          </w:p>
        </w:tc>
        <w:tc>
          <w:tcPr>
            <w:tcW w:w="895" w:type="dxa"/>
            <w:shd w:val="clear" w:color="auto" w:fill="404040" w:themeFill="text1" w:themeFillTint="BF"/>
            <w:vAlign w:val="center"/>
          </w:tcPr>
          <w:p w14:paraId="5E747917" w14:textId="77777777" w:rsidR="00E4494A" w:rsidRPr="004C5639" w:rsidRDefault="00E4494A" w:rsidP="00BD3A8A">
            <w:pPr>
              <w:spacing w:line="240" w:lineRule="auto"/>
              <w:jc w:val="center"/>
              <w:rPr>
                <w:rFonts w:eastAsia="Times New Roman" w:cs="Arial"/>
                <w:color w:val="FFFFFF" w:themeColor="background1"/>
                <w:sz w:val="18"/>
                <w:szCs w:val="18"/>
              </w:rPr>
            </w:pPr>
            <w:r w:rsidRPr="004C5639">
              <w:rPr>
                <w:rFonts w:eastAsia="Times New Roman" w:cs="Arial"/>
                <w:color w:val="FFFFFF" w:themeColor="background1"/>
                <w:sz w:val="18"/>
                <w:szCs w:val="18"/>
              </w:rPr>
              <w:t>%</w:t>
            </w:r>
          </w:p>
        </w:tc>
      </w:tr>
      <w:tr w:rsidR="00E4494A" w:rsidRPr="004C5639" w14:paraId="6EE397DE" w14:textId="77777777" w:rsidTr="00E4494A">
        <w:trPr>
          <w:trHeight w:val="758"/>
        </w:trPr>
        <w:tc>
          <w:tcPr>
            <w:tcW w:w="3539" w:type="dxa"/>
            <w:vAlign w:val="center"/>
          </w:tcPr>
          <w:p w14:paraId="4D73DA45" w14:textId="00E2B87F" w:rsidR="00E4494A" w:rsidRPr="00E4494A" w:rsidRDefault="00E4494A" w:rsidP="00E4494A">
            <w:pPr>
              <w:spacing w:line="240" w:lineRule="auto"/>
              <w:rPr>
                <w:rFonts w:eastAsia="Times New Roman" w:cs="Arial"/>
                <w:sz w:val="18"/>
                <w:szCs w:val="18"/>
              </w:rPr>
            </w:pPr>
            <w:r w:rsidRPr="00E4494A">
              <w:rPr>
                <w:rFonts w:cs="Arial"/>
                <w:sz w:val="18"/>
                <w:szCs w:val="18"/>
              </w:rPr>
              <w:t>Cuantificar la población objetivo</w:t>
            </w:r>
          </w:p>
        </w:tc>
        <w:tc>
          <w:tcPr>
            <w:tcW w:w="4394" w:type="dxa"/>
            <w:vAlign w:val="center"/>
          </w:tcPr>
          <w:p w14:paraId="70896261" w14:textId="5686E831" w:rsidR="00E4494A" w:rsidRPr="00E4494A" w:rsidRDefault="00E4494A" w:rsidP="00E4494A">
            <w:pPr>
              <w:spacing w:line="240" w:lineRule="auto"/>
              <w:rPr>
                <w:rFonts w:eastAsia="Times New Roman" w:cs="Arial"/>
                <w:sz w:val="18"/>
                <w:szCs w:val="18"/>
              </w:rPr>
            </w:pPr>
            <w:r w:rsidRPr="00E4494A">
              <w:rPr>
                <w:rFonts w:eastAsia="Times New Roman" w:cs="Arial"/>
                <w:sz w:val="18"/>
                <w:szCs w:val="18"/>
              </w:rPr>
              <w:t>Identificar, caracterizar y cuantificar la población potencial, población objetivo y población por atender.</w:t>
            </w:r>
          </w:p>
        </w:tc>
        <w:tc>
          <w:tcPr>
            <w:tcW w:w="895" w:type="dxa"/>
            <w:vAlign w:val="center"/>
          </w:tcPr>
          <w:p w14:paraId="619010DB" w14:textId="19A536E1"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11BE9AF9" w14:textId="77777777" w:rsidTr="00E4494A">
        <w:trPr>
          <w:trHeight w:val="967"/>
        </w:trPr>
        <w:tc>
          <w:tcPr>
            <w:tcW w:w="3539" w:type="dxa"/>
            <w:vAlign w:val="center"/>
          </w:tcPr>
          <w:p w14:paraId="2C461896" w14:textId="14CC8FCB" w:rsidR="00E4494A" w:rsidRPr="00E4494A" w:rsidRDefault="00E4494A" w:rsidP="00E4494A">
            <w:pPr>
              <w:spacing w:line="240" w:lineRule="auto"/>
              <w:rPr>
                <w:rFonts w:eastAsia="Times New Roman" w:cs="Arial"/>
                <w:sz w:val="18"/>
                <w:szCs w:val="18"/>
              </w:rPr>
            </w:pPr>
            <w:r w:rsidRPr="00E4494A">
              <w:rPr>
                <w:rFonts w:cs="Arial"/>
                <w:sz w:val="18"/>
                <w:szCs w:val="18"/>
              </w:rPr>
              <w:t>Elaborar una MIR y publicarla en el Tomo IV de la Ley de Ingresos y Presupuesto de Egresos del Estado</w:t>
            </w:r>
          </w:p>
        </w:tc>
        <w:tc>
          <w:tcPr>
            <w:tcW w:w="4394" w:type="dxa"/>
            <w:vAlign w:val="center"/>
          </w:tcPr>
          <w:p w14:paraId="1829EC90" w14:textId="6B07DA7B" w:rsidR="00E4494A" w:rsidRPr="00E4494A" w:rsidRDefault="00E4494A" w:rsidP="00E4494A">
            <w:pPr>
              <w:spacing w:line="240" w:lineRule="auto"/>
              <w:rPr>
                <w:rFonts w:eastAsia="Times New Roman" w:cs="Arial"/>
                <w:sz w:val="18"/>
                <w:szCs w:val="18"/>
              </w:rPr>
            </w:pPr>
            <w:r w:rsidRPr="00E4494A">
              <w:rPr>
                <w:rFonts w:eastAsia="Times New Roman" w:cs="Arial"/>
                <w:sz w:val="18"/>
                <w:szCs w:val="18"/>
              </w:rPr>
              <w:t>Diseñar y publicar la matriz de indicadores para resultados (MIR) del programa.</w:t>
            </w:r>
          </w:p>
        </w:tc>
        <w:tc>
          <w:tcPr>
            <w:tcW w:w="895" w:type="dxa"/>
            <w:vAlign w:val="center"/>
          </w:tcPr>
          <w:p w14:paraId="1B652163" w14:textId="72370DB5"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7BBE0B34" w14:textId="77777777" w:rsidTr="00E4494A">
        <w:trPr>
          <w:trHeight w:val="994"/>
        </w:trPr>
        <w:tc>
          <w:tcPr>
            <w:tcW w:w="3539" w:type="dxa"/>
            <w:vAlign w:val="center"/>
          </w:tcPr>
          <w:p w14:paraId="584C0B49" w14:textId="06B5264F" w:rsidR="00E4494A" w:rsidRPr="00E4494A" w:rsidRDefault="00E4494A" w:rsidP="00E4494A">
            <w:pPr>
              <w:spacing w:line="240" w:lineRule="auto"/>
              <w:rPr>
                <w:rFonts w:eastAsia="Times New Roman" w:cs="Arial"/>
                <w:sz w:val="18"/>
                <w:szCs w:val="18"/>
              </w:rPr>
            </w:pPr>
            <w:r w:rsidRPr="00E4494A">
              <w:rPr>
                <w:rFonts w:cs="Arial"/>
                <w:sz w:val="18"/>
                <w:szCs w:val="18"/>
              </w:rPr>
              <w:t>Establecer metas y objetivos a través de una Matriz de Indicadores para Resultados y ubicar el Fin desea contribuir</w:t>
            </w:r>
          </w:p>
        </w:tc>
        <w:tc>
          <w:tcPr>
            <w:tcW w:w="4394" w:type="dxa"/>
            <w:vAlign w:val="center"/>
          </w:tcPr>
          <w:p w14:paraId="7859DEA3" w14:textId="7BDAB004" w:rsidR="00E4494A" w:rsidRPr="00E4494A" w:rsidRDefault="00E4494A" w:rsidP="00E4494A">
            <w:pPr>
              <w:spacing w:line="240" w:lineRule="auto"/>
              <w:rPr>
                <w:rFonts w:eastAsia="Times New Roman" w:cs="Arial"/>
                <w:sz w:val="18"/>
                <w:szCs w:val="18"/>
              </w:rPr>
            </w:pPr>
            <w:r w:rsidRPr="00E4494A">
              <w:rPr>
                <w:rFonts w:eastAsia="Times New Roman" w:cs="Arial"/>
                <w:sz w:val="18"/>
                <w:szCs w:val="18"/>
              </w:rPr>
              <w:t>Diseñar la matriz de indicadores para resultados del programa con metas y objetivos claros y medibles.</w:t>
            </w:r>
          </w:p>
        </w:tc>
        <w:tc>
          <w:tcPr>
            <w:tcW w:w="895" w:type="dxa"/>
            <w:vAlign w:val="center"/>
          </w:tcPr>
          <w:p w14:paraId="2ABEFB5E" w14:textId="4515CCE5"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41D2209E" w14:textId="77777777" w:rsidTr="00E4494A">
        <w:trPr>
          <w:trHeight w:val="907"/>
        </w:trPr>
        <w:tc>
          <w:tcPr>
            <w:tcW w:w="3539" w:type="dxa"/>
            <w:vAlign w:val="center"/>
          </w:tcPr>
          <w:p w14:paraId="44C0C3B9" w14:textId="6E8B4F38" w:rsidR="00E4494A" w:rsidRPr="00E4494A" w:rsidRDefault="00E4494A" w:rsidP="00E4494A">
            <w:pPr>
              <w:spacing w:line="240" w:lineRule="auto"/>
              <w:rPr>
                <w:rFonts w:eastAsia="Times New Roman" w:cs="Arial"/>
                <w:sz w:val="18"/>
                <w:szCs w:val="18"/>
              </w:rPr>
            </w:pPr>
            <w:r w:rsidRPr="00E4494A">
              <w:rPr>
                <w:rFonts w:cs="Arial"/>
                <w:sz w:val="18"/>
                <w:szCs w:val="18"/>
              </w:rPr>
              <w:t>Mencionar como contribuyen a los ODS con los resultados del Pp</w:t>
            </w:r>
          </w:p>
        </w:tc>
        <w:tc>
          <w:tcPr>
            <w:tcW w:w="4394" w:type="dxa"/>
            <w:vAlign w:val="center"/>
          </w:tcPr>
          <w:p w14:paraId="32217789" w14:textId="1A524F7E" w:rsidR="00E4494A" w:rsidRPr="00E4494A" w:rsidRDefault="00E4494A" w:rsidP="00E4494A">
            <w:pPr>
              <w:spacing w:line="240" w:lineRule="auto"/>
              <w:rPr>
                <w:rFonts w:eastAsia="Times New Roman" w:cs="Arial"/>
                <w:sz w:val="18"/>
                <w:szCs w:val="18"/>
              </w:rPr>
            </w:pPr>
            <w:r w:rsidRPr="00E4494A">
              <w:rPr>
                <w:rFonts w:eastAsia="Times New Roman" w:cs="Arial"/>
                <w:sz w:val="18"/>
                <w:szCs w:val="18"/>
              </w:rPr>
              <w:t>Identificar la relación de contribución que tienen los resultados del programa presupuestario con los objetivos de desarrollo sostenible.</w:t>
            </w:r>
          </w:p>
        </w:tc>
        <w:tc>
          <w:tcPr>
            <w:tcW w:w="895" w:type="dxa"/>
            <w:vAlign w:val="center"/>
          </w:tcPr>
          <w:p w14:paraId="48F388C1" w14:textId="706235A5"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6A133F38" w14:textId="77777777" w:rsidTr="00E4494A">
        <w:trPr>
          <w:trHeight w:val="793"/>
        </w:trPr>
        <w:tc>
          <w:tcPr>
            <w:tcW w:w="3539" w:type="dxa"/>
            <w:vAlign w:val="center"/>
          </w:tcPr>
          <w:p w14:paraId="353A1255" w14:textId="716B0779" w:rsidR="00E4494A" w:rsidRPr="00E4494A" w:rsidRDefault="00E4494A" w:rsidP="00E4494A">
            <w:pPr>
              <w:spacing w:line="240" w:lineRule="auto"/>
              <w:rPr>
                <w:rFonts w:eastAsia="Times New Roman" w:cs="Arial"/>
                <w:sz w:val="18"/>
                <w:szCs w:val="18"/>
              </w:rPr>
            </w:pPr>
            <w:r w:rsidRPr="00E4494A">
              <w:rPr>
                <w:rFonts w:cs="Arial"/>
                <w:sz w:val="18"/>
                <w:szCs w:val="18"/>
              </w:rPr>
              <w:t>Establecer un diagnóstico que permita identificar los elementos descritos en los Aspectos a Considerar</w:t>
            </w:r>
          </w:p>
        </w:tc>
        <w:tc>
          <w:tcPr>
            <w:tcW w:w="4394" w:type="dxa"/>
            <w:vAlign w:val="center"/>
          </w:tcPr>
          <w:p w14:paraId="0FDE24EB" w14:textId="14E2E4B6" w:rsidR="00E4494A" w:rsidRPr="00E4494A" w:rsidRDefault="00E4494A" w:rsidP="00E4494A">
            <w:pPr>
              <w:spacing w:line="240" w:lineRule="auto"/>
              <w:rPr>
                <w:rFonts w:eastAsia="Times New Roman" w:cs="Arial"/>
                <w:sz w:val="18"/>
                <w:szCs w:val="18"/>
              </w:rPr>
            </w:pPr>
            <w:r w:rsidRPr="00E4494A">
              <w:rPr>
                <w:rFonts w:cs="Arial"/>
                <w:color w:val="000000"/>
                <w:sz w:val="18"/>
                <w:szCs w:val="18"/>
              </w:rPr>
              <w:t>Realizar un diagnóstico con todas las variables y atributos del problema.</w:t>
            </w:r>
          </w:p>
        </w:tc>
        <w:tc>
          <w:tcPr>
            <w:tcW w:w="895" w:type="dxa"/>
            <w:vAlign w:val="center"/>
          </w:tcPr>
          <w:p w14:paraId="583AFD46" w14:textId="02B0ED96"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3F3EA2BC" w14:textId="77777777" w:rsidTr="00E4494A">
        <w:trPr>
          <w:trHeight w:val="834"/>
        </w:trPr>
        <w:tc>
          <w:tcPr>
            <w:tcW w:w="3539" w:type="dxa"/>
            <w:vAlign w:val="center"/>
          </w:tcPr>
          <w:p w14:paraId="7F6D2A8C" w14:textId="320A9363" w:rsidR="00E4494A" w:rsidRPr="00E4494A" w:rsidRDefault="00E4494A" w:rsidP="00E4494A">
            <w:pPr>
              <w:spacing w:line="240" w:lineRule="auto"/>
              <w:rPr>
                <w:rFonts w:eastAsia="Times New Roman" w:cs="Arial"/>
                <w:sz w:val="18"/>
                <w:szCs w:val="18"/>
              </w:rPr>
            </w:pPr>
            <w:r w:rsidRPr="00E4494A">
              <w:rPr>
                <w:rFonts w:cs="Arial"/>
                <w:sz w:val="18"/>
                <w:szCs w:val="18"/>
              </w:rPr>
              <w:t>Realizar un nuevo documento de la UR responsable del programa y considerar los elementos de la MML</w:t>
            </w:r>
          </w:p>
        </w:tc>
        <w:tc>
          <w:tcPr>
            <w:tcW w:w="4394" w:type="dxa"/>
            <w:vAlign w:val="center"/>
          </w:tcPr>
          <w:p w14:paraId="1A062995" w14:textId="5F6CD948" w:rsidR="00E4494A" w:rsidRPr="00E4494A" w:rsidRDefault="00E4494A" w:rsidP="00E4494A">
            <w:pPr>
              <w:spacing w:line="240" w:lineRule="auto"/>
              <w:rPr>
                <w:rFonts w:eastAsia="Times New Roman" w:cs="Arial"/>
                <w:sz w:val="18"/>
                <w:szCs w:val="18"/>
              </w:rPr>
            </w:pPr>
            <w:r w:rsidRPr="00E4494A">
              <w:rPr>
                <w:rFonts w:cs="Arial"/>
                <w:color w:val="000000"/>
                <w:sz w:val="18"/>
                <w:szCs w:val="18"/>
              </w:rPr>
              <w:t>Diseñar un nuevo documento de la UR responsable del programa considerando los elementos de la MML.</w:t>
            </w:r>
          </w:p>
        </w:tc>
        <w:tc>
          <w:tcPr>
            <w:tcW w:w="895" w:type="dxa"/>
            <w:vAlign w:val="center"/>
          </w:tcPr>
          <w:p w14:paraId="7976022E" w14:textId="589743AB"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0F47B9F7" w14:textId="77777777" w:rsidTr="00E4494A">
        <w:trPr>
          <w:trHeight w:val="1270"/>
        </w:trPr>
        <w:tc>
          <w:tcPr>
            <w:tcW w:w="3539" w:type="dxa"/>
            <w:vAlign w:val="center"/>
          </w:tcPr>
          <w:p w14:paraId="60F5E23B" w14:textId="5AC4FC21" w:rsidR="00E4494A" w:rsidRPr="00E4494A" w:rsidRDefault="00E4494A" w:rsidP="00E4494A">
            <w:pPr>
              <w:spacing w:line="240" w:lineRule="auto"/>
              <w:rPr>
                <w:rFonts w:eastAsia="Times New Roman" w:cs="Arial"/>
                <w:sz w:val="18"/>
                <w:szCs w:val="18"/>
              </w:rPr>
            </w:pPr>
            <w:r w:rsidRPr="00E4494A">
              <w:rPr>
                <w:rFonts w:cs="Arial"/>
                <w:sz w:val="18"/>
                <w:szCs w:val="18"/>
              </w:rPr>
              <w:lastRenderedPageBreak/>
              <w:t>Elaborar una justificación y análisis para cuantificar la evolución de las poblaciones potencial y objetivo y se definan metas acordes a las posibilidades presupuestarias del programa</w:t>
            </w:r>
          </w:p>
        </w:tc>
        <w:tc>
          <w:tcPr>
            <w:tcW w:w="4394" w:type="dxa"/>
            <w:vAlign w:val="center"/>
          </w:tcPr>
          <w:p w14:paraId="53F4ECC4" w14:textId="1CCE738A" w:rsidR="00E4494A" w:rsidRPr="00E4494A" w:rsidRDefault="00E4494A" w:rsidP="00E4494A">
            <w:pPr>
              <w:spacing w:line="240" w:lineRule="auto"/>
              <w:rPr>
                <w:rFonts w:eastAsia="Times New Roman" w:cs="Arial"/>
                <w:sz w:val="18"/>
                <w:szCs w:val="18"/>
              </w:rPr>
            </w:pPr>
            <w:r w:rsidRPr="00E4494A">
              <w:rPr>
                <w:rFonts w:cs="Arial"/>
                <w:sz w:val="18"/>
                <w:szCs w:val="18"/>
              </w:rPr>
              <w:t>Realizar la justificación y análisis para identificar y cuantificar la población potencial, población objetivo y población por atender.</w:t>
            </w:r>
          </w:p>
        </w:tc>
        <w:tc>
          <w:tcPr>
            <w:tcW w:w="895" w:type="dxa"/>
            <w:vAlign w:val="center"/>
          </w:tcPr>
          <w:p w14:paraId="762BF44A" w14:textId="3E0BEF75"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107D4721" w14:textId="77777777" w:rsidTr="00E4494A">
        <w:trPr>
          <w:trHeight w:val="1274"/>
        </w:trPr>
        <w:tc>
          <w:tcPr>
            <w:tcW w:w="3539" w:type="dxa"/>
            <w:vAlign w:val="center"/>
          </w:tcPr>
          <w:p w14:paraId="4DB5EE9A" w14:textId="52095C8C" w:rsidR="00E4494A" w:rsidRPr="00E4494A" w:rsidRDefault="00E4494A" w:rsidP="00E4494A">
            <w:pPr>
              <w:spacing w:line="240" w:lineRule="auto"/>
              <w:rPr>
                <w:rFonts w:eastAsia="Times New Roman" w:cs="Arial"/>
                <w:sz w:val="18"/>
                <w:szCs w:val="18"/>
              </w:rPr>
            </w:pPr>
            <w:r w:rsidRPr="00E4494A">
              <w:rPr>
                <w:rFonts w:cs="Arial"/>
                <w:sz w:val="18"/>
                <w:szCs w:val="18"/>
              </w:rPr>
              <w:t>Identificar la relación causal de los aspectos que generan el problema y de los efectos que promueven en apego a lo establecido en la Guía MIR y la Guía Indicadores de la SHCP</w:t>
            </w:r>
          </w:p>
        </w:tc>
        <w:tc>
          <w:tcPr>
            <w:tcW w:w="4394" w:type="dxa"/>
            <w:vAlign w:val="center"/>
          </w:tcPr>
          <w:p w14:paraId="578F7AC9" w14:textId="37332F94" w:rsidR="00E4494A" w:rsidRPr="00E4494A" w:rsidRDefault="00E4494A" w:rsidP="00E4494A">
            <w:pPr>
              <w:spacing w:line="240" w:lineRule="auto"/>
              <w:rPr>
                <w:rFonts w:eastAsia="Times New Roman" w:cs="Arial"/>
                <w:sz w:val="18"/>
                <w:szCs w:val="18"/>
              </w:rPr>
            </w:pPr>
            <w:r w:rsidRPr="00E4494A">
              <w:rPr>
                <w:rFonts w:cs="Arial"/>
                <w:sz w:val="18"/>
                <w:szCs w:val="18"/>
              </w:rPr>
              <w:t>Determinar mediante la MML las causas y efectos del problema atender por el programa.</w:t>
            </w:r>
          </w:p>
        </w:tc>
        <w:tc>
          <w:tcPr>
            <w:tcW w:w="895" w:type="dxa"/>
            <w:vAlign w:val="center"/>
          </w:tcPr>
          <w:p w14:paraId="36665FFD" w14:textId="6AEE4167"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5736865E" w14:textId="77777777" w:rsidTr="00E4494A">
        <w:trPr>
          <w:trHeight w:val="697"/>
        </w:trPr>
        <w:tc>
          <w:tcPr>
            <w:tcW w:w="3539" w:type="dxa"/>
            <w:vAlign w:val="center"/>
          </w:tcPr>
          <w:p w14:paraId="311E64C7" w14:textId="4C30498A" w:rsidR="00E4494A" w:rsidRPr="00E4494A" w:rsidRDefault="00E4494A" w:rsidP="00E4494A">
            <w:pPr>
              <w:spacing w:line="240" w:lineRule="auto"/>
              <w:rPr>
                <w:rFonts w:eastAsia="Times New Roman" w:cs="Arial"/>
                <w:sz w:val="18"/>
                <w:szCs w:val="18"/>
              </w:rPr>
            </w:pPr>
            <w:r w:rsidRPr="00E4494A">
              <w:rPr>
                <w:rFonts w:cs="Arial"/>
                <w:sz w:val="18"/>
                <w:szCs w:val="18"/>
              </w:rPr>
              <w:t>Elaborar evidencia de la autorización foliadas de los centros de acopio</w:t>
            </w:r>
          </w:p>
        </w:tc>
        <w:tc>
          <w:tcPr>
            <w:tcW w:w="4394" w:type="dxa"/>
            <w:vAlign w:val="center"/>
          </w:tcPr>
          <w:p w14:paraId="760CEB13" w14:textId="41B50E51" w:rsidR="00E4494A" w:rsidRPr="00E4494A" w:rsidRDefault="00E4494A" w:rsidP="00E4494A">
            <w:pPr>
              <w:spacing w:line="240" w:lineRule="auto"/>
              <w:rPr>
                <w:rFonts w:eastAsia="Times New Roman" w:cs="Arial"/>
                <w:sz w:val="18"/>
                <w:szCs w:val="18"/>
              </w:rPr>
            </w:pPr>
            <w:r w:rsidRPr="00E4494A">
              <w:rPr>
                <w:rFonts w:cs="Arial"/>
                <w:sz w:val="18"/>
                <w:szCs w:val="18"/>
              </w:rPr>
              <w:t>Generar un mecanismo para transparentar la autorización de los centros de acopio.</w:t>
            </w:r>
          </w:p>
        </w:tc>
        <w:tc>
          <w:tcPr>
            <w:tcW w:w="895" w:type="dxa"/>
            <w:vAlign w:val="center"/>
          </w:tcPr>
          <w:p w14:paraId="68A32E5D" w14:textId="51500DD2"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59B79788" w14:textId="77777777" w:rsidTr="00E4494A">
        <w:trPr>
          <w:trHeight w:val="1118"/>
        </w:trPr>
        <w:tc>
          <w:tcPr>
            <w:tcW w:w="3539" w:type="dxa"/>
            <w:vAlign w:val="center"/>
          </w:tcPr>
          <w:p w14:paraId="61CDA328" w14:textId="73821570" w:rsidR="00E4494A" w:rsidRPr="00E4494A" w:rsidRDefault="00E4494A" w:rsidP="00E4494A">
            <w:pPr>
              <w:spacing w:line="240" w:lineRule="auto"/>
              <w:rPr>
                <w:rFonts w:eastAsia="Times New Roman" w:cs="Arial"/>
                <w:sz w:val="18"/>
                <w:szCs w:val="18"/>
              </w:rPr>
            </w:pPr>
            <w:r w:rsidRPr="00E4494A">
              <w:rPr>
                <w:rFonts w:cs="Arial"/>
                <w:sz w:val="18"/>
                <w:szCs w:val="18"/>
              </w:rPr>
              <w:t>Definir una estrategia y metodología para delimitar sus poblaciones y realice un diagnóstico de la evolución de la cobertura de las poblaciones</w:t>
            </w:r>
          </w:p>
        </w:tc>
        <w:tc>
          <w:tcPr>
            <w:tcW w:w="4394" w:type="dxa"/>
            <w:vAlign w:val="center"/>
          </w:tcPr>
          <w:p w14:paraId="28F91BA9" w14:textId="59F31330" w:rsidR="00E4494A" w:rsidRPr="00E4494A" w:rsidRDefault="00E4494A" w:rsidP="00E4494A">
            <w:pPr>
              <w:spacing w:line="240" w:lineRule="auto"/>
              <w:rPr>
                <w:rFonts w:eastAsia="Times New Roman" w:cs="Arial"/>
                <w:sz w:val="18"/>
                <w:szCs w:val="18"/>
              </w:rPr>
            </w:pPr>
            <w:r w:rsidRPr="00E4494A">
              <w:rPr>
                <w:rFonts w:cs="Arial"/>
                <w:sz w:val="18"/>
                <w:szCs w:val="18"/>
              </w:rPr>
              <w:t>Determinar una estrategia para delimitar la población y un análisis de la evolución de la cobertura del programa.</w:t>
            </w:r>
          </w:p>
        </w:tc>
        <w:tc>
          <w:tcPr>
            <w:tcW w:w="895" w:type="dxa"/>
            <w:vAlign w:val="center"/>
          </w:tcPr>
          <w:p w14:paraId="77A6EBF9" w14:textId="072EFF71"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02BC67A5" w14:textId="77777777" w:rsidTr="00E4494A">
        <w:trPr>
          <w:trHeight w:val="992"/>
        </w:trPr>
        <w:tc>
          <w:tcPr>
            <w:tcW w:w="3539" w:type="dxa"/>
            <w:vAlign w:val="center"/>
          </w:tcPr>
          <w:p w14:paraId="738DB022" w14:textId="607D4F83" w:rsidR="00E4494A" w:rsidRPr="00E4494A" w:rsidRDefault="00E4494A" w:rsidP="00E4494A">
            <w:pPr>
              <w:spacing w:line="240" w:lineRule="auto"/>
              <w:rPr>
                <w:rFonts w:eastAsia="Times New Roman" w:cs="Arial"/>
                <w:sz w:val="18"/>
                <w:szCs w:val="18"/>
              </w:rPr>
            </w:pPr>
            <w:r w:rsidRPr="00E4494A">
              <w:rPr>
                <w:rFonts w:cs="Arial"/>
                <w:sz w:val="18"/>
                <w:szCs w:val="18"/>
              </w:rPr>
              <w:t>Implementar un mecanismo que transparente de manera trimestral el uso de este recurso</w:t>
            </w:r>
          </w:p>
        </w:tc>
        <w:tc>
          <w:tcPr>
            <w:tcW w:w="4394" w:type="dxa"/>
            <w:vAlign w:val="center"/>
          </w:tcPr>
          <w:p w14:paraId="1DAB021D" w14:textId="5D340981" w:rsidR="00E4494A" w:rsidRPr="00E4494A" w:rsidRDefault="00E4494A" w:rsidP="00E4494A">
            <w:pPr>
              <w:spacing w:line="240" w:lineRule="auto"/>
              <w:rPr>
                <w:rFonts w:eastAsia="Times New Roman" w:cs="Arial"/>
                <w:sz w:val="18"/>
                <w:szCs w:val="18"/>
              </w:rPr>
            </w:pPr>
            <w:r w:rsidRPr="00E4494A">
              <w:rPr>
                <w:rFonts w:cs="Arial"/>
                <w:sz w:val="18"/>
                <w:szCs w:val="18"/>
              </w:rPr>
              <w:t>Determinar el mecanismo que permita transparentar de manera trimestral el uso del recurso del programa.</w:t>
            </w:r>
          </w:p>
        </w:tc>
        <w:tc>
          <w:tcPr>
            <w:tcW w:w="895" w:type="dxa"/>
            <w:vAlign w:val="center"/>
          </w:tcPr>
          <w:p w14:paraId="447CCC74" w14:textId="310A56D6"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212AC581" w14:textId="77777777" w:rsidTr="00E4494A">
        <w:trPr>
          <w:trHeight w:val="567"/>
        </w:trPr>
        <w:tc>
          <w:tcPr>
            <w:tcW w:w="3539" w:type="dxa"/>
            <w:vMerge w:val="restart"/>
            <w:vAlign w:val="center"/>
          </w:tcPr>
          <w:p w14:paraId="15206C09" w14:textId="03C74B40" w:rsidR="00E4494A" w:rsidRPr="00E4494A" w:rsidRDefault="00E4494A" w:rsidP="00E4494A">
            <w:pPr>
              <w:spacing w:line="240" w:lineRule="auto"/>
              <w:rPr>
                <w:rFonts w:eastAsia="Times New Roman" w:cs="Arial"/>
                <w:sz w:val="18"/>
                <w:szCs w:val="18"/>
              </w:rPr>
            </w:pPr>
            <w:r w:rsidRPr="00E4494A">
              <w:rPr>
                <w:rFonts w:eastAsia="Times New Roman" w:cs="Arial"/>
                <w:sz w:val="18"/>
                <w:szCs w:val="18"/>
              </w:rPr>
              <w:t>Realizar esfuerzos para incorporar en próximos ejercicios la participación de la ciudadanía</w:t>
            </w:r>
          </w:p>
        </w:tc>
        <w:tc>
          <w:tcPr>
            <w:tcW w:w="4394" w:type="dxa"/>
            <w:vAlign w:val="center"/>
          </w:tcPr>
          <w:p w14:paraId="17DD5843" w14:textId="0D2AEAE1" w:rsidR="00E4494A" w:rsidRPr="00E4494A" w:rsidRDefault="00E4494A" w:rsidP="00E4494A">
            <w:pPr>
              <w:spacing w:line="240" w:lineRule="auto"/>
              <w:rPr>
                <w:rFonts w:eastAsia="Times New Roman" w:cs="Arial"/>
                <w:sz w:val="18"/>
                <w:szCs w:val="18"/>
              </w:rPr>
            </w:pPr>
            <w:r w:rsidRPr="00E4494A">
              <w:rPr>
                <w:rFonts w:cs="Arial"/>
                <w:sz w:val="18"/>
                <w:szCs w:val="18"/>
              </w:rPr>
              <w:t>Definir el mecanismo de participación ciudadana más conveniente para el programa.</w:t>
            </w:r>
          </w:p>
        </w:tc>
        <w:tc>
          <w:tcPr>
            <w:tcW w:w="895" w:type="dxa"/>
            <w:vAlign w:val="center"/>
          </w:tcPr>
          <w:p w14:paraId="218FB54B" w14:textId="74B21FD6"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6E725C64" w14:textId="77777777" w:rsidTr="00E4494A">
        <w:trPr>
          <w:trHeight w:val="567"/>
        </w:trPr>
        <w:tc>
          <w:tcPr>
            <w:tcW w:w="3539" w:type="dxa"/>
            <w:vMerge/>
            <w:vAlign w:val="center"/>
          </w:tcPr>
          <w:p w14:paraId="395C780D" w14:textId="77777777" w:rsidR="00E4494A" w:rsidRPr="00E4494A" w:rsidRDefault="00E4494A" w:rsidP="00E4494A">
            <w:pPr>
              <w:spacing w:line="240" w:lineRule="auto"/>
              <w:rPr>
                <w:rFonts w:eastAsia="Times New Roman" w:cs="Arial"/>
                <w:sz w:val="18"/>
                <w:szCs w:val="18"/>
              </w:rPr>
            </w:pPr>
          </w:p>
        </w:tc>
        <w:tc>
          <w:tcPr>
            <w:tcW w:w="4394" w:type="dxa"/>
            <w:vAlign w:val="center"/>
          </w:tcPr>
          <w:p w14:paraId="2B7669BC" w14:textId="7D97A27F" w:rsidR="00E4494A" w:rsidRPr="00E4494A" w:rsidRDefault="00E4494A" w:rsidP="00E4494A">
            <w:pPr>
              <w:spacing w:line="240" w:lineRule="auto"/>
              <w:rPr>
                <w:rFonts w:eastAsia="Times New Roman" w:cs="Arial"/>
                <w:sz w:val="18"/>
                <w:szCs w:val="18"/>
              </w:rPr>
            </w:pPr>
            <w:r w:rsidRPr="00E4494A">
              <w:rPr>
                <w:rFonts w:cs="Arial"/>
                <w:sz w:val="18"/>
                <w:szCs w:val="18"/>
              </w:rPr>
              <w:t>Operar el mecanismo de participación ciudadana establecido para el programa.</w:t>
            </w:r>
          </w:p>
        </w:tc>
        <w:tc>
          <w:tcPr>
            <w:tcW w:w="895" w:type="dxa"/>
            <w:vAlign w:val="center"/>
          </w:tcPr>
          <w:p w14:paraId="78C3110F" w14:textId="707C5B9C" w:rsidR="00E4494A" w:rsidRPr="00E4494A" w:rsidRDefault="00E4494A" w:rsidP="00E4494A">
            <w:pPr>
              <w:spacing w:line="240" w:lineRule="auto"/>
              <w:jc w:val="center"/>
              <w:rPr>
                <w:rFonts w:eastAsia="Times New Roman" w:cs="Arial"/>
                <w:sz w:val="18"/>
                <w:szCs w:val="18"/>
              </w:rPr>
            </w:pPr>
            <w:r w:rsidRPr="00E4494A">
              <w:rPr>
                <w:sz w:val="18"/>
                <w:szCs w:val="18"/>
              </w:rPr>
              <w:t>30%</w:t>
            </w:r>
          </w:p>
        </w:tc>
      </w:tr>
      <w:tr w:rsidR="00E4494A" w:rsidRPr="004C5639" w14:paraId="1D8F1B4E" w14:textId="77777777" w:rsidTr="00E4494A">
        <w:trPr>
          <w:trHeight w:val="1094"/>
        </w:trPr>
        <w:tc>
          <w:tcPr>
            <w:tcW w:w="3539" w:type="dxa"/>
            <w:vAlign w:val="center"/>
          </w:tcPr>
          <w:p w14:paraId="232EFA9D" w14:textId="35276361" w:rsidR="00E4494A" w:rsidRPr="00E4494A" w:rsidRDefault="00E4494A" w:rsidP="00E4494A">
            <w:pPr>
              <w:spacing w:line="240" w:lineRule="auto"/>
              <w:rPr>
                <w:rFonts w:eastAsia="Times New Roman" w:cs="Arial"/>
                <w:sz w:val="18"/>
                <w:szCs w:val="18"/>
              </w:rPr>
            </w:pPr>
            <w:r w:rsidRPr="00E4494A">
              <w:rPr>
                <w:rFonts w:cs="Arial"/>
                <w:color w:val="000000"/>
                <w:sz w:val="18"/>
                <w:szCs w:val="18"/>
              </w:rPr>
              <w:t>Contar con una MIR que permita obtener información sobre la generación y/o entrega de los bienes y/o servicios o algún un indicador de gestión y estratégico</w:t>
            </w:r>
          </w:p>
        </w:tc>
        <w:tc>
          <w:tcPr>
            <w:tcW w:w="4394" w:type="dxa"/>
            <w:vAlign w:val="center"/>
          </w:tcPr>
          <w:p w14:paraId="5C5124C9" w14:textId="63E50167" w:rsidR="00E4494A" w:rsidRPr="00E4494A" w:rsidRDefault="00E4494A" w:rsidP="00E4494A">
            <w:pPr>
              <w:spacing w:line="240" w:lineRule="auto"/>
              <w:rPr>
                <w:rFonts w:eastAsia="Times New Roman" w:cs="Arial"/>
                <w:sz w:val="18"/>
                <w:szCs w:val="18"/>
              </w:rPr>
            </w:pPr>
            <w:r w:rsidRPr="00E4494A">
              <w:rPr>
                <w:rFonts w:cs="Arial"/>
                <w:color w:val="000000"/>
                <w:sz w:val="18"/>
                <w:szCs w:val="18"/>
              </w:rPr>
              <w:t>Diseñar una MIR que contenga los componentes el programa.</w:t>
            </w:r>
          </w:p>
        </w:tc>
        <w:tc>
          <w:tcPr>
            <w:tcW w:w="895" w:type="dxa"/>
            <w:vAlign w:val="center"/>
          </w:tcPr>
          <w:p w14:paraId="2FFD255D" w14:textId="6DD36E13"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5A2F02AC" w14:textId="77777777" w:rsidTr="00E4494A">
        <w:trPr>
          <w:trHeight w:val="855"/>
        </w:trPr>
        <w:tc>
          <w:tcPr>
            <w:tcW w:w="3539" w:type="dxa"/>
            <w:vAlign w:val="center"/>
          </w:tcPr>
          <w:p w14:paraId="3439E315" w14:textId="431C5ECC" w:rsidR="00E4494A" w:rsidRPr="00E4494A" w:rsidRDefault="00E4494A" w:rsidP="00E4494A">
            <w:pPr>
              <w:spacing w:line="240" w:lineRule="auto"/>
              <w:rPr>
                <w:rFonts w:eastAsia="Times New Roman" w:cs="Arial"/>
                <w:sz w:val="18"/>
                <w:szCs w:val="18"/>
              </w:rPr>
            </w:pPr>
            <w:r w:rsidRPr="00E4494A">
              <w:rPr>
                <w:rFonts w:cs="Arial"/>
                <w:color w:val="000000"/>
                <w:sz w:val="18"/>
                <w:szCs w:val="18"/>
              </w:rPr>
              <w:t>Establecer un documento que mencione establezca los criterios CREMA del ISD del Pp</w:t>
            </w:r>
          </w:p>
        </w:tc>
        <w:tc>
          <w:tcPr>
            <w:tcW w:w="4394" w:type="dxa"/>
            <w:vAlign w:val="center"/>
          </w:tcPr>
          <w:p w14:paraId="2BC97C3D" w14:textId="6373A56E" w:rsidR="00E4494A" w:rsidRPr="00E4494A" w:rsidRDefault="00E4494A" w:rsidP="00E4494A">
            <w:pPr>
              <w:spacing w:line="240" w:lineRule="auto"/>
              <w:rPr>
                <w:rFonts w:eastAsia="Times New Roman" w:cs="Arial"/>
                <w:sz w:val="18"/>
                <w:szCs w:val="18"/>
              </w:rPr>
            </w:pPr>
            <w:r w:rsidRPr="00E4494A">
              <w:rPr>
                <w:rFonts w:cs="Arial"/>
                <w:color w:val="000000"/>
                <w:sz w:val="18"/>
                <w:szCs w:val="18"/>
              </w:rPr>
              <w:t>Construir la ficha técnica del ISD donde se establezcan los criterios CREMA.</w:t>
            </w:r>
          </w:p>
        </w:tc>
        <w:tc>
          <w:tcPr>
            <w:tcW w:w="895" w:type="dxa"/>
            <w:vAlign w:val="center"/>
          </w:tcPr>
          <w:p w14:paraId="6BB0014E" w14:textId="6332B939"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r w:rsidR="00E4494A" w:rsidRPr="004C5639" w14:paraId="16426E30" w14:textId="77777777" w:rsidTr="00E4494A">
        <w:trPr>
          <w:trHeight w:val="1831"/>
        </w:trPr>
        <w:tc>
          <w:tcPr>
            <w:tcW w:w="3539" w:type="dxa"/>
            <w:vAlign w:val="center"/>
          </w:tcPr>
          <w:p w14:paraId="5AEF8643" w14:textId="326D9ACB" w:rsidR="00E4494A" w:rsidRPr="00E4494A" w:rsidRDefault="00E4494A" w:rsidP="00E4494A">
            <w:pPr>
              <w:spacing w:line="240" w:lineRule="auto"/>
              <w:rPr>
                <w:rFonts w:eastAsia="Times New Roman" w:cs="Arial"/>
                <w:sz w:val="18"/>
                <w:szCs w:val="18"/>
              </w:rPr>
            </w:pPr>
            <w:r w:rsidRPr="00E4494A">
              <w:rPr>
                <w:rFonts w:cs="Arial"/>
                <w:color w:val="000000"/>
                <w:sz w:val="18"/>
                <w:szCs w:val="18"/>
              </w:rPr>
              <w:t>Realizar Medios de verificación de los indicadores de acuerdo con la Metodología Establecida por la SHCP. Que contengan: nombre del documento, área administrativa o año en que se emite dicho documento y liga donde se ubica la información</w:t>
            </w:r>
          </w:p>
        </w:tc>
        <w:tc>
          <w:tcPr>
            <w:tcW w:w="4394" w:type="dxa"/>
            <w:vAlign w:val="center"/>
          </w:tcPr>
          <w:p w14:paraId="31FE9F11" w14:textId="1033AC07" w:rsidR="00E4494A" w:rsidRPr="00E4494A" w:rsidRDefault="00E4494A" w:rsidP="00E4494A">
            <w:pPr>
              <w:spacing w:line="240" w:lineRule="auto"/>
              <w:rPr>
                <w:rFonts w:eastAsia="Times New Roman" w:cs="Arial"/>
                <w:sz w:val="18"/>
                <w:szCs w:val="18"/>
              </w:rPr>
            </w:pPr>
            <w:r w:rsidRPr="00E4494A">
              <w:rPr>
                <w:rFonts w:cs="Arial"/>
                <w:color w:val="000000"/>
                <w:sz w:val="18"/>
                <w:szCs w:val="18"/>
              </w:rPr>
              <w:t>Construir la ficha técnica del ISD donde se establezcan los medios de verificación.</w:t>
            </w:r>
          </w:p>
        </w:tc>
        <w:tc>
          <w:tcPr>
            <w:tcW w:w="895" w:type="dxa"/>
            <w:vAlign w:val="center"/>
          </w:tcPr>
          <w:p w14:paraId="10292A24" w14:textId="2BF8B652" w:rsidR="00E4494A" w:rsidRPr="00E4494A" w:rsidRDefault="00E4494A" w:rsidP="00E4494A">
            <w:pPr>
              <w:spacing w:line="240" w:lineRule="auto"/>
              <w:jc w:val="center"/>
              <w:rPr>
                <w:rFonts w:eastAsia="Times New Roman" w:cs="Arial"/>
                <w:sz w:val="18"/>
                <w:szCs w:val="18"/>
              </w:rPr>
            </w:pPr>
            <w:r w:rsidRPr="00E4494A">
              <w:rPr>
                <w:sz w:val="18"/>
                <w:szCs w:val="18"/>
              </w:rPr>
              <w:t>100%</w:t>
            </w:r>
          </w:p>
        </w:tc>
      </w:tr>
    </w:tbl>
    <w:p w14:paraId="0964362F" w14:textId="77777777" w:rsidR="00E4494A" w:rsidRDefault="00E4494A" w:rsidP="00684D6C">
      <w:pPr>
        <w:spacing w:after="0" w:line="240" w:lineRule="auto"/>
        <w:rPr>
          <w:lang w:val="es-ES"/>
        </w:rPr>
      </w:pPr>
    </w:p>
    <w:p w14:paraId="18C524AE" w14:textId="77777777" w:rsidR="00465B3A" w:rsidRPr="00D47E24" w:rsidRDefault="00465B3A" w:rsidP="00C63A63">
      <w:pPr>
        <w:pStyle w:val="Ttulo3"/>
        <w:numPr>
          <w:ilvl w:val="0"/>
          <w:numId w:val="10"/>
        </w:numPr>
      </w:pPr>
      <w:bookmarkStart w:id="158" w:name="_Toc85718819"/>
      <w:bookmarkStart w:id="159" w:name="_Toc85718864"/>
      <w:bookmarkStart w:id="160" w:name="_Toc85719159"/>
      <w:bookmarkStart w:id="161" w:name="_Toc85798241"/>
      <w:bookmarkStart w:id="162" w:name="_Toc85798290"/>
      <w:bookmarkStart w:id="163" w:name="_Toc85799204"/>
      <w:bookmarkStart w:id="164" w:name="_Toc85801041"/>
      <w:bookmarkStart w:id="165" w:name="_Toc86164307"/>
      <w:bookmarkStart w:id="166" w:name="_Toc86164927"/>
      <w:bookmarkStart w:id="167" w:name="_Toc86169313"/>
      <w:bookmarkStart w:id="168" w:name="_Toc86311676"/>
      <w:bookmarkStart w:id="169" w:name="_Toc94870540"/>
      <w:r w:rsidRPr="00D47E24">
        <w:t>Conclusiones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195C0BB1" w14:textId="1749C3A5" w:rsidR="00D47E24" w:rsidRPr="00C50F23" w:rsidRDefault="00693EEA" w:rsidP="00D47E24">
      <w:pPr>
        <w:rPr>
          <w:rFonts w:eastAsia="Times New Roman" w:cs="Arial"/>
          <w:szCs w:val="20"/>
          <w:lang w:eastAsia="es-MX"/>
        </w:rPr>
      </w:pPr>
      <w:bookmarkStart w:id="170" w:name="_Toc85630320"/>
      <w:r w:rsidRPr="00693EEA">
        <w:rPr>
          <w:lang w:eastAsia="es-MX"/>
        </w:rPr>
        <w:t xml:space="preserve">El </w:t>
      </w:r>
      <w:r w:rsidR="007B1654">
        <w:rPr>
          <w:lang w:eastAsia="es-MX"/>
        </w:rPr>
        <w:t>Pp</w:t>
      </w:r>
      <w:r w:rsidRPr="00693EEA">
        <w:rPr>
          <w:lang w:eastAsia="es-MX"/>
        </w:rPr>
        <w:t xml:space="preserve"> de Apoyo a Pequeños Productores para el Desarrollo de Capacidades Productivas ha mostrado avances importantes en la atención a pequeños productores y mujeres rurales. Sin embargo, se identifican áreas de mejora en el crecimiento de la producción agrícola, capacitación </w:t>
      </w:r>
      <w:r w:rsidRPr="00693EEA">
        <w:rPr>
          <w:lang w:eastAsia="es-MX"/>
        </w:rPr>
        <w:lastRenderedPageBreak/>
        <w:t>técnica y construcción de infraestructura hídrica</w:t>
      </w:r>
      <w:r w:rsidR="00D47E24">
        <w:rPr>
          <w:lang w:eastAsia="es-MX"/>
        </w:rPr>
        <w:t xml:space="preserve">, ampliar la cobertura del programa, conocer el grado de satisfacción de la población atendida, mejorar el </w:t>
      </w:r>
      <w:r w:rsidR="00D47E24" w:rsidRPr="00C50F23">
        <w:rPr>
          <w:rFonts w:eastAsia="Times New Roman" w:cs="Arial"/>
          <w:szCs w:val="20"/>
          <w:lang w:eastAsia="es-MX"/>
        </w:rPr>
        <w:t>cumplimiento de indicadores rezagados,</w:t>
      </w:r>
      <w:r w:rsidR="00D47E24">
        <w:rPr>
          <w:rFonts w:eastAsia="Times New Roman" w:cs="Arial"/>
          <w:szCs w:val="20"/>
          <w:lang w:eastAsia="es-MX"/>
        </w:rPr>
        <w:t xml:space="preserve"> así como analizar y rediseñar las MIR y las metas de los indicadores.</w:t>
      </w:r>
    </w:p>
    <w:p w14:paraId="13158E16" w14:textId="1E8DAEDD" w:rsidR="000770BA" w:rsidRPr="007E0372" w:rsidRDefault="000770BA" w:rsidP="00023081">
      <w:pPr>
        <w:pStyle w:val="Ttulo4"/>
        <w:numPr>
          <w:ilvl w:val="1"/>
          <w:numId w:val="10"/>
        </w:numPr>
        <w:ind w:left="709"/>
      </w:pPr>
      <w:bookmarkStart w:id="171" w:name="_Toc85718866"/>
      <w:bookmarkStart w:id="172" w:name="_Toc85719161"/>
      <w:bookmarkStart w:id="173" w:name="_Toc85798243"/>
      <w:bookmarkStart w:id="174" w:name="_Toc85798292"/>
      <w:bookmarkStart w:id="175" w:name="_Toc85799206"/>
      <w:bookmarkStart w:id="176" w:name="_Toc85801043"/>
      <w:bookmarkStart w:id="177" w:name="_Toc86164309"/>
      <w:bookmarkStart w:id="178" w:name="_Toc86164929"/>
      <w:bookmarkStart w:id="179" w:name="_Toc86169315"/>
      <w:bookmarkStart w:id="180" w:name="_Toc86311678"/>
      <w:bookmarkStart w:id="181" w:name="_Toc94870542"/>
      <w:r w:rsidRPr="007E0372">
        <w:t>Análisis del FODA</w:t>
      </w:r>
      <w:bookmarkEnd w:id="171"/>
      <w:bookmarkEnd w:id="172"/>
      <w:bookmarkEnd w:id="173"/>
      <w:bookmarkEnd w:id="174"/>
      <w:bookmarkEnd w:id="175"/>
      <w:bookmarkEnd w:id="176"/>
      <w:bookmarkEnd w:id="177"/>
      <w:bookmarkEnd w:id="178"/>
      <w:bookmarkEnd w:id="179"/>
      <w:bookmarkEnd w:id="180"/>
      <w:bookmarkEnd w:id="181"/>
    </w:p>
    <w:p w14:paraId="3CF8AFEB" w14:textId="77777777" w:rsidR="000942D3" w:rsidRDefault="000942D3" w:rsidP="004D7BBC">
      <w:pPr>
        <w:pStyle w:val="Ttulo3"/>
        <w:ind w:firstLine="349"/>
        <w:rPr>
          <w:lang w:val="es-ES"/>
        </w:rPr>
      </w:pPr>
      <w:r>
        <w:rPr>
          <w:lang w:val="es-ES"/>
        </w:rPr>
        <w:t>Fortalezas</w:t>
      </w:r>
    </w:p>
    <w:p w14:paraId="6A59D06A" w14:textId="5E508789" w:rsidR="00693EEA" w:rsidRPr="002521F5" w:rsidRDefault="00693EEA" w:rsidP="002521F5">
      <w:pPr>
        <w:pStyle w:val="Prrafodelista"/>
        <w:numPr>
          <w:ilvl w:val="0"/>
          <w:numId w:val="41"/>
        </w:numPr>
        <w:spacing w:line="360" w:lineRule="auto"/>
        <w:rPr>
          <w:rFonts w:eastAsia="Times New Roman" w:cs="Arial"/>
          <w:szCs w:val="20"/>
          <w:lang w:eastAsia="es-MX"/>
        </w:rPr>
      </w:pPr>
      <w:r w:rsidRPr="002521F5">
        <w:rPr>
          <w:rFonts w:eastAsia="Times New Roman" w:cs="Arial"/>
          <w:szCs w:val="20"/>
          <w:lang w:eastAsia="es-MX"/>
        </w:rPr>
        <w:t>Alta eficiencia en la entrega de apoyos a pequeños productores y mujeres rurales.</w:t>
      </w:r>
    </w:p>
    <w:p w14:paraId="129D5CD6" w14:textId="2749EEEB" w:rsidR="00693EEA" w:rsidRPr="002521F5" w:rsidRDefault="00693EEA" w:rsidP="002521F5">
      <w:pPr>
        <w:pStyle w:val="Prrafodelista"/>
        <w:numPr>
          <w:ilvl w:val="0"/>
          <w:numId w:val="41"/>
        </w:numPr>
        <w:spacing w:line="360" w:lineRule="auto"/>
        <w:rPr>
          <w:rFonts w:eastAsia="Times New Roman" w:cs="Arial"/>
          <w:szCs w:val="20"/>
          <w:lang w:eastAsia="es-MX"/>
        </w:rPr>
      </w:pPr>
      <w:r w:rsidRPr="002521F5">
        <w:rPr>
          <w:rFonts w:eastAsia="Times New Roman" w:cs="Arial"/>
          <w:szCs w:val="20"/>
          <w:lang w:eastAsia="es-MX"/>
        </w:rPr>
        <w:t>Cumplimiento de metas en proyectos agropecuarios para mujeres.</w:t>
      </w:r>
    </w:p>
    <w:p w14:paraId="39FF278E" w14:textId="1D295BEC" w:rsidR="00693EEA" w:rsidRPr="002521F5" w:rsidRDefault="00693EEA" w:rsidP="002521F5">
      <w:pPr>
        <w:pStyle w:val="Prrafodelista"/>
        <w:numPr>
          <w:ilvl w:val="0"/>
          <w:numId w:val="41"/>
        </w:numPr>
        <w:spacing w:line="360" w:lineRule="auto"/>
        <w:rPr>
          <w:rFonts w:eastAsia="Times New Roman" w:cs="Arial"/>
          <w:szCs w:val="20"/>
          <w:lang w:eastAsia="es-MX"/>
        </w:rPr>
      </w:pPr>
      <w:r w:rsidRPr="002521F5">
        <w:rPr>
          <w:rFonts w:eastAsia="Times New Roman" w:cs="Arial"/>
          <w:szCs w:val="20"/>
          <w:lang w:eastAsia="es-MX"/>
        </w:rPr>
        <w:t>Existencia de indicadores con perspectiva de género.</w:t>
      </w:r>
    </w:p>
    <w:p w14:paraId="2B81A09D" w14:textId="729893B0" w:rsidR="000942D3" w:rsidRPr="002521F5" w:rsidRDefault="00693EEA" w:rsidP="002521F5">
      <w:pPr>
        <w:pStyle w:val="Prrafodelista"/>
        <w:numPr>
          <w:ilvl w:val="0"/>
          <w:numId w:val="41"/>
        </w:numPr>
        <w:spacing w:line="360" w:lineRule="auto"/>
        <w:rPr>
          <w:lang w:val="es-ES"/>
        </w:rPr>
      </w:pPr>
      <w:r w:rsidRPr="002521F5">
        <w:rPr>
          <w:rFonts w:eastAsia="Times New Roman" w:cs="Arial"/>
          <w:szCs w:val="20"/>
          <w:lang w:eastAsia="es-MX"/>
        </w:rPr>
        <w:t>Cobertura estatal que permite atender a comunidades vulnerables.</w:t>
      </w:r>
    </w:p>
    <w:p w14:paraId="26FB8380" w14:textId="77777777" w:rsidR="00927651" w:rsidRDefault="00927651" w:rsidP="00927651">
      <w:pPr>
        <w:pStyle w:val="Ttulo3"/>
        <w:ind w:firstLine="349"/>
        <w:rPr>
          <w:lang w:val="es-ES"/>
        </w:rPr>
      </w:pPr>
      <w:r w:rsidRPr="00B1514A">
        <w:rPr>
          <w:lang w:val="es-ES"/>
        </w:rPr>
        <w:t>Oportunidades</w:t>
      </w:r>
    </w:p>
    <w:p w14:paraId="5707DF5F" w14:textId="25DF7D83" w:rsidR="00693EEA" w:rsidRPr="002521F5" w:rsidRDefault="00693EEA" w:rsidP="002521F5">
      <w:pPr>
        <w:pStyle w:val="Prrafodelista"/>
        <w:numPr>
          <w:ilvl w:val="0"/>
          <w:numId w:val="42"/>
        </w:numPr>
        <w:spacing w:line="360" w:lineRule="auto"/>
        <w:rPr>
          <w:rFonts w:eastAsia="Times New Roman" w:cs="Arial"/>
          <w:szCs w:val="20"/>
          <w:lang w:eastAsia="es-MX"/>
        </w:rPr>
      </w:pPr>
      <w:r w:rsidRPr="002521F5">
        <w:rPr>
          <w:rFonts w:eastAsia="Times New Roman" w:cs="Arial"/>
          <w:szCs w:val="20"/>
          <w:lang w:eastAsia="es-MX"/>
        </w:rPr>
        <w:t>Posibilidad de incrementar capacitaciones técnicas para mejorar la productividad.</w:t>
      </w:r>
    </w:p>
    <w:p w14:paraId="641118F9" w14:textId="359481A9" w:rsidR="00693EEA" w:rsidRPr="00B1514A" w:rsidRDefault="00714DE3" w:rsidP="002521F5">
      <w:pPr>
        <w:pStyle w:val="Prrafodelista"/>
        <w:numPr>
          <w:ilvl w:val="0"/>
          <w:numId w:val="42"/>
        </w:numPr>
        <w:spacing w:line="360" w:lineRule="auto"/>
        <w:rPr>
          <w:rFonts w:eastAsia="Times New Roman" w:cs="Arial"/>
          <w:szCs w:val="20"/>
          <w:lang w:eastAsia="es-MX"/>
        </w:rPr>
      </w:pPr>
      <w:r w:rsidRPr="00B1514A">
        <w:rPr>
          <w:rFonts w:eastAsia="Times New Roman" w:cs="Arial"/>
          <w:szCs w:val="20"/>
          <w:lang w:eastAsia="es-MX"/>
        </w:rPr>
        <w:t xml:space="preserve">Implementación </w:t>
      </w:r>
      <w:r w:rsidR="00B1514A" w:rsidRPr="00B1514A">
        <w:rPr>
          <w:rFonts w:eastAsia="Times New Roman" w:cs="Arial"/>
          <w:szCs w:val="20"/>
          <w:lang w:eastAsia="es-MX"/>
        </w:rPr>
        <w:t>de un mecanismo para conocer el grado de satisfacción de la población que atendió el programa y así lograr</w:t>
      </w:r>
      <w:r w:rsidR="00693EEA" w:rsidRPr="00B1514A">
        <w:rPr>
          <w:rFonts w:eastAsia="Times New Roman" w:cs="Arial"/>
          <w:szCs w:val="20"/>
          <w:lang w:eastAsia="es-MX"/>
        </w:rPr>
        <w:t xml:space="preserve"> medir la eficacia del programa.</w:t>
      </w:r>
    </w:p>
    <w:p w14:paraId="7EF80403" w14:textId="6BC053F6" w:rsidR="00693EEA" w:rsidRPr="002521F5" w:rsidRDefault="00693EEA" w:rsidP="002521F5">
      <w:pPr>
        <w:pStyle w:val="Prrafodelista"/>
        <w:numPr>
          <w:ilvl w:val="0"/>
          <w:numId w:val="42"/>
        </w:numPr>
        <w:spacing w:line="360" w:lineRule="auto"/>
        <w:rPr>
          <w:rFonts w:eastAsia="Times New Roman" w:cs="Arial"/>
          <w:szCs w:val="20"/>
          <w:lang w:eastAsia="es-MX"/>
        </w:rPr>
      </w:pPr>
      <w:r w:rsidRPr="002521F5">
        <w:rPr>
          <w:rFonts w:eastAsia="Times New Roman" w:cs="Arial"/>
          <w:szCs w:val="20"/>
          <w:lang w:eastAsia="es-MX"/>
        </w:rPr>
        <w:t>Implementación de mecanismos de participación ciudadana y transparencia.</w:t>
      </w:r>
    </w:p>
    <w:p w14:paraId="3A3296EC" w14:textId="3A8314BF" w:rsidR="00927651" w:rsidRDefault="00693EEA" w:rsidP="002521F5">
      <w:pPr>
        <w:pStyle w:val="Prrafodelista"/>
        <w:numPr>
          <w:ilvl w:val="0"/>
          <w:numId w:val="42"/>
        </w:numPr>
        <w:spacing w:line="360" w:lineRule="auto"/>
        <w:rPr>
          <w:rFonts w:eastAsia="Times New Roman" w:cs="Arial"/>
          <w:szCs w:val="20"/>
          <w:lang w:eastAsia="es-MX"/>
        </w:rPr>
      </w:pPr>
      <w:r w:rsidRPr="002521F5">
        <w:rPr>
          <w:rFonts w:eastAsia="Times New Roman" w:cs="Arial"/>
          <w:szCs w:val="20"/>
          <w:lang w:eastAsia="es-MX"/>
        </w:rPr>
        <w:t>Expansión del programa para cubrir una mayor parte de la población potencial.</w:t>
      </w:r>
    </w:p>
    <w:p w14:paraId="400C96D2" w14:textId="4554242B" w:rsidR="00D47E24" w:rsidRDefault="00D47E24" w:rsidP="002521F5">
      <w:pPr>
        <w:pStyle w:val="Prrafodelista"/>
        <w:numPr>
          <w:ilvl w:val="0"/>
          <w:numId w:val="42"/>
        </w:numPr>
        <w:spacing w:line="360" w:lineRule="auto"/>
        <w:rPr>
          <w:rFonts w:eastAsia="Times New Roman" w:cs="Arial"/>
          <w:szCs w:val="20"/>
          <w:lang w:eastAsia="es-MX"/>
        </w:rPr>
      </w:pPr>
      <w:r>
        <w:rPr>
          <w:rFonts w:eastAsia="Times New Roman" w:cs="Arial"/>
          <w:szCs w:val="20"/>
          <w:lang w:eastAsia="es-MX"/>
        </w:rPr>
        <w:t>Rediseñar la MIR, así como sus indicadores y metas.</w:t>
      </w:r>
    </w:p>
    <w:p w14:paraId="256EE3BD" w14:textId="01F29432" w:rsidR="00203DFF" w:rsidRPr="002521F5" w:rsidRDefault="00203DFF" w:rsidP="002521F5">
      <w:pPr>
        <w:pStyle w:val="Prrafodelista"/>
        <w:numPr>
          <w:ilvl w:val="0"/>
          <w:numId w:val="42"/>
        </w:numPr>
        <w:spacing w:line="360" w:lineRule="auto"/>
        <w:rPr>
          <w:rFonts w:eastAsia="Times New Roman" w:cs="Arial"/>
          <w:szCs w:val="20"/>
          <w:lang w:eastAsia="es-MX"/>
        </w:rPr>
      </w:pPr>
      <w:r>
        <w:rPr>
          <w:rFonts w:eastAsia="Times New Roman" w:cs="Arial"/>
          <w:szCs w:val="20"/>
          <w:lang w:eastAsia="es-MX"/>
        </w:rPr>
        <w:t xml:space="preserve">Generar la fuente de información del presupuesto </w:t>
      </w:r>
      <w:r w:rsidRPr="00203DFF">
        <w:rPr>
          <w:rFonts w:eastAsia="Times New Roman" w:cs="Arial"/>
          <w:szCs w:val="20"/>
          <w:lang w:eastAsia="es-MX"/>
        </w:rPr>
        <w:t xml:space="preserve">modificado y ejercido </w:t>
      </w:r>
      <w:r>
        <w:rPr>
          <w:rFonts w:eastAsia="Times New Roman" w:cs="Arial"/>
          <w:szCs w:val="20"/>
          <w:lang w:eastAsia="es-MX"/>
        </w:rPr>
        <w:t>del programa y proyecto.</w:t>
      </w:r>
    </w:p>
    <w:p w14:paraId="1880177E" w14:textId="7458297D" w:rsidR="00927651" w:rsidRDefault="002521F5" w:rsidP="00927651">
      <w:pPr>
        <w:pStyle w:val="Ttulo3"/>
        <w:ind w:firstLine="349"/>
        <w:rPr>
          <w:lang w:val="es-ES"/>
        </w:rPr>
      </w:pPr>
      <w:r>
        <w:rPr>
          <w:lang w:val="es-ES"/>
        </w:rPr>
        <w:t>Debilidades</w:t>
      </w:r>
    </w:p>
    <w:p w14:paraId="21C27735" w14:textId="66746DAE" w:rsidR="00693EEA" w:rsidRPr="002521F5" w:rsidRDefault="00693EEA" w:rsidP="002521F5">
      <w:pPr>
        <w:pStyle w:val="Prrafodelista"/>
        <w:numPr>
          <w:ilvl w:val="0"/>
          <w:numId w:val="43"/>
        </w:numPr>
        <w:spacing w:line="360" w:lineRule="auto"/>
        <w:rPr>
          <w:rFonts w:eastAsia="Times New Roman" w:cs="Arial"/>
          <w:szCs w:val="20"/>
          <w:lang w:eastAsia="es-MX"/>
        </w:rPr>
      </w:pPr>
      <w:r w:rsidRPr="002521F5">
        <w:rPr>
          <w:rFonts w:eastAsia="Times New Roman" w:cs="Arial"/>
          <w:szCs w:val="20"/>
          <w:lang w:eastAsia="es-MX"/>
        </w:rPr>
        <w:t>Falta de avances en infraestructura hídrica y capacitación técnica.</w:t>
      </w:r>
    </w:p>
    <w:p w14:paraId="3C63FB01" w14:textId="790409BA" w:rsidR="00693EEA" w:rsidRPr="002521F5" w:rsidRDefault="00693EEA" w:rsidP="002521F5">
      <w:pPr>
        <w:pStyle w:val="Prrafodelista"/>
        <w:numPr>
          <w:ilvl w:val="0"/>
          <w:numId w:val="43"/>
        </w:numPr>
        <w:spacing w:line="360" w:lineRule="auto"/>
        <w:rPr>
          <w:rFonts w:eastAsia="Times New Roman" w:cs="Arial"/>
          <w:szCs w:val="20"/>
          <w:lang w:eastAsia="es-MX"/>
        </w:rPr>
      </w:pPr>
      <w:r w:rsidRPr="002521F5">
        <w:rPr>
          <w:rFonts w:eastAsia="Times New Roman" w:cs="Arial"/>
          <w:szCs w:val="20"/>
          <w:lang w:eastAsia="es-MX"/>
        </w:rPr>
        <w:t>Ausencia de evaluaciones de impacto que midan la efectividad del programa.</w:t>
      </w:r>
    </w:p>
    <w:p w14:paraId="62A12B87" w14:textId="3EB9FF71" w:rsidR="00693EEA" w:rsidRPr="002521F5" w:rsidRDefault="00693EEA" w:rsidP="002521F5">
      <w:pPr>
        <w:pStyle w:val="Prrafodelista"/>
        <w:numPr>
          <w:ilvl w:val="0"/>
          <w:numId w:val="43"/>
        </w:numPr>
        <w:spacing w:line="360" w:lineRule="auto"/>
        <w:rPr>
          <w:rFonts w:eastAsia="Times New Roman" w:cs="Arial"/>
          <w:szCs w:val="20"/>
          <w:lang w:eastAsia="es-MX"/>
        </w:rPr>
      </w:pPr>
      <w:r w:rsidRPr="002521F5">
        <w:rPr>
          <w:rFonts w:eastAsia="Times New Roman" w:cs="Arial"/>
          <w:szCs w:val="20"/>
          <w:lang w:eastAsia="es-MX"/>
        </w:rPr>
        <w:t>Dependencia de recursos gubernamentales limitados.</w:t>
      </w:r>
    </w:p>
    <w:p w14:paraId="588F4BF3" w14:textId="7D481EB7" w:rsidR="00D47E24" w:rsidRDefault="00693EEA" w:rsidP="00D47E24">
      <w:pPr>
        <w:pStyle w:val="Prrafodelista"/>
        <w:numPr>
          <w:ilvl w:val="0"/>
          <w:numId w:val="43"/>
        </w:numPr>
        <w:spacing w:line="360" w:lineRule="auto"/>
        <w:rPr>
          <w:rFonts w:eastAsia="Times New Roman" w:cs="Arial"/>
          <w:szCs w:val="20"/>
          <w:lang w:eastAsia="es-MX"/>
        </w:rPr>
      </w:pPr>
      <w:r w:rsidRPr="002521F5">
        <w:rPr>
          <w:rFonts w:eastAsia="Times New Roman" w:cs="Arial"/>
          <w:szCs w:val="20"/>
          <w:lang w:eastAsia="es-MX"/>
        </w:rPr>
        <w:t>Limitaciones en la información generada respecto a la población atendida.</w:t>
      </w:r>
    </w:p>
    <w:p w14:paraId="375D09BF" w14:textId="2FB1D898" w:rsidR="00D47E24" w:rsidRPr="00D47E24" w:rsidRDefault="00203DFF" w:rsidP="00D47E24">
      <w:pPr>
        <w:pStyle w:val="Prrafodelista"/>
        <w:numPr>
          <w:ilvl w:val="0"/>
          <w:numId w:val="43"/>
        </w:numPr>
        <w:spacing w:line="360" w:lineRule="auto"/>
        <w:rPr>
          <w:rFonts w:eastAsia="Times New Roman" w:cs="Arial"/>
          <w:szCs w:val="20"/>
          <w:lang w:eastAsia="es-MX"/>
        </w:rPr>
      </w:pPr>
      <w:r>
        <w:rPr>
          <w:rFonts w:eastAsia="Times New Roman" w:cs="Arial"/>
          <w:szCs w:val="20"/>
          <w:lang w:eastAsia="es-MX"/>
        </w:rPr>
        <w:t>Falta de fuente de información</w:t>
      </w:r>
      <w:r w:rsidRPr="00203DFF">
        <w:rPr>
          <w:rFonts w:eastAsia="Times New Roman" w:cs="Arial"/>
          <w:szCs w:val="20"/>
          <w:lang w:eastAsia="es-MX"/>
        </w:rPr>
        <w:t xml:space="preserve"> respecto al presupuesto modificado y ejercido </w:t>
      </w:r>
      <w:r>
        <w:rPr>
          <w:rFonts w:eastAsia="Times New Roman" w:cs="Arial"/>
          <w:szCs w:val="20"/>
          <w:lang w:eastAsia="es-MX"/>
        </w:rPr>
        <w:t>del programa y proyecto.</w:t>
      </w:r>
    </w:p>
    <w:p w14:paraId="21AD4F48" w14:textId="56AFF9E7" w:rsidR="002521F5" w:rsidRPr="002521F5" w:rsidRDefault="002521F5" w:rsidP="002521F5">
      <w:pPr>
        <w:pStyle w:val="Ttulo3"/>
        <w:ind w:firstLine="349"/>
        <w:rPr>
          <w:lang w:val="es-ES"/>
        </w:rPr>
      </w:pPr>
      <w:r w:rsidRPr="002521F5">
        <w:rPr>
          <w:lang w:val="es-ES"/>
        </w:rPr>
        <w:t>Amenazas</w:t>
      </w:r>
    </w:p>
    <w:p w14:paraId="09141AFC" w14:textId="021F1D61" w:rsidR="002521F5" w:rsidRPr="002521F5" w:rsidRDefault="002521F5" w:rsidP="002521F5">
      <w:pPr>
        <w:pStyle w:val="Prrafodelista"/>
        <w:numPr>
          <w:ilvl w:val="0"/>
          <w:numId w:val="44"/>
        </w:numPr>
        <w:spacing w:line="360" w:lineRule="auto"/>
        <w:rPr>
          <w:rFonts w:eastAsia="Times New Roman" w:cs="Arial"/>
          <w:szCs w:val="20"/>
          <w:lang w:eastAsia="es-MX"/>
        </w:rPr>
      </w:pPr>
      <w:r w:rsidRPr="002521F5">
        <w:rPr>
          <w:rFonts w:eastAsia="Times New Roman" w:cs="Arial"/>
          <w:szCs w:val="20"/>
          <w:lang w:eastAsia="es-MX"/>
        </w:rPr>
        <w:t>Reducción de presupuesto que pueda afectar la continuidad del programa.</w:t>
      </w:r>
    </w:p>
    <w:p w14:paraId="635BEB91" w14:textId="4680BB7F" w:rsidR="002521F5" w:rsidRPr="002521F5" w:rsidRDefault="002521F5" w:rsidP="002521F5">
      <w:pPr>
        <w:pStyle w:val="Prrafodelista"/>
        <w:numPr>
          <w:ilvl w:val="0"/>
          <w:numId w:val="44"/>
        </w:numPr>
        <w:spacing w:line="360" w:lineRule="auto"/>
        <w:rPr>
          <w:rFonts w:eastAsia="Times New Roman" w:cs="Arial"/>
          <w:szCs w:val="20"/>
          <w:lang w:eastAsia="es-MX"/>
        </w:rPr>
      </w:pPr>
      <w:r w:rsidRPr="002521F5">
        <w:rPr>
          <w:rFonts w:eastAsia="Times New Roman" w:cs="Arial"/>
          <w:szCs w:val="20"/>
          <w:lang w:eastAsia="es-MX"/>
        </w:rPr>
        <w:t>Dificultades logísticas y burocráticas en la implementación de proyectos.</w:t>
      </w:r>
    </w:p>
    <w:p w14:paraId="58691874" w14:textId="1CD0072A" w:rsidR="002521F5" w:rsidRPr="002521F5" w:rsidRDefault="002521F5" w:rsidP="002521F5">
      <w:pPr>
        <w:pStyle w:val="Prrafodelista"/>
        <w:numPr>
          <w:ilvl w:val="0"/>
          <w:numId w:val="44"/>
        </w:numPr>
        <w:spacing w:line="360" w:lineRule="auto"/>
        <w:rPr>
          <w:rFonts w:eastAsia="Times New Roman" w:cs="Arial"/>
          <w:szCs w:val="20"/>
          <w:lang w:eastAsia="es-MX"/>
        </w:rPr>
      </w:pPr>
      <w:r w:rsidRPr="002521F5">
        <w:rPr>
          <w:rFonts w:eastAsia="Times New Roman" w:cs="Arial"/>
          <w:szCs w:val="20"/>
          <w:lang w:eastAsia="es-MX"/>
        </w:rPr>
        <w:t>Falta de mecanismos adecuados para garantizar la sostenibilidad de los apoyos otorgados.</w:t>
      </w:r>
    </w:p>
    <w:p w14:paraId="4BD4C055" w14:textId="33AD9BA8" w:rsidR="002521F5" w:rsidRPr="002521F5" w:rsidRDefault="002521F5" w:rsidP="002521F5">
      <w:pPr>
        <w:pStyle w:val="Prrafodelista"/>
        <w:numPr>
          <w:ilvl w:val="0"/>
          <w:numId w:val="44"/>
        </w:numPr>
        <w:spacing w:line="360" w:lineRule="auto"/>
        <w:rPr>
          <w:rFonts w:eastAsia="Times New Roman" w:cs="Arial"/>
          <w:szCs w:val="20"/>
          <w:lang w:eastAsia="es-MX"/>
        </w:rPr>
      </w:pPr>
      <w:r w:rsidRPr="002521F5">
        <w:rPr>
          <w:rFonts w:eastAsia="Times New Roman" w:cs="Arial"/>
          <w:szCs w:val="20"/>
          <w:lang w:eastAsia="es-MX"/>
        </w:rPr>
        <w:t>Omisión de especificaciones importantes en materia de transparencia de los apoyos otorgados, informes de gastos y de resultados del programa.</w:t>
      </w:r>
    </w:p>
    <w:p w14:paraId="1B4EE387" w14:textId="77777777" w:rsidR="00747F21" w:rsidRDefault="00BC638C" w:rsidP="004D7BBC">
      <w:pPr>
        <w:pStyle w:val="Ttulo3"/>
        <w:ind w:firstLine="708"/>
        <w:rPr>
          <w:lang w:val="es-ES"/>
        </w:rPr>
      </w:pPr>
      <w:bookmarkStart w:id="182" w:name="_Toc85630321"/>
      <w:bookmarkStart w:id="183" w:name="_Toc85708011"/>
      <w:bookmarkStart w:id="184" w:name="_Toc85708386"/>
      <w:bookmarkStart w:id="185" w:name="_Toc85711260"/>
      <w:bookmarkEnd w:id="170"/>
      <w:r w:rsidRPr="00B1514A">
        <w:rPr>
          <w:lang w:val="es-ES"/>
        </w:rPr>
        <w:lastRenderedPageBreak/>
        <w:t>Retos y Recomendaciones</w:t>
      </w:r>
    </w:p>
    <w:p w14:paraId="00BF5E3A" w14:textId="77777777" w:rsidR="00203DFF" w:rsidRPr="00C50F23" w:rsidRDefault="00203DFF" w:rsidP="00203DFF">
      <w:pPr>
        <w:spacing w:before="100" w:beforeAutospacing="1" w:after="100" w:afterAutospacing="1"/>
        <w:rPr>
          <w:rFonts w:eastAsia="Times New Roman" w:cs="Arial"/>
          <w:szCs w:val="20"/>
          <w:lang w:eastAsia="es-MX"/>
        </w:rPr>
      </w:pPr>
      <w:r w:rsidRPr="00C50F23">
        <w:rPr>
          <w:rFonts w:eastAsia="Times New Roman" w:cs="Arial"/>
          <w:szCs w:val="20"/>
          <w:lang w:eastAsia="es-MX"/>
        </w:rPr>
        <w:t>Este análisis permite una visión integral del programa, destacando éxitos y áreas de mejora, con el fin de optimizar su desempeño y garantizar su sostenibilidad a largo plazo.</w:t>
      </w:r>
    </w:p>
    <w:p w14:paraId="55A16E28" w14:textId="77777777" w:rsidR="002521F5" w:rsidRPr="00C50F23" w:rsidRDefault="002521F5" w:rsidP="00203DFF">
      <w:pPr>
        <w:pStyle w:val="Prrafodelista"/>
        <w:numPr>
          <w:ilvl w:val="0"/>
          <w:numId w:val="48"/>
        </w:numPr>
        <w:spacing w:line="360" w:lineRule="auto"/>
        <w:rPr>
          <w:lang w:eastAsia="es-MX"/>
        </w:rPr>
      </w:pPr>
      <w:r w:rsidRPr="00C50F23">
        <w:rPr>
          <w:lang w:eastAsia="es-MX"/>
        </w:rPr>
        <w:t>Fortalecer la gestión y planificación estratégica para mejorar el cumplimiento de indicadores rezagados.</w:t>
      </w:r>
    </w:p>
    <w:p w14:paraId="2D0BD555" w14:textId="16B8ED1B" w:rsidR="002521F5" w:rsidRPr="00C50F23" w:rsidRDefault="002521F5" w:rsidP="00203DFF">
      <w:pPr>
        <w:pStyle w:val="Prrafodelista"/>
        <w:numPr>
          <w:ilvl w:val="0"/>
          <w:numId w:val="48"/>
        </w:numPr>
        <w:spacing w:line="360" w:lineRule="auto"/>
        <w:rPr>
          <w:lang w:eastAsia="es-MX"/>
        </w:rPr>
      </w:pPr>
      <w:r w:rsidRPr="00C50F23">
        <w:rPr>
          <w:lang w:eastAsia="es-MX"/>
        </w:rPr>
        <w:t xml:space="preserve">Implementar </w:t>
      </w:r>
      <w:r w:rsidR="00714DE3">
        <w:rPr>
          <w:lang w:eastAsia="es-MX"/>
        </w:rPr>
        <w:t>mecanismos para conocer el grado de satisfacción de la población atendida.</w:t>
      </w:r>
    </w:p>
    <w:p w14:paraId="3A03DC25" w14:textId="77777777" w:rsidR="002521F5" w:rsidRPr="00C50F23" w:rsidRDefault="002521F5" w:rsidP="00203DFF">
      <w:pPr>
        <w:pStyle w:val="Prrafodelista"/>
        <w:numPr>
          <w:ilvl w:val="0"/>
          <w:numId w:val="48"/>
        </w:numPr>
        <w:spacing w:line="360" w:lineRule="auto"/>
        <w:rPr>
          <w:lang w:eastAsia="es-MX"/>
        </w:rPr>
      </w:pPr>
      <w:r w:rsidRPr="00C50F23">
        <w:rPr>
          <w:lang w:eastAsia="es-MX"/>
        </w:rPr>
        <w:t>Diseñar estrategias para mejorar la capacitación técnica y la infraestructura hídrica.</w:t>
      </w:r>
    </w:p>
    <w:p w14:paraId="41214F1C" w14:textId="77777777" w:rsidR="002521F5" w:rsidRDefault="002521F5" w:rsidP="00203DFF">
      <w:pPr>
        <w:pStyle w:val="Prrafodelista"/>
        <w:numPr>
          <w:ilvl w:val="0"/>
          <w:numId w:val="48"/>
        </w:numPr>
        <w:spacing w:line="360" w:lineRule="auto"/>
        <w:rPr>
          <w:lang w:eastAsia="es-MX"/>
        </w:rPr>
      </w:pPr>
      <w:r w:rsidRPr="00C50F23">
        <w:rPr>
          <w:lang w:eastAsia="es-MX"/>
        </w:rPr>
        <w:t>Ampliar la cobertura del programa para atender a un mayor número de pequeños productores.</w:t>
      </w:r>
    </w:p>
    <w:p w14:paraId="25D4C598" w14:textId="77777777" w:rsidR="00203DFF" w:rsidRDefault="00203DFF" w:rsidP="00203DFF">
      <w:pPr>
        <w:pStyle w:val="Prrafodelista"/>
        <w:numPr>
          <w:ilvl w:val="0"/>
          <w:numId w:val="48"/>
        </w:numPr>
        <w:spacing w:line="360" w:lineRule="auto"/>
        <w:rPr>
          <w:lang w:eastAsia="es-MX"/>
        </w:rPr>
      </w:pPr>
      <w:r>
        <w:rPr>
          <w:lang w:eastAsia="es-MX"/>
        </w:rPr>
        <w:t>Rediseñar la MIR, así como sus indicadores y metas.</w:t>
      </w:r>
    </w:p>
    <w:p w14:paraId="3ED8FFA9" w14:textId="3220C43B" w:rsidR="00203DFF" w:rsidRPr="00C50F23" w:rsidRDefault="00203DFF" w:rsidP="00203DFF">
      <w:pPr>
        <w:pStyle w:val="Prrafodelista"/>
        <w:numPr>
          <w:ilvl w:val="0"/>
          <w:numId w:val="48"/>
        </w:numPr>
        <w:spacing w:line="360" w:lineRule="auto"/>
        <w:rPr>
          <w:lang w:eastAsia="es-MX"/>
        </w:rPr>
      </w:pPr>
      <w:r>
        <w:rPr>
          <w:lang w:eastAsia="es-MX"/>
        </w:rPr>
        <w:t xml:space="preserve">Generar la fuente de información del presupuesto </w:t>
      </w:r>
      <w:r w:rsidRPr="00203DFF">
        <w:rPr>
          <w:lang w:eastAsia="es-MX"/>
        </w:rPr>
        <w:t xml:space="preserve">modificado y ejercido </w:t>
      </w:r>
      <w:r>
        <w:rPr>
          <w:lang w:eastAsia="es-MX"/>
        </w:rPr>
        <w:t>del programa y proyecto.</w:t>
      </w:r>
    </w:p>
    <w:p w14:paraId="69873C39" w14:textId="77777777" w:rsidR="00BC638C" w:rsidRPr="00D843D2" w:rsidRDefault="00BC638C" w:rsidP="00023081">
      <w:pPr>
        <w:pStyle w:val="Ttulo4"/>
        <w:numPr>
          <w:ilvl w:val="1"/>
          <w:numId w:val="10"/>
        </w:numPr>
        <w:ind w:left="709"/>
      </w:pPr>
      <w:r w:rsidRPr="00D843D2">
        <w:t>Avances del Programa en el Ejercicio Fiscal Actual</w:t>
      </w:r>
    </w:p>
    <w:p w14:paraId="709C86BF" w14:textId="77777777" w:rsidR="00D843D2" w:rsidRDefault="00D843D2" w:rsidP="00D843D2">
      <w:bookmarkStart w:id="186" w:name="_Toc85630323"/>
      <w:bookmarkStart w:id="187" w:name="_Toc85708013"/>
      <w:bookmarkStart w:id="188" w:name="_Toc85708388"/>
      <w:bookmarkStart w:id="189" w:name="_Toc85711262"/>
      <w:bookmarkEnd w:id="182"/>
      <w:bookmarkEnd w:id="183"/>
      <w:bookmarkEnd w:id="184"/>
      <w:bookmarkEnd w:id="185"/>
      <w:r>
        <w:t xml:space="preserve">La UR comenta que ha realizado </w:t>
      </w:r>
      <w:r w:rsidR="002521F5">
        <w:t xml:space="preserve">cambios sustanciales entre el ejercicio 2024 y el ejercicio 2025, </w:t>
      </w:r>
      <w:r>
        <w:t xml:space="preserve">los cuales son los siguientes: </w:t>
      </w:r>
    </w:p>
    <w:p w14:paraId="3CA913E5" w14:textId="393991D6" w:rsidR="002521F5" w:rsidRDefault="002521F5" w:rsidP="00D843D2">
      <w:pPr>
        <w:pStyle w:val="Prrafodelista"/>
        <w:numPr>
          <w:ilvl w:val="0"/>
          <w:numId w:val="47"/>
        </w:numPr>
        <w:spacing w:line="360" w:lineRule="auto"/>
      </w:pPr>
      <w:r>
        <w:t>En el caso de los datos obtenidos en el documento con información estratégica se mantiene en su mayoría la información recopilada para el diagnóstico, el problema, árboles de problema y objetivo, y la identificación de las alternativas a ejecutar.</w:t>
      </w:r>
    </w:p>
    <w:p w14:paraId="3D6D1BB2" w14:textId="77777777" w:rsidR="002521F5" w:rsidRDefault="002521F5" w:rsidP="00D843D2">
      <w:pPr>
        <w:pStyle w:val="Prrafodelista"/>
        <w:numPr>
          <w:ilvl w:val="0"/>
          <w:numId w:val="46"/>
        </w:numPr>
        <w:spacing w:line="360" w:lineRule="auto"/>
      </w:pPr>
      <w:r>
        <w:t>En cuanto a la identificación de la población potencial y objetivo del programa F066 Apoyo a Pequeños Productores para el Desarrollo de Capacidades Productivas se muestra una disminución en la población objetivo pasando de 3,080 en 2024 a acotar en 1,375 pequeños productores agropecuarios de zonas marginadas y de temporal.</w:t>
      </w:r>
    </w:p>
    <w:p w14:paraId="1DCC5DE6" w14:textId="77777777" w:rsidR="002521F5" w:rsidRDefault="002521F5" w:rsidP="00D843D2">
      <w:pPr>
        <w:pStyle w:val="Prrafodelista"/>
        <w:numPr>
          <w:ilvl w:val="0"/>
          <w:numId w:val="46"/>
        </w:numPr>
        <w:spacing w:line="360" w:lineRule="auto"/>
      </w:pPr>
      <w:r>
        <w:t>En la composición de la MIR del F066, se muestra que a nivel de FIN se mantienen los indicadores y las metas en igual situación.</w:t>
      </w:r>
    </w:p>
    <w:p w14:paraId="443AF90D" w14:textId="77777777" w:rsidR="002521F5" w:rsidRDefault="002521F5" w:rsidP="00D843D2">
      <w:pPr>
        <w:pStyle w:val="Prrafodelista"/>
        <w:numPr>
          <w:ilvl w:val="0"/>
          <w:numId w:val="46"/>
        </w:numPr>
        <w:spacing w:line="360" w:lineRule="auto"/>
      </w:pPr>
      <w:r>
        <w:t>A nivel de propósito se ve una disminución en la meta por alcanzar, pero es el mismo indicador.</w:t>
      </w:r>
    </w:p>
    <w:p w14:paraId="25713FEA" w14:textId="77777777" w:rsidR="002521F5" w:rsidRDefault="002521F5" w:rsidP="00D843D2">
      <w:pPr>
        <w:pStyle w:val="Prrafodelista"/>
        <w:numPr>
          <w:ilvl w:val="0"/>
          <w:numId w:val="46"/>
        </w:numPr>
        <w:spacing w:line="360" w:lineRule="auto"/>
      </w:pPr>
      <w:r>
        <w:t>Así mismo, se puede observar que se descartó el componente cuyo objetivo era ofrecer proyectos productivos (programa de Extensionismo). En el caso de los componentes que conciernen a los servicios de asesorías y capacitaciones, perforación de pozos, pequeñas presas y pequeñas presas filtrantes y proyectos agropecuarios para mujeres en zonas rurales se mantienen como parte de la MIR para el ejercicio fiscal 2025, sin embargo, las metas disminuyeron para los tres casos.</w:t>
      </w:r>
    </w:p>
    <w:p w14:paraId="2B6B710C" w14:textId="77777777" w:rsidR="002521F5" w:rsidRDefault="002521F5" w:rsidP="00D843D2">
      <w:pPr>
        <w:pStyle w:val="Prrafodelista"/>
        <w:numPr>
          <w:ilvl w:val="0"/>
          <w:numId w:val="46"/>
        </w:numPr>
        <w:spacing w:line="360" w:lineRule="auto"/>
      </w:pPr>
      <w:r>
        <w:t>El presupuesto asignado es el mismo que el ejercicio inmediato anterior.</w:t>
      </w:r>
    </w:p>
    <w:p w14:paraId="1624F1EE" w14:textId="4A72A687" w:rsidR="00C31780" w:rsidRDefault="002521F5" w:rsidP="00D843D2">
      <w:pPr>
        <w:pStyle w:val="Prrafodelista"/>
        <w:numPr>
          <w:ilvl w:val="0"/>
          <w:numId w:val="46"/>
        </w:numPr>
        <w:spacing w:line="360" w:lineRule="auto"/>
      </w:pPr>
      <w:r>
        <w:lastRenderedPageBreak/>
        <w:t>No ha habido cambios en Reglas de Operación, ni ha habido evaluaciones adicionales en curso, derivado que el ejercicio 2025 aún no inicia la implementación del programa de Proyectos Agropecuarios para Mujeres.</w:t>
      </w:r>
    </w:p>
    <w:p w14:paraId="2261F1D5" w14:textId="77777777" w:rsidR="00BC638C" w:rsidRPr="00E44C85" w:rsidRDefault="00BC638C" w:rsidP="00023081">
      <w:pPr>
        <w:pStyle w:val="Ttulo4"/>
        <w:numPr>
          <w:ilvl w:val="1"/>
          <w:numId w:val="10"/>
        </w:numPr>
        <w:ind w:left="709"/>
      </w:pPr>
      <w:r w:rsidRPr="00E44C85">
        <w:t>Consideraciones sobre la evolución del presupuesto</w:t>
      </w:r>
    </w:p>
    <w:p w14:paraId="39874141" w14:textId="6C182765" w:rsidR="00C31780" w:rsidRDefault="002521F5" w:rsidP="00E44C85">
      <w:pPr>
        <w:rPr>
          <w:rFonts w:eastAsia="Times New Roman" w:cs="Arial"/>
          <w:szCs w:val="20"/>
          <w:lang w:eastAsia="es-MX"/>
        </w:rPr>
      </w:pPr>
      <w:bookmarkStart w:id="190" w:name="_Toc85630324"/>
      <w:bookmarkStart w:id="191" w:name="_Toc85708014"/>
      <w:bookmarkStart w:id="192" w:name="_Toc85708389"/>
      <w:bookmarkStart w:id="193" w:name="_Toc85711263"/>
      <w:bookmarkEnd w:id="186"/>
      <w:bookmarkEnd w:id="187"/>
      <w:bookmarkEnd w:id="188"/>
      <w:bookmarkEnd w:id="189"/>
      <w:r w:rsidRPr="002521F5">
        <w:rPr>
          <w:rFonts w:eastAsia="Times New Roman" w:cs="Arial"/>
          <w:szCs w:val="20"/>
          <w:lang w:eastAsia="es-MX"/>
        </w:rPr>
        <w:t xml:space="preserve">A continuación, se presentan los montos presupuestados y ejercidos para el </w:t>
      </w:r>
      <w:r w:rsidR="00E44C85">
        <w:rPr>
          <w:rFonts w:eastAsia="Times New Roman" w:cs="Arial"/>
          <w:szCs w:val="20"/>
          <w:lang w:eastAsia="es-MX"/>
        </w:rPr>
        <w:t>Pp</w:t>
      </w:r>
      <w:r w:rsidRPr="002521F5">
        <w:rPr>
          <w:rFonts w:eastAsia="Times New Roman" w:cs="Arial"/>
          <w:szCs w:val="20"/>
          <w:lang w:eastAsia="es-MX"/>
        </w:rPr>
        <w:t xml:space="preserve"> </w:t>
      </w:r>
      <w:r w:rsidR="00E44C85" w:rsidRPr="00E44C85">
        <w:rPr>
          <w:rFonts w:eastAsia="Times New Roman" w:cs="Arial"/>
          <w:szCs w:val="20"/>
          <w:lang w:eastAsia="es-MX"/>
        </w:rPr>
        <w:t xml:space="preserve">F066 Apoyo </w:t>
      </w:r>
      <w:r w:rsidR="00E44C85">
        <w:rPr>
          <w:rFonts w:eastAsia="Times New Roman" w:cs="Arial"/>
          <w:szCs w:val="20"/>
          <w:lang w:eastAsia="es-MX"/>
        </w:rPr>
        <w:t>a</w:t>
      </w:r>
      <w:r w:rsidR="00E44C85" w:rsidRPr="00E44C85">
        <w:rPr>
          <w:rFonts w:eastAsia="Times New Roman" w:cs="Arial"/>
          <w:szCs w:val="20"/>
          <w:lang w:eastAsia="es-MX"/>
        </w:rPr>
        <w:t xml:space="preserve"> Pequeños Productores </w:t>
      </w:r>
      <w:r w:rsidR="00E44C85">
        <w:rPr>
          <w:rFonts w:eastAsia="Times New Roman" w:cs="Arial"/>
          <w:szCs w:val="20"/>
          <w:lang w:eastAsia="es-MX"/>
        </w:rPr>
        <w:t>p</w:t>
      </w:r>
      <w:r w:rsidR="00E44C85" w:rsidRPr="00E44C85">
        <w:rPr>
          <w:rFonts w:eastAsia="Times New Roman" w:cs="Arial"/>
          <w:szCs w:val="20"/>
          <w:lang w:eastAsia="es-MX"/>
        </w:rPr>
        <w:t>ara</w:t>
      </w:r>
      <w:r w:rsidR="00E44C85">
        <w:rPr>
          <w:rFonts w:eastAsia="Times New Roman" w:cs="Arial"/>
          <w:szCs w:val="20"/>
          <w:lang w:eastAsia="es-MX"/>
        </w:rPr>
        <w:t xml:space="preserve"> e</w:t>
      </w:r>
      <w:r w:rsidR="00E44C85" w:rsidRPr="00E44C85">
        <w:rPr>
          <w:rFonts w:eastAsia="Times New Roman" w:cs="Arial"/>
          <w:szCs w:val="20"/>
          <w:lang w:eastAsia="es-MX"/>
        </w:rPr>
        <w:t xml:space="preserve">l Desarrollo </w:t>
      </w:r>
      <w:r w:rsidR="00E44C85">
        <w:rPr>
          <w:rFonts w:eastAsia="Times New Roman" w:cs="Arial"/>
          <w:szCs w:val="20"/>
          <w:lang w:eastAsia="es-MX"/>
        </w:rPr>
        <w:t>d</w:t>
      </w:r>
      <w:r w:rsidR="00E44C85" w:rsidRPr="00E44C85">
        <w:rPr>
          <w:rFonts w:eastAsia="Times New Roman" w:cs="Arial"/>
          <w:szCs w:val="20"/>
          <w:lang w:eastAsia="es-MX"/>
        </w:rPr>
        <w:t>e Capacidades Productivas</w:t>
      </w:r>
      <w:r w:rsidR="00E44C85">
        <w:rPr>
          <w:rFonts w:eastAsia="Times New Roman" w:cs="Arial"/>
          <w:szCs w:val="20"/>
          <w:lang w:eastAsia="es-MX"/>
        </w:rPr>
        <w:t xml:space="preserve">, así como para el proyecto </w:t>
      </w:r>
      <w:r w:rsidR="00E44C85" w:rsidRPr="00E44C85">
        <w:rPr>
          <w:rFonts w:eastAsia="Times New Roman" w:cs="Arial"/>
          <w:szCs w:val="20"/>
          <w:lang w:eastAsia="es-MX"/>
        </w:rPr>
        <w:t xml:space="preserve">E005 Proyectos Agropecuarios </w:t>
      </w:r>
      <w:r w:rsidR="00E44C85">
        <w:rPr>
          <w:rFonts w:eastAsia="Times New Roman" w:cs="Arial"/>
          <w:szCs w:val="20"/>
          <w:lang w:eastAsia="es-MX"/>
        </w:rPr>
        <w:t>p</w:t>
      </w:r>
      <w:r w:rsidR="00E44C85" w:rsidRPr="00E44C85">
        <w:rPr>
          <w:rFonts w:eastAsia="Times New Roman" w:cs="Arial"/>
          <w:szCs w:val="20"/>
          <w:lang w:eastAsia="es-MX"/>
        </w:rPr>
        <w:t>ara Mujeres</w:t>
      </w:r>
      <w:r w:rsidR="00E44C85">
        <w:rPr>
          <w:rFonts w:eastAsia="Times New Roman" w:cs="Arial"/>
          <w:szCs w:val="20"/>
          <w:lang w:eastAsia="es-MX"/>
        </w:rPr>
        <w:t>,</w:t>
      </w:r>
      <w:r w:rsidRPr="002521F5">
        <w:rPr>
          <w:rFonts w:eastAsia="Times New Roman" w:cs="Arial"/>
          <w:szCs w:val="20"/>
          <w:lang w:eastAsia="es-MX"/>
        </w:rPr>
        <w:t xml:space="preserve"> esto según padrones de beneficiarios y reportes de gasto del </w:t>
      </w:r>
      <w:r>
        <w:rPr>
          <w:rFonts w:eastAsia="Times New Roman" w:cs="Arial"/>
          <w:szCs w:val="20"/>
          <w:lang w:eastAsia="es-MX"/>
        </w:rPr>
        <w:t>proyecto</w:t>
      </w:r>
      <w:r w:rsidRPr="002521F5">
        <w:rPr>
          <w:rFonts w:eastAsia="Times New Roman" w:cs="Arial"/>
          <w:szCs w:val="20"/>
          <w:lang w:eastAsia="es-MX"/>
        </w:rPr>
        <w:t>.</w:t>
      </w:r>
    </w:p>
    <w:tbl>
      <w:tblPr>
        <w:tblW w:w="353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52"/>
        <w:gridCol w:w="1616"/>
        <w:gridCol w:w="1571"/>
        <w:gridCol w:w="1699"/>
      </w:tblGrid>
      <w:tr w:rsidR="00E44C85" w:rsidRPr="00E44C85" w14:paraId="47DF86B7" w14:textId="77777777" w:rsidTr="00E44C85">
        <w:trPr>
          <w:trHeight w:val="567"/>
          <w:tblHeader/>
          <w:jc w:val="center"/>
        </w:trPr>
        <w:tc>
          <w:tcPr>
            <w:tcW w:w="5000" w:type="pct"/>
            <w:gridSpan w:val="4"/>
            <w:shd w:val="clear" w:color="auto" w:fill="7F7F7F" w:themeFill="text1" w:themeFillTint="80"/>
            <w:vAlign w:val="center"/>
          </w:tcPr>
          <w:p w14:paraId="2CB21BC1" w14:textId="5B6CFFA0" w:rsidR="00E44C85" w:rsidRPr="00E44C85" w:rsidRDefault="00E44C85" w:rsidP="00BD3A8A">
            <w:pPr>
              <w:spacing w:after="0" w:line="240" w:lineRule="auto"/>
              <w:jc w:val="center"/>
              <w:rPr>
                <w:b/>
                <w:color w:val="FFFFFF" w:themeColor="background1"/>
                <w:sz w:val="18"/>
                <w:szCs w:val="18"/>
              </w:rPr>
            </w:pPr>
            <w:r w:rsidRPr="00E44C85">
              <w:rPr>
                <w:b/>
                <w:color w:val="FFFFFF" w:themeColor="background1"/>
                <w:sz w:val="18"/>
                <w:szCs w:val="18"/>
              </w:rPr>
              <w:t>Programa F066 Apoyo a Pequeños Productores para el Desarrollo de Capacidades Productivas</w:t>
            </w:r>
          </w:p>
        </w:tc>
      </w:tr>
      <w:tr w:rsidR="00E44C85" w:rsidRPr="00E44C85" w14:paraId="32F96AEC" w14:textId="77777777" w:rsidTr="00E44C85">
        <w:trPr>
          <w:trHeight w:val="399"/>
          <w:tblHeader/>
          <w:jc w:val="center"/>
        </w:trPr>
        <w:tc>
          <w:tcPr>
            <w:tcW w:w="1084" w:type="pct"/>
            <w:shd w:val="clear" w:color="auto" w:fill="7F7F7F" w:themeFill="text1" w:themeFillTint="80"/>
            <w:vAlign w:val="center"/>
          </w:tcPr>
          <w:p w14:paraId="753D2826" w14:textId="77777777" w:rsidR="00E44C85" w:rsidRPr="00E44C85" w:rsidRDefault="00E44C85" w:rsidP="00BD3A8A">
            <w:pPr>
              <w:spacing w:after="0" w:line="240" w:lineRule="auto"/>
              <w:jc w:val="center"/>
              <w:rPr>
                <w:b/>
                <w:color w:val="FFFFFF" w:themeColor="background1"/>
                <w:sz w:val="18"/>
                <w:szCs w:val="18"/>
              </w:rPr>
            </w:pPr>
            <w:r w:rsidRPr="00E44C85">
              <w:rPr>
                <w:b/>
                <w:color w:val="FFFFFF" w:themeColor="background1"/>
                <w:sz w:val="18"/>
                <w:szCs w:val="18"/>
              </w:rPr>
              <w:t>Ejercicio</w:t>
            </w:r>
          </w:p>
        </w:tc>
        <w:tc>
          <w:tcPr>
            <w:tcW w:w="1295" w:type="pct"/>
            <w:shd w:val="clear" w:color="auto" w:fill="7F7F7F" w:themeFill="text1" w:themeFillTint="80"/>
            <w:vAlign w:val="center"/>
          </w:tcPr>
          <w:p w14:paraId="463A2986" w14:textId="77777777" w:rsidR="00E44C85" w:rsidRPr="00E44C85" w:rsidRDefault="00E44C85" w:rsidP="00BD3A8A">
            <w:pPr>
              <w:spacing w:after="0" w:line="240" w:lineRule="auto"/>
              <w:jc w:val="center"/>
              <w:rPr>
                <w:b/>
                <w:color w:val="FFFFFF" w:themeColor="background1"/>
                <w:sz w:val="18"/>
                <w:szCs w:val="18"/>
              </w:rPr>
            </w:pPr>
            <w:r w:rsidRPr="00E44C85">
              <w:rPr>
                <w:b/>
                <w:color w:val="FFFFFF" w:themeColor="background1"/>
                <w:sz w:val="18"/>
                <w:szCs w:val="18"/>
              </w:rPr>
              <w:t>Aprobado</w:t>
            </w:r>
            <w:r w:rsidRPr="00E44C85">
              <w:rPr>
                <w:rStyle w:val="Refdenotaalpie"/>
                <w:b/>
                <w:color w:val="FFFFFF" w:themeColor="background1"/>
                <w:sz w:val="18"/>
                <w:szCs w:val="18"/>
              </w:rPr>
              <w:footnoteReference w:id="1"/>
            </w:r>
          </w:p>
        </w:tc>
        <w:tc>
          <w:tcPr>
            <w:tcW w:w="1259" w:type="pct"/>
            <w:shd w:val="clear" w:color="auto" w:fill="7F7F7F" w:themeFill="text1" w:themeFillTint="80"/>
            <w:vAlign w:val="center"/>
          </w:tcPr>
          <w:p w14:paraId="4057CCED" w14:textId="77777777" w:rsidR="00E44C85" w:rsidRPr="00E44C85" w:rsidRDefault="00E44C85" w:rsidP="00BD3A8A">
            <w:pPr>
              <w:spacing w:after="0" w:line="240" w:lineRule="auto"/>
              <w:jc w:val="center"/>
              <w:rPr>
                <w:b/>
                <w:color w:val="FFFFFF" w:themeColor="background1"/>
                <w:sz w:val="18"/>
                <w:szCs w:val="18"/>
              </w:rPr>
            </w:pPr>
            <w:r w:rsidRPr="00E44C85">
              <w:rPr>
                <w:b/>
                <w:color w:val="FFFFFF" w:themeColor="background1"/>
                <w:sz w:val="18"/>
                <w:szCs w:val="18"/>
              </w:rPr>
              <w:t>Modificado</w:t>
            </w:r>
          </w:p>
        </w:tc>
        <w:tc>
          <w:tcPr>
            <w:tcW w:w="1362" w:type="pct"/>
            <w:shd w:val="clear" w:color="auto" w:fill="7F7F7F" w:themeFill="text1" w:themeFillTint="80"/>
            <w:vAlign w:val="center"/>
          </w:tcPr>
          <w:p w14:paraId="035D725F" w14:textId="77777777" w:rsidR="00E44C85" w:rsidRPr="00E44C85" w:rsidRDefault="00E44C85" w:rsidP="00BD3A8A">
            <w:pPr>
              <w:spacing w:after="0" w:line="240" w:lineRule="auto"/>
              <w:jc w:val="center"/>
              <w:rPr>
                <w:b/>
                <w:color w:val="FFFFFF" w:themeColor="background1"/>
                <w:sz w:val="18"/>
                <w:szCs w:val="18"/>
              </w:rPr>
            </w:pPr>
            <w:r w:rsidRPr="00E44C85">
              <w:rPr>
                <w:b/>
                <w:color w:val="FFFFFF" w:themeColor="background1"/>
                <w:sz w:val="18"/>
                <w:szCs w:val="18"/>
              </w:rPr>
              <w:t>Ejercido</w:t>
            </w:r>
          </w:p>
        </w:tc>
      </w:tr>
      <w:tr w:rsidR="00E44C85" w:rsidRPr="00E44C85" w14:paraId="5D2D3E32" w14:textId="77777777" w:rsidTr="00E44C85">
        <w:trPr>
          <w:trHeight w:val="397"/>
          <w:jc w:val="center"/>
        </w:trPr>
        <w:tc>
          <w:tcPr>
            <w:tcW w:w="1084" w:type="pct"/>
            <w:vAlign w:val="center"/>
          </w:tcPr>
          <w:p w14:paraId="440D04DC" w14:textId="77777777" w:rsidR="00E44C85" w:rsidRPr="00E44C85" w:rsidRDefault="00E44C85" w:rsidP="00BD3A8A">
            <w:pPr>
              <w:spacing w:after="0" w:line="240" w:lineRule="auto"/>
              <w:jc w:val="center"/>
              <w:rPr>
                <w:sz w:val="18"/>
                <w:szCs w:val="18"/>
              </w:rPr>
            </w:pPr>
            <w:r w:rsidRPr="00E44C85">
              <w:rPr>
                <w:sz w:val="18"/>
                <w:szCs w:val="18"/>
              </w:rPr>
              <w:t>2023</w:t>
            </w:r>
          </w:p>
        </w:tc>
        <w:tc>
          <w:tcPr>
            <w:tcW w:w="1295" w:type="pct"/>
            <w:shd w:val="clear" w:color="auto" w:fill="FFFFFF" w:themeFill="background1"/>
            <w:vAlign w:val="center"/>
          </w:tcPr>
          <w:p w14:paraId="42804ADB" w14:textId="3545E3ED" w:rsidR="00E44C85" w:rsidRPr="00E44C85" w:rsidRDefault="00E44C85" w:rsidP="00BD3A8A">
            <w:pPr>
              <w:spacing w:after="0" w:line="240" w:lineRule="auto"/>
              <w:jc w:val="right"/>
              <w:rPr>
                <w:sz w:val="18"/>
                <w:szCs w:val="18"/>
              </w:rPr>
            </w:pPr>
            <w:r w:rsidRPr="00E44C85">
              <w:rPr>
                <w:sz w:val="18"/>
                <w:szCs w:val="18"/>
              </w:rPr>
              <w:t>$ 64,737,180.00</w:t>
            </w:r>
          </w:p>
        </w:tc>
        <w:tc>
          <w:tcPr>
            <w:tcW w:w="1259" w:type="pct"/>
            <w:shd w:val="clear" w:color="auto" w:fill="FFFFFF" w:themeFill="background1"/>
            <w:vAlign w:val="center"/>
          </w:tcPr>
          <w:p w14:paraId="4EC492B8" w14:textId="77777777" w:rsidR="00E44C85" w:rsidRPr="00E44C85" w:rsidRDefault="00E44C85" w:rsidP="00BD3A8A">
            <w:pPr>
              <w:spacing w:after="0" w:line="240" w:lineRule="auto"/>
              <w:jc w:val="right"/>
              <w:rPr>
                <w:sz w:val="18"/>
                <w:szCs w:val="18"/>
              </w:rPr>
            </w:pPr>
            <w:r w:rsidRPr="00E44C85">
              <w:rPr>
                <w:sz w:val="18"/>
                <w:szCs w:val="18"/>
              </w:rPr>
              <w:t>$ 0.00</w:t>
            </w:r>
          </w:p>
        </w:tc>
        <w:tc>
          <w:tcPr>
            <w:tcW w:w="1362" w:type="pct"/>
            <w:shd w:val="clear" w:color="auto" w:fill="FFFFFF" w:themeFill="background1"/>
            <w:vAlign w:val="center"/>
          </w:tcPr>
          <w:p w14:paraId="663D6A8B" w14:textId="77777777" w:rsidR="00E44C85" w:rsidRPr="00E44C85" w:rsidRDefault="00E44C85" w:rsidP="00BD3A8A">
            <w:pPr>
              <w:spacing w:after="0" w:line="240" w:lineRule="auto"/>
              <w:jc w:val="right"/>
              <w:rPr>
                <w:sz w:val="18"/>
                <w:szCs w:val="18"/>
              </w:rPr>
            </w:pPr>
            <w:r w:rsidRPr="00E44C85">
              <w:rPr>
                <w:sz w:val="18"/>
                <w:szCs w:val="18"/>
              </w:rPr>
              <w:t>$ 0.00</w:t>
            </w:r>
          </w:p>
        </w:tc>
      </w:tr>
      <w:tr w:rsidR="00E44C85" w:rsidRPr="00E44C85" w14:paraId="520B3650" w14:textId="77777777" w:rsidTr="00E44C85">
        <w:trPr>
          <w:trHeight w:val="397"/>
          <w:jc w:val="center"/>
        </w:trPr>
        <w:tc>
          <w:tcPr>
            <w:tcW w:w="1084" w:type="pct"/>
            <w:vAlign w:val="center"/>
          </w:tcPr>
          <w:p w14:paraId="2BB7ECFE" w14:textId="77777777" w:rsidR="00E44C85" w:rsidRPr="00E44C85" w:rsidRDefault="00E44C85" w:rsidP="00BD3A8A">
            <w:pPr>
              <w:spacing w:after="0" w:line="240" w:lineRule="auto"/>
              <w:jc w:val="center"/>
              <w:rPr>
                <w:sz w:val="18"/>
                <w:szCs w:val="18"/>
              </w:rPr>
            </w:pPr>
            <w:r w:rsidRPr="00E44C85">
              <w:rPr>
                <w:sz w:val="18"/>
                <w:szCs w:val="18"/>
              </w:rPr>
              <w:t>2024</w:t>
            </w:r>
          </w:p>
        </w:tc>
        <w:tc>
          <w:tcPr>
            <w:tcW w:w="1295" w:type="pct"/>
            <w:shd w:val="clear" w:color="auto" w:fill="FFFFFF" w:themeFill="background1"/>
            <w:vAlign w:val="center"/>
          </w:tcPr>
          <w:p w14:paraId="4A0B842B" w14:textId="0C8637D0" w:rsidR="00E44C85" w:rsidRPr="00E44C85" w:rsidRDefault="00E44C85" w:rsidP="00BD3A8A">
            <w:pPr>
              <w:spacing w:after="0" w:line="240" w:lineRule="auto"/>
              <w:jc w:val="right"/>
              <w:rPr>
                <w:sz w:val="18"/>
                <w:szCs w:val="18"/>
              </w:rPr>
            </w:pPr>
            <w:r w:rsidRPr="00E44C85">
              <w:rPr>
                <w:sz w:val="18"/>
                <w:szCs w:val="18"/>
              </w:rPr>
              <w:t>$ 48,387,316.00</w:t>
            </w:r>
          </w:p>
        </w:tc>
        <w:tc>
          <w:tcPr>
            <w:tcW w:w="1259" w:type="pct"/>
            <w:shd w:val="clear" w:color="auto" w:fill="FFFFFF" w:themeFill="background1"/>
            <w:vAlign w:val="center"/>
          </w:tcPr>
          <w:p w14:paraId="36DA52CB" w14:textId="77777777" w:rsidR="00E44C85" w:rsidRPr="00E44C85" w:rsidRDefault="00E44C85" w:rsidP="00BD3A8A">
            <w:pPr>
              <w:spacing w:after="0" w:line="240" w:lineRule="auto"/>
              <w:jc w:val="right"/>
              <w:rPr>
                <w:sz w:val="18"/>
                <w:szCs w:val="18"/>
              </w:rPr>
            </w:pPr>
            <w:r w:rsidRPr="00E44C85">
              <w:rPr>
                <w:sz w:val="18"/>
                <w:szCs w:val="18"/>
              </w:rPr>
              <w:t>$ 0.00</w:t>
            </w:r>
          </w:p>
        </w:tc>
        <w:tc>
          <w:tcPr>
            <w:tcW w:w="1362" w:type="pct"/>
            <w:shd w:val="clear" w:color="auto" w:fill="FFFFFF" w:themeFill="background1"/>
            <w:vAlign w:val="center"/>
          </w:tcPr>
          <w:p w14:paraId="70A7022C" w14:textId="77777777" w:rsidR="00E44C85" w:rsidRPr="00E44C85" w:rsidRDefault="00E44C85" w:rsidP="00BD3A8A">
            <w:pPr>
              <w:spacing w:after="0" w:line="240" w:lineRule="auto"/>
              <w:jc w:val="right"/>
              <w:rPr>
                <w:sz w:val="18"/>
                <w:szCs w:val="18"/>
              </w:rPr>
            </w:pPr>
            <w:r w:rsidRPr="00E44C85">
              <w:rPr>
                <w:sz w:val="18"/>
                <w:szCs w:val="18"/>
              </w:rPr>
              <w:t>$ 0.00</w:t>
            </w:r>
          </w:p>
        </w:tc>
      </w:tr>
      <w:tr w:rsidR="00E44C85" w:rsidRPr="00290D70" w14:paraId="2240866C" w14:textId="77777777" w:rsidTr="00E44C85">
        <w:trPr>
          <w:trHeight w:val="567"/>
          <w:tblHeader/>
          <w:jc w:val="center"/>
        </w:trPr>
        <w:tc>
          <w:tcPr>
            <w:tcW w:w="5000" w:type="pct"/>
            <w:gridSpan w:val="4"/>
            <w:shd w:val="clear" w:color="auto" w:fill="7F7F7F" w:themeFill="text1" w:themeFillTint="80"/>
            <w:vAlign w:val="center"/>
          </w:tcPr>
          <w:p w14:paraId="62318ECF" w14:textId="272FFC18" w:rsidR="00E44C85" w:rsidRPr="00290D70" w:rsidRDefault="00E44C85" w:rsidP="00BD3A8A">
            <w:pPr>
              <w:spacing w:after="0" w:line="240" w:lineRule="auto"/>
              <w:jc w:val="center"/>
              <w:rPr>
                <w:b/>
                <w:color w:val="FFFFFF" w:themeColor="background1"/>
                <w:szCs w:val="18"/>
              </w:rPr>
            </w:pPr>
            <w:r>
              <w:rPr>
                <w:b/>
                <w:color w:val="FFFFFF" w:themeColor="background1"/>
                <w:szCs w:val="18"/>
              </w:rPr>
              <w:t>Proyecto E005 Proyectos Agropecuarios para Mujeres</w:t>
            </w:r>
          </w:p>
        </w:tc>
      </w:tr>
      <w:tr w:rsidR="002521F5" w:rsidRPr="00290D70" w14:paraId="229F00AE" w14:textId="77777777" w:rsidTr="00E44C85">
        <w:trPr>
          <w:trHeight w:val="397"/>
          <w:tblHeader/>
          <w:jc w:val="center"/>
        </w:trPr>
        <w:tc>
          <w:tcPr>
            <w:tcW w:w="1084" w:type="pct"/>
            <w:shd w:val="clear" w:color="auto" w:fill="7F7F7F" w:themeFill="text1" w:themeFillTint="80"/>
            <w:vAlign w:val="center"/>
          </w:tcPr>
          <w:p w14:paraId="06A8D59C" w14:textId="77777777" w:rsidR="002521F5" w:rsidRPr="00290D70" w:rsidRDefault="002521F5" w:rsidP="00BD3A8A">
            <w:pPr>
              <w:spacing w:after="0" w:line="240" w:lineRule="auto"/>
              <w:jc w:val="center"/>
              <w:rPr>
                <w:b/>
                <w:color w:val="FFFFFF" w:themeColor="background1"/>
                <w:szCs w:val="18"/>
              </w:rPr>
            </w:pPr>
            <w:r w:rsidRPr="00290D70">
              <w:rPr>
                <w:b/>
                <w:color w:val="FFFFFF" w:themeColor="background1"/>
                <w:szCs w:val="18"/>
              </w:rPr>
              <w:t>Ejercicio</w:t>
            </w:r>
          </w:p>
        </w:tc>
        <w:tc>
          <w:tcPr>
            <w:tcW w:w="1295" w:type="pct"/>
            <w:shd w:val="clear" w:color="auto" w:fill="7F7F7F" w:themeFill="text1" w:themeFillTint="80"/>
            <w:vAlign w:val="center"/>
          </w:tcPr>
          <w:p w14:paraId="1617736D" w14:textId="37AD3C44" w:rsidR="002521F5" w:rsidRPr="00290D70" w:rsidRDefault="002521F5" w:rsidP="00BD3A8A">
            <w:pPr>
              <w:spacing w:after="0" w:line="240" w:lineRule="auto"/>
              <w:jc w:val="center"/>
              <w:rPr>
                <w:b/>
                <w:color w:val="FFFFFF" w:themeColor="background1"/>
                <w:szCs w:val="18"/>
              </w:rPr>
            </w:pPr>
            <w:r w:rsidRPr="00290D70">
              <w:rPr>
                <w:b/>
                <w:color w:val="FFFFFF" w:themeColor="background1"/>
                <w:szCs w:val="18"/>
              </w:rPr>
              <w:t>Aprobado</w:t>
            </w:r>
            <w:r w:rsidR="00E44C85">
              <w:rPr>
                <w:rStyle w:val="Refdenotaalpie"/>
                <w:b/>
                <w:color w:val="FFFFFF" w:themeColor="background1"/>
                <w:szCs w:val="18"/>
              </w:rPr>
              <w:footnoteReference w:id="2"/>
            </w:r>
          </w:p>
        </w:tc>
        <w:tc>
          <w:tcPr>
            <w:tcW w:w="1259" w:type="pct"/>
            <w:shd w:val="clear" w:color="auto" w:fill="7F7F7F" w:themeFill="text1" w:themeFillTint="80"/>
            <w:vAlign w:val="center"/>
          </w:tcPr>
          <w:p w14:paraId="1CB3E774" w14:textId="77777777" w:rsidR="002521F5" w:rsidRPr="00290D70" w:rsidRDefault="002521F5" w:rsidP="00BD3A8A">
            <w:pPr>
              <w:spacing w:after="0" w:line="240" w:lineRule="auto"/>
              <w:jc w:val="center"/>
              <w:rPr>
                <w:b/>
                <w:color w:val="FFFFFF" w:themeColor="background1"/>
                <w:szCs w:val="18"/>
              </w:rPr>
            </w:pPr>
            <w:r w:rsidRPr="00290D70">
              <w:rPr>
                <w:b/>
                <w:color w:val="FFFFFF" w:themeColor="background1"/>
                <w:szCs w:val="18"/>
              </w:rPr>
              <w:t>Modificado</w:t>
            </w:r>
          </w:p>
        </w:tc>
        <w:tc>
          <w:tcPr>
            <w:tcW w:w="1362" w:type="pct"/>
            <w:shd w:val="clear" w:color="auto" w:fill="7F7F7F" w:themeFill="text1" w:themeFillTint="80"/>
            <w:vAlign w:val="center"/>
          </w:tcPr>
          <w:p w14:paraId="3CC3123A" w14:textId="77777777" w:rsidR="002521F5" w:rsidRPr="00290D70" w:rsidRDefault="002521F5" w:rsidP="00BD3A8A">
            <w:pPr>
              <w:spacing w:after="0" w:line="240" w:lineRule="auto"/>
              <w:jc w:val="center"/>
              <w:rPr>
                <w:b/>
                <w:color w:val="FFFFFF" w:themeColor="background1"/>
                <w:szCs w:val="18"/>
              </w:rPr>
            </w:pPr>
            <w:r w:rsidRPr="00290D70">
              <w:rPr>
                <w:b/>
                <w:color w:val="FFFFFF" w:themeColor="background1"/>
                <w:szCs w:val="18"/>
              </w:rPr>
              <w:t>Ejercido</w:t>
            </w:r>
          </w:p>
        </w:tc>
      </w:tr>
      <w:tr w:rsidR="00E44C85" w:rsidRPr="00F14DA7" w14:paraId="4180DC0C" w14:textId="77777777" w:rsidTr="00E44C85">
        <w:trPr>
          <w:trHeight w:val="397"/>
          <w:jc w:val="center"/>
        </w:trPr>
        <w:tc>
          <w:tcPr>
            <w:tcW w:w="1084" w:type="pct"/>
            <w:vAlign w:val="center"/>
          </w:tcPr>
          <w:p w14:paraId="48E9E33C" w14:textId="77777777" w:rsidR="00E44C85" w:rsidRPr="00F14DA7" w:rsidRDefault="00E44C85" w:rsidP="00E44C85">
            <w:pPr>
              <w:spacing w:after="0" w:line="240" w:lineRule="auto"/>
              <w:jc w:val="center"/>
              <w:rPr>
                <w:sz w:val="18"/>
                <w:szCs w:val="18"/>
              </w:rPr>
            </w:pPr>
            <w:r w:rsidRPr="00F14DA7">
              <w:rPr>
                <w:sz w:val="18"/>
                <w:szCs w:val="18"/>
              </w:rPr>
              <w:t>202</w:t>
            </w:r>
            <w:r>
              <w:rPr>
                <w:sz w:val="18"/>
                <w:szCs w:val="18"/>
              </w:rPr>
              <w:t>2</w:t>
            </w:r>
          </w:p>
        </w:tc>
        <w:tc>
          <w:tcPr>
            <w:tcW w:w="1295" w:type="pct"/>
            <w:shd w:val="clear" w:color="auto" w:fill="FFFFFF" w:themeFill="background1"/>
            <w:vAlign w:val="center"/>
          </w:tcPr>
          <w:p w14:paraId="4FBF4E56" w14:textId="77777777" w:rsidR="00E44C85" w:rsidRPr="00F14DA7" w:rsidRDefault="00E44C85" w:rsidP="00E44C85">
            <w:pPr>
              <w:spacing w:after="0" w:line="240" w:lineRule="auto"/>
              <w:jc w:val="right"/>
              <w:rPr>
                <w:sz w:val="18"/>
                <w:szCs w:val="18"/>
              </w:rPr>
            </w:pPr>
            <w:r>
              <w:rPr>
                <w:sz w:val="18"/>
                <w:szCs w:val="18"/>
              </w:rPr>
              <w:t>$ 10,000,000.00</w:t>
            </w:r>
          </w:p>
        </w:tc>
        <w:tc>
          <w:tcPr>
            <w:tcW w:w="1259" w:type="pct"/>
            <w:shd w:val="clear" w:color="auto" w:fill="FFFFFF" w:themeFill="background1"/>
            <w:vAlign w:val="center"/>
          </w:tcPr>
          <w:p w14:paraId="792D1567" w14:textId="30E253D3" w:rsidR="00E44C85" w:rsidRPr="00F14DA7" w:rsidRDefault="00E44C85" w:rsidP="00E44C85">
            <w:pPr>
              <w:spacing w:after="0" w:line="240" w:lineRule="auto"/>
              <w:jc w:val="right"/>
              <w:rPr>
                <w:sz w:val="18"/>
                <w:szCs w:val="18"/>
              </w:rPr>
            </w:pPr>
            <w:r>
              <w:rPr>
                <w:sz w:val="18"/>
                <w:szCs w:val="18"/>
              </w:rPr>
              <w:t>$ 0.00</w:t>
            </w:r>
          </w:p>
        </w:tc>
        <w:tc>
          <w:tcPr>
            <w:tcW w:w="1362" w:type="pct"/>
            <w:shd w:val="clear" w:color="auto" w:fill="FFFFFF" w:themeFill="background1"/>
            <w:vAlign w:val="center"/>
          </w:tcPr>
          <w:p w14:paraId="519AFA4A" w14:textId="74629713" w:rsidR="00E44C85" w:rsidRPr="00F14DA7" w:rsidRDefault="00E44C85" w:rsidP="00E44C85">
            <w:pPr>
              <w:spacing w:after="0" w:line="240" w:lineRule="auto"/>
              <w:jc w:val="right"/>
              <w:rPr>
                <w:sz w:val="18"/>
                <w:szCs w:val="18"/>
              </w:rPr>
            </w:pPr>
            <w:r>
              <w:rPr>
                <w:sz w:val="18"/>
                <w:szCs w:val="18"/>
              </w:rPr>
              <w:t>$ 0.00</w:t>
            </w:r>
          </w:p>
        </w:tc>
      </w:tr>
      <w:tr w:rsidR="00E44C85" w:rsidRPr="00F14DA7" w14:paraId="7A526CA6" w14:textId="77777777" w:rsidTr="00E44C85">
        <w:trPr>
          <w:trHeight w:val="397"/>
          <w:jc w:val="center"/>
        </w:trPr>
        <w:tc>
          <w:tcPr>
            <w:tcW w:w="1084" w:type="pct"/>
            <w:vAlign w:val="center"/>
          </w:tcPr>
          <w:p w14:paraId="0786992C" w14:textId="77777777" w:rsidR="00E44C85" w:rsidRPr="00F14DA7" w:rsidRDefault="00E44C85" w:rsidP="00E44C85">
            <w:pPr>
              <w:spacing w:after="0" w:line="240" w:lineRule="auto"/>
              <w:jc w:val="center"/>
              <w:rPr>
                <w:sz w:val="18"/>
                <w:szCs w:val="18"/>
              </w:rPr>
            </w:pPr>
            <w:r w:rsidRPr="00F14DA7">
              <w:rPr>
                <w:sz w:val="18"/>
                <w:szCs w:val="18"/>
              </w:rPr>
              <w:t>202</w:t>
            </w:r>
            <w:r>
              <w:rPr>
                <w:sz w:val="18"/>
                <w:szCs w:val="18"/>
              </w:rPr>
              <w:t>3</w:t>
            </w:r>
          </w:p>
        </w:tc>
        <w:tc>
          <w:tcPr>
            <w:tcW w:w="1295" w:type="pct"/>
            <w:shd w:val="clear" w:color="auto" w:fill="FFFFFF" w:themeFill="background1"/>
            <w:vAlign w:val="center"/>
          </w:tcPr>
          <w:p w14:paraId="51AED42C" w14:textId="77777777" w:rsidR="00E44C85" w:rsidRPr="00F14DA7" w:rsidRDefault="00E44C85" w:rsidP="00E44C85">
            <w:pPr>
              <w:spacing w:after="0" w:line="240" w:lineRule="auto"/>
              <w:jc w:val="right"/>
              <w:rPr>
                <w:sz w:val="18"/>
                <w:szCs w:val="18"/>
              </w:rPr>
            </w:pPr>
            <w:r>
              <w:rPr>
                <w:sz w:val="18"/>
                <w:szCs w:val="18"/>
              </w:rPr>
              <w:t>$ 20,000,000.00</w:t>
            </w:r>
          </w:p>
        </w:tc>
        <w:tc>
          <w:tcPr>
            <w:tcW w:w="1259" w:type="pct"/>
            <w:shd w:val="clear" w:color="auto" w:fill="FFFFFF" w:themeFill="background1"/>
            <w:vAlign w:val="center"/>
          </w:tcPr>
          <w:p w14:paraId="3B0E75C0" w14:textId="75968A0B" w:rsidR="00E44C85" w:rsidRPr="00F14DA7" w:rsidRDefault="00E44C85" w:rsidP="00E44C85">
            <w:pPr>
              <w:spacing w:after="0" w:line="240" w:lineRule="auto"/>
              <w:jc w:val="right"/>
              <w:rPr>
                <w:sz w:val="18"/>
                <w:szCs w:val="18"/>
              </w:rPr>
            </w:pPr>
            <w:r>
              <w:rPr>
                <w:sz w:val="18"/>
                <w:szCs w:val="18"/>
              </w:rPr>
              <w:t>$ 0.00</w:t>
            </w:r>
          </w:p>
        </w:tc>
        <w:tc>
          <w:tcPr>
            <w:tcW w:w="1362" w:type="pct"/>
            <w:shd w:val="clear" w:color="auto" w:fill="FFFFFF" w:themeFill="background1"/>
            <w:vAlign w:val="center"/>
          </w:tcPr>
          <w:p w14:paraId="34C81174" w14:textId="1BBBBAB4" w:rsidR="00E44C85" w:rsidRPr="00F14DA7" w:rsidRDefault="00E44C85" w:rsidP="00E44C85">
            <w:pPr>
              <w:spacing w:after="0" w:line="240" w:lineRule="auto"/>
              <w:jc w:val="right"/>
              <w:rPr>
                <w:sz w:val="18"/>
                <w:szCs w:val="18"/>
              </w:rPr>
            </w:pPr>
            <w:r>
              <w:rPr>
                <w:sz w:val="18"/>
                <w:szCs w:val="18"/>
              </w:rPr>
              <w:t>$ 0.00</w:t>
            </w:r>
          </w:p>
        </w:tc>
      </w:tr>
      <w:tr w:rsidR="00E44C85" w:rsidRPr="00F14DA7" w14:paraId="153897FF" w14:textId="77777777" w:rsidTr="00E44C85">
        <w:trPr>
          <w:trHeight w:val="397"/>
          <w:jc w:val="center"/>
        </w:trPr>
        <w:tc>
          <w:tcPr>
            <w:tcW w:w="1084" w:type="pct"/>
            <w:vAlign w:val="center"/>
          </w:tcPr>
          <w:p w14:paraId="471F1085" w14:textId="77777777" w:rsidR="00E44C85" w:rsidRPr="00F14DA7" w:rsidRDefault="00E44C85" w:rsidP="00E44C85">
            <w:pPr>
              <w:spacing w:after="0" w:line="240" w:lineRule="auto"/>
              <w:jc w:val="center"/>
              <w:rPr>
                <w:sz w:val="18"/>
                <w:szCs w:val="18"/>
              </w:rPr>
            </w:pPr>
            <w:r>
              <w:rPr>
                <w:sz w:val="18"/>
                <w:szCs w:val="18"/>
              </w:rPr>
              <w:t>2024</w:t>
            </w:r>
          </w:p>
        </w:tc>
        <w:tc>
          <w:tcPr>
            <w:tcW w:w="1295" w:type="pct"/>
            <w:shd w:val="clear" w:color="auto" w:fill="FFFFFF" w:themeFill="background1"/>
            <w:vAlign w:val="center"/>
          </w:tcPr>
          <w:p w14:paraId="0DC98DAB" w14:textId="77777777" w:rsidR="00E44C85" w:rsidRPr="00F14DA7" w:rsidRDefault="00E44C85" w:rsidP="00E44C85">
            <w:pPr>
              <w:spacing w:after="0" w:line="240" w:lineRule="auto"/>
              <w:jc w:val="right"/>
              <w:rPr>
                <w:sz w:val="18"/>
                <w:szCs w:val="18"/>
              </w:rPr>
            </w:pPr>
            <w:r>
              <w:rPr>
                <w:sz w:val="18"/>
                <w:szCs w:val="18"/>
              </w:rPr>
              <w:t>$ 25,000,000.00</w:t>
            </w:r>
          </w:p>
        </w:tc>
        <w:tc>
          <w:tcPr>
            <w:tcW w:w="1259" w:type="pct"/>
            <w:shd w:val="clear" w:color="auto" w:fill="FFFFFF" w:themeFill="background1"/>
            <w:vAlign w:val="center"/>
          </w:tcPr>
          <w:p w14:paraId="084C9A50" w14:textId="0844A81B" w:rsidR="00E44C85" w:rsidRPr="00F14DA7" w:rsidRDefault="00E44C85" w:rsidP="00E44C85">
            <w:pPr>
              <w:spacing w:after="0" w:line="240" w:lineRule="auto"/>
              <w:jc w:val="right"/>
              <w:rPr>
                <w:sz w:val="18"/>
                <w:szCs w:val="18"/>
              </w:rPr>
            </w:pPr>
            <w:r>
              <w:rPr>
                <w:sz w:val="18"/>
                <w:szCs w:val="18"/>
              </w:rPr>
              <w:t>$ 0.00</w:t>
            </w:r>
          </w:p>
        </w:tc>
        <w:tc>
          <w:tcPr>
            <w:tcW w:w="1362" w:type="pct"/>
            <w:shd w:val="clear" w:color="auto" w:fill="FFFFFF" w:themeFill="background1"/>
            <w:vAlign w:val="center"/>
          </w:tcPr>
          <w:p w14:paraId="7DC8A395" w14:textId="0077C098" w:rsidR="00E44C85" w:rsidRPr="00F14DA7" w:rsidRDefault="00E44C85" w:rsidP="00E44C85">
            <w:pPr>
              <w:spacing w:after="0" w:line="240" w:lineRule="auto"/>
              <w:jc w:val="right"/>
              <w:rPr>
                <w:sz w:val="18"/>
                <w:szCs w:val="18"/>
              </w:rPr>
            </w:pPr>
            <w:r>
              <w:rPr>
                <w:sz w:val="18"/>
                <w:szCs w:val="18"/>
              </w:rPr>
              <w:t>$ 0.00</w:t>
            </w:r>
          </w:p>
        </w:tc>
      </w:tr>
    </w:tbl>
    <w:p w14:paraId="47FB16DC" w14:textId="77777777" w:rsidR="002521F5" w:rsidRDefault="002521F5" w:rsidP="004E28E6">
      <w:pPr>
        <w:spacing w:after="0" w:line="240" w:lineRule="auto"/>
        <w:rPr>
          <w:lang w:val="es-ES"/>
        </w:rPr>
      </w:pPr>
    </w:p>
    <w:p w14:paraId="5CAB4AC4" w14:textId="2AE0BF1F" w:rsidR="002521F5" w:rsidRPr="00F90FB5" w:rsidRDefault="00B1514A" w:rsidP="002521F5">
      <w:r>
        <w:t xml:space="preserve">Cabe señalar que </w:t>
      </w:r>
      <w:r w:rsidR="00E44C85" w:rsidRPr="00E44C85">
        <w:t>la UR no proporcionó evidencia documental respecto al presupuesto modificado y al ejercido para corroborar dicho dato.</w:t>
      </w:r>
    </w:p>
    <w:p w14:paraId="6F8E5357" w14:textId="77777777" w:rsidR="00BC638C" w:rsidRPr="004D7BBC" w:rsidRDefault="00BC638C" w:rsidP="00512ED5">
      <w:pPr>
        <w:pStyle w:val="Ttulo4"/>
        <w:numPr>
          <w:ilvl w:val="1"/>
          <w:numId w:val="10"/>
        </w:numPr>
        <w:spacing w:line="276" w:lineRule="auto"/>
        <w:ind w:left="709"/>
      </w:pPr>
      <w:r w:rsidRPr="004D7BBC">
        <w:t>Fuentes de Información</w:t>
      </w:r>
    </w:p>
    <w:p w14:paraId="627672B4" w14:textId="49EB0204" w:rsidR="00327153" w:rsidRPr="00082E24" w:rsidRDefault="00327153" w:rsidP="00512ED5">
      <w:pPr>
        <w:pStyle w:val="Prrafodelista"/>
        <w:numPr>
          <w:ilvl w:val="0"/>
          <w:numId w:val="28"/>
        </w:numPr>
        <w:spacing w:line="336" w:lineRule="auto"/>
        <w:ind w:left="709" w:hanging="357"/>
        <w:rPr>
          <w:lang w:val="es-ES"/>
        </w:rPr>
      </w:pPr>
      <w:r w:rsidRPr="00082E24">
        <w:rPr>
          <w:lang w:val="es-ES"/>
        </w:rPr>
        <w:t xml:space="preserve">Ley de </w:t>
      </w:r>
      <w:r w:rsidR="005B6847" w:rsidRPr="00082E24">
        <w:rPr>
          <w:lang w:val="es-ES"/>
        </w:rPr>
        <w:t>I</w:t>
      </w:r>
      <w:r w:rsidRPr="00082E24">
        <w:rPr>
          <w:lang w:val="es-ES"/>
        </w:rPr>
        <w:t xml:space="preserve">ngresos y </w:t>
      </w:r>
      <w:r w:rsidR="005B6847" w:rsidRPr="00082E24">
        <w:rPr>
          <w:lang w:val="es-ES"/>
        </w:rPr>
        <w:t>P</w:t>
      </w:r>
      <w:r w:rsidRPr="00082E24">
        <w:rPr>
          <w:lang w:val="es-ES"/>
        </w:rPr>
        <w:t xml:space="preserve">resupuesto de </w:t>
      </w:r>
      <w:r w:rsidR="005B6847" w:rsidRPr="00082E24">
        <w:rPr>
          <w:lang w:val="es-ES"/>
        </w:rPr>
        <w:t>E</w:t>
      </w:r>
      <w:r w:rsidRPr="00082E24">
        <w:rPr>
          <w:lang w:val="es-ES"/>
        </w:rPr>
        <w:t xml:space="preserve">gresos del </w:t>
      </w:r>
      <w:r w:rsidR="005B6847" w:rsidRPr="00082E24">
        <w:rPr>
          <w:lang w:val="es-ES"/>
        </w:rPr>
        <w:t>E</w:t>
      </w:r>
      <w:r w:rsidRPr="00082E24">
        <w:rPr>
          <w:lang w:val="es-ES"/>
        </w:rPr>
        <w:t>stado de Sinaloa 2022, 2023, 2024 y 2025.</w:t>
      </w:r>
    </w:p>
    <w:p w14:paraId="751B5CC6" w14:textId="77777777" w:rsidR="00327153" w:rsidRDefault="00327153" w:rsidP="00512ED5">
      <w:pPr>
        <w:pStyle w:val="Prrafodelista"/>
        <w:numPr>
          <w:ilvl w:val="0"/>
          <w:numId w:val="28"/>
        </w:numPr>
        <w:spacing w:line="336" w:lineRule="auto"/>
        <w:ind w:left="709" w:hanging="357"/>
        <w:rPr>
          <w:lang w:val="es-ES"/>
        </w:rPr>
      </w:pPr>
      <w:r>
        <w:rPr>
          <w:lang w:val="es-ES"/>
        </w:rPr>
        <w:t>Reglas de Operación del Programa de Proyectos Productivos para Mujeres Rurales Ejercicio 2024.</w:t>
      </w:r>
    </w:p>
    <w:p w14:paraId="35C2FBA9" w14:textId="77777777" w:rsidR="00327153" w:rsidRDefault="00327153" w:rsidP="00512ED5">
      <w:pPr>
        <w:pStyle w:val="Prrafodelista"/>
        <w:numPr>
          <w:ilvl w:val="0"/>
          <w:numId w:val="28"/>
        </w:numPr>
        <w:spacing w:line="336" w:lineRule="auto"/>
        <w:ind w:left="709" w:hanging="357"/>
        <w:rPr>
          <w:lang w:val="es-ES"/>
        </w:rPr>
      </w:pPr>
      <w:r>
        <w:rPr>
          <w:lang w:val="es-ES"/>
        </w:rPr>
        <w:t>Convocatoria del Programa de Proyectos Productivos para Mujeres Rurales Ejercicio 2024.</w:t>
      </w:r>
    </w:p>
    <w:p w14:paraId="143D533F" w14:textId="77777777" w:rsidR="00327153" w:rsidRDefault="00327153" w:rsidP="00512ED5">
      <w:pPr>
        <w:pStyle w:val="Prrafodelista"/>
        <w:numPr>
          <w:ilvl w:val="0"/>
          <w:numId w:val="28"/>
        </w:numPr>
        <w:spacing w:line="336" w:lineRule="auto"/>
        <w:ind w:left="709" w:hanging="357"/>
        <w:rPr>
          <w:lang w:val="es-ES"/>
        </w:rPr>
      </w:pPr>
      <w:r>
        <w:rPr>
          <w:lang w:val="es-ES"/>
        </w:rPr>
        <w:t>Padrón de Beneficiarias del programa de Proyectos Productivos para Mujeres Rurales Ejercicio 2022, 2023 y 2024.</w:t>
      </w:r>
    </w:p>
    <w:p w14:paraId="0FAF4AFE" w14:textId="77777777" w:rsidR="00327153" w:rsidRDefault="00327153" w:rsidP="00512ED5">
      <w:pPr>
        <w:pStyle w:val="Prrafodelista"/>
        <w:numPr>
          <w:ilvl w:val="0"/>
          <w:numId w:val="28"/>
        </w:numPr>
        <w:spacing w:line="336" w:lineRule="auto"/>
        <w:ind w:left="709" w:hanging="357"/>
        <w:rPr>
          <w:lang w:val="es-ES"/>
        </w:rPr>
      </w:pPr>
      <w:r>
        <w:rPr>
          <w:lang w:val="es-ES"/>
        </w:rPr>
        <w:t>MIR F066 Apoyo a Pequeños Productores para el Desarrollo de Capacidades Productivas ejercicio fiscal 2022, 2023, 2024 y 2025.</w:t>
      </w:r>
    </w:p>
    <w:p w14:paraId="52DCA11A" w14:textId="77777777" w:rsidR="00327153" w:rsidRDefault="00327153" w:rsidP="00512ED5">
      <w:pPr>
        <w:pStyle w:val="Prrafodelista"/>
        <w:numPr>
          <w:ilvl w:val="0"/>
          <w:numId w:val="28"/>
        </w:numPr>
        <w:spacing w:line="336" w:lineRule="auto"/>
        <w:ind w:left="709" w:hanging="357"/>
        <w:rPr>
          <w:lang w:val="es-ES"/>
        </w:rPr>
      </w:pPr>
      <w:r>
        <w:rPr>
          <w:lang w:val="es-ES"/>
        </w:rPr>
        <w:lastRenderedPageBreak/>
        <w:t>Documento con información estratégica del Metodología de Marco Lógico del programa presupuestario F066 Apoyo a Pequeños Productores para el Desarrollo de Capacidades Productivas.</w:t>
      </w:r>
    </w:p>
    <w:p w14:paraId="751D5070" w14:textId="77777777" w:rsidR="00327153" w:rsidRDefault="00327153" w:rsidP="00512ED5">
      <w:pPr>
        <w:pStyle w:val="Prrafodelista"/>
        <w:numPr>
          <w:ilvl w:val="0"/>
          <w:numId w:val="28"/>
        </w:numPr>
        <w:spacing w:line="336" w:lineRule="auto"/>
        <w:ind w:left="709" w:hanging="357"/>
        <w:rPr>
          <w:lang w:val="es-ES"/>
        </w:rPr>
      </w:pPr>
      <w:r>
        <w:rPr>
          <w:lang w:val="es-ES"/>
        </w:rPr>
        <w:t>Informe Final de Evaluación de Diseño al Programa de Apoyo a Pequeños Productores para el Desarrollo de Capacidades Productivas.</w:t>
      </w:r>
    </w:p>
    <w:p w14:paraId="00A3CB68" w14:textId="77777777" w:rsidR="00327153" w:rsidRDefault="00327153" w:rsidP="00512ED5">
      <w:pPr>
        <w:pStyle w:val="Prrafodelista"/>
        <w:numPr>
          <w:ilvl w:val="0"/>
          <w:numId w:val="28"/>
        </w:numPr>
        <w:spacing w:line="336" w:lineRule="auto"/>
        <w:ind w:left="709" w:hanging="357"/>
        <w:rPr>
          <w:lang w:val="es-ES"/>
        </w:rPr>
      </w:pPr>
      <w:r>
        <w:rPr>
          <w:lang w:val="es-ES"/>
        </w:rPr>
        <w:t>Instrumento de Seguimiento a los Aspectos Susceptibles de Mejora del Programa de Apoyo a Pequeños Productores para el Desarrollo de Capacidades Productivas.</w:t>
      </w:r>
    </w:p>
    <w:p w14:paraId="26BF0BDB" w14:textId="77777777" w:rsidR="00327153" w:rsidRDefault="00327153" w:rsidP="00512ED5">
      <w:pPr>
        <w:pStyle w:val="Prrafodelista"/>
        <w:numPr>
          <w:ilvl w:val="0"/>
          <w:numId w:val="28"/>
        </w:numPr>
        <w:spacing w:line="336" w:lineRule="auto"/>
        <w:ind w:left="709" w:hanging="357"/>
        <w:rPr>
          <w:lang w:val="es-ES"/>
        </w:rPr>
      </w:pPr>
      <w:r>
        <w:rPr>
          <w:lang w:val="es-ES"/>
        </w:rPr>
        <w:t>Plan Estatal de Desarrollo para el Estado de Sinaloa 2022-2027.</w:t>
      </w:r>
    </w:p>
    <w:p w14:paraId="0A369772" w14:textId="77777777" w:rsidR="00327153" w:rsidRPr="009F7ED2" w:rsidRDefault="00327153" w:rsidP="00512ED5">
      <w:pPr>
        <w:pStyle w:val="Prrafodelista"/>
        <w:numPr>
          <w:ilvl w:val="0"/>
          <w:numId w:val="28"/>
        </w:numPr>
        <w:spacing w:line="336" w:lineRule="auto"/>
        <w:ind w:left="709" w:hanging="357"/>
        <w:rPr>
          <w:lang w:val="es-ES"/>
        </w:rPr>
      </w:pPr>
      <w:r>
        <w:rPr>
          <w:lang w:val="es-ES"/>
        </w:rPr>
        <w:t>Programa Sectorial de Agricultura y Ganadería del Gobierno del Estado de Sinaloa 2022-2027.</w:t>
      </w:r>
    </w:p>
    <w:p w14:paraId="66315BA3" w14:textId="77777777" w:rsidR="00B54588" w:rsidRPr="007E0372" w:rsidRDefault="00CD40E7" w:rsidP="00512ED5">
      <w:pPr>
        <w:pStyle w:val="Ttulo4"/>
        <w:numPr>
          <w:ilvl w:val="1"/>
          <w:numId w:val="10"/>
        </w:numPr>
        <w:spacing w:line="276" w:lineRule="auto"/>
        <w:ind w:left="709"/>
      </w:pPr>
      <w:bookmarkStart w:id="194" w:name="_Toc85630325"/>
      <w:bookmarkStart w:id="195" w:name="_Toc85708015"/>
      <w:bookmarkStart w:id="196" w:name="_Toc85708390"/>
      <w:bookmarkStart w:id="197" w:name="_Toc85711264"/>
      <w:bookmarkEnd w:id="190"/>
      <w:bookmarkEnd w:id="191"/>
      <w:bookmarkEnd w:id="192"/>
      <w:bookmarkEnd w:id="193"/>
      <w:r w:rsidRPr="007E0372">
        <w:t>Calidad y suficiencia de la información disponible para la evaluación</w:t>
      </w:r>
    </w:p>
    <w:bookmarkEnd w:id="194"/>
    <w:bookmarkEnd w:id="195"/>
    <w:bookmarkEnd w:id="196"/>
    <w:bookmarkEnd w:id="197"/>
    <w:p w14:paraId="0E9563C5" w14:textId="20A90406" w:rsidR="00B54588" w:rsidRPr="00CD40E7" w:rsidRDefault="007E0372" w:rsidP="00512ED5">
      <w:pPr>
        <w:spacing w:line="312" w:lineRule="auto"/>
        <w:rPr>
          <w:lang w:val="es-ES"/>
        </w:rPr>
      </w:pPr>
      <w:r w:rsidRPr="00F25632">
        <w:rPr>
          <w:lang w:val="es-ES"/>
        </w:rPr>
        <w:t>La presente evaluación fue elaborada con información proporcionada por la unidad responsable, así como los anexos e información documental a manera de soporte.</w:t>
      </w:r>
    </w:p>
    <w:p w14:paraId="14213118" w14:textId="77777777" w:rsidR="00C31780" w:rsidRDefault="00CD40E7" w:rsidP="00512ED5">
      <w:pPr>
        <w:pStyle w:val="Ttulo3"/>
        <w:numPr>
          <w:ilvl w:val="0"/>
          <w:numId w:val="10"/>
        </w:numPr>
        <w:spacing w:line="276" w:lineRule="auto"/>
      </w:pPr>
      <w:r w:rsidRPr="00CD40E7">
        <w:t>Datos del proveedor adjudicado</w:t>
      </w:r>
    </w:p>
    <w:p w14:paraId="586525DB" w14:textId="77777777" w:rsidR="005A15D8" w:rsidRDefault="00ED78BD" w:rsidP="00512ED5">
      <w:pPr>
        <w:spacing w:line="312" w:lineRule="auto"/>
      </w:pPr>
      <w:r>
        <w:t>Los datos generales de la instancia evaluadora y el costo de la evaluación deberán registrarse en el Anexo V.</w:t>
      </w:r>
    </w:p>
    <w:p w14:paraId="3B6A2EFB" w14:textId="77777777" w:rsidR="00CD40E7" w:rsidRDefault="00CD40E7" w:rsidP="00512ED5">
      <w:pPr>
        <w:pStyle w:val="Ttulo2"/>
        <w:numPr>
          <w:ilvl w:val="0"/>
          <w:numId w:val="9"/>
        </w:numPr>
        <w:spacing w:line="276" w:lineRule="auto"/>
      </w:pPr>
      <w:bookmarkStart w:id="198" w:name="_Toc85630278"/>
      <w:bookmarkStart w:id="199" w:name="_Toc85630327"/>
      <w:bookmarkStart w:id="200" w:name="_Toc85708017"/>
      <w:bookmarkStart w:id="201" w:name="_Toc85708392"/>
      <w:bookmarkStart w:id="202" w:name="_Toc85711266"/>
      <w:bookmarkStart w:id="203" w:name="_Toc206500777"/>
      <w:r>
        <w:t>Desarrollo</w:t>
      </w:r>
      <w:bookmarkEnd w:id="203"/>
    </w:p>
    <w:p w14:paraId="739926A7" w14:textId="77777777" w:rsidR="00B70784" w:rsidRPr="00B70784" w:rsidRDefault="00B70784" w:rsidP="00512ED5">
      <w:pPr>
        <w:spacing w:after="160"/>
        <w:rPr>
          <w:lang w:val="es-ES"/>
        </w:rPr>
      </w:pPr>
      <w:bookmarkStart w:id="204" w:name="_Hlk85744473"/>
      <w:bookmarkEnd w:id="198"/>
      <w:bookmarkEnd w:id="199"/>
      <w:bookmarkEnd w:id="200"/>
      <w:bookmarkEnd w:id="201"/>
      <w:bookmarkEnd w:id="202"/>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556CBBD8" w14:textId="77777777" w:rsidR="00B70784" w:rsidRPr="00622DE6" w:rsidRDefault="00B70784" w:rsidP="00512ED5">
      <w:pPr>
        <w:spacing w:after="160"/>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476F2BF4" w14:textId="77777777" w:rsidR="00CD40E7" w:rsidRDefault="00CD40E7" w:rsidP="00512ED5">
      <w:pPr>
        <w:spacing w:after="160"/>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w:t>
      </w:r>
      <w:r w:rsidRPr="00152081">
        <w:rPr>
          <w:lang w:val="es-ES"/>
        </w:rPr>
        <w:t xml:space="preserve">se </w:t>
      </w:r>
      <w:r w:rsidR="00E4256E" w:rsidRPr="00152081">
        <w:rPr>
          <w:lang w:val="es-ES"/>
        </w:rPr>
        <w:t>debe</w:t>
      </w:r>
      <w:r w:rsidR="00622DE6">
        <w:rPr>
          <w:lang w:val="es-ES"/>
        </w:rPr>
        <w:t xml:space="preserve"> realizar</w:t>
      </w:r>
      <w:r w:rsidRPr="00622DE6">
        <w:rPr>
          <w:lang w:val="es-ES"/>
        </w:rPr>
        <w:t xml:space="preserve"> </w:t>
      </w:r>
      <w:r w:rsidR="004E28E6">
        <w:rPr>
          <w:lang w:val="es-ES"/>
        </w:rPr>
        <w:t>una</w:t>
      </w:r>
      <w:r w:rsidRPr="00622DE6">
        <w:rPr>
          <w:lang w:val="es-ES"/>
        </w:rPr>
        <w:t xml:space="preserve"> </w:t>
      </w:r>
      <w:r w:rsidR="004E28E6" w:rsidRPr="00622DE6">
        <w:rPr>
          <w:lang w:val="es-ES"/>
        </w:rPr>
        <w:t>reunión</w:t>
      </w:r>
      <w:r w:rsidRPr="00622DE6">
        <w:rPr>
          <w:lang w:val="es-ES"/>
        </w:rPr>
        <w:t xml:space="preserve"> de carácter obligatorio. La primera a</w:t>
      </w:r>
      <w:r w:rsidR="00E4256E">
        <w:rPr>
          <w:lang w:val="es-ES"/>
        </w:rPr>
        <w:t>l inicio de la evaluación y</w:t>
      </w:r>
      <w:r w:rsidRPr="00622DE6">
        <w:rPr>
          <w:lang w:val="es-ES"/>
        </w:rPr>
        <w:t xml:space="preserve">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4E28E6">
        <w:t>Dirección de Evaluación</w:t>
      </w:r>
      <w:r w:rsidR="00E4256E">
        <w:rPr>
          <w:lang w:val="es-ES"/>
        </w:rPr>
        <w:t xml:space="preserve">; </w:t>
      </w:r>
      <w:r w:rsidR="004E28E6">
        <w:rPr>
          <w:lang w:val="es-ES"/>
        </w:rPr>
        <w:t xml:space="preserve">posterior a ello se deberá entregar </w:t>
      </w:r>
      <w:r w:rsidRPr="00622DE6">
        <w:rPr>
          <w:lang w:val="es-ES"/>
        </w:rPr>
        <w:t xml:space="preserve">el Informe </w:t>
      </w:r>
      <w:r w:rsidR="004E28E6">
        <w:rPr>
          <w:lang w:val="es-ES"/>
        </w:rPr>
        <w:t>final;</w:t>
      </w:r>
      <w:r w:rsidRPr="00622DE6">
        <w:rPr>
          <w:lang w:val="es-ES"/>
        </w:rPr>
        <w:t xml:space="preserve"> es responsabilidad de </w:t>
      </w:r>
      <w:r w:rsidR="005F498A" w:rsidRPr="00622DE6">
        <w:rPr>
          <w:rFonts w:eastAsia="Times New Roman" w:cs="Arial"/>
          <w:szCs w:val="20"/>
          <w:lang w:eastAsia="es-MX"/>
        </w:rPr>
        <w:t xml:space="preserve">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r w:rsidR="004E28E6">
        <w:rPr>
          <w:lang w:val="es-ES"/>
        </w:rPr>
        <w:t xml:space="preserve"> coordinar la presente evaluación</w:t>
      </w:r>
      <w:r w:rsidRPr="00622DE6">
        <w:rPr>
          <w:lang w:val="es-ES"/>
        </w:rPr>
        <w:t>.</w:t>
      </w:r>
    </w:p>
    <w:p w14:paraId="0EF60B5B" w14:textId="77777777" w:rsidR="00B70784" w:rsidRDefault="00CD40E7" w:rsidP="00512ED5">
      <w:pPr>
        <w:spacing w:after="160"/>
        <w:rPr>
          <w:lang w:val="es-ES"/>
        </w:rPr>
      </w:pPr>
      <w:r w:rsidRPr="00CD40E7">
        <w:rPr>
          <w:lang w:val="es-ES"/>
        </w:rPr>
        <w:t xml:space="preserve">Adicionalmente, </w:t>
      </w:r>
      <w:r w:rsidR="005F498A">
        <w:rPr>
          <w:rFonts w:eastAsia="Times New Roman" w:cs="Arial"/>
          <w:szCs w:val="20"/>
          <w:lang w:eastAsia="es-MX"/>
        </w:rPr>
        <w:t xml:space="preserve">la </w:t>
      </w:r>
      <w:r w:rsidR="004E28E6">
        <w:t>Dirección de Evaluación</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101E6220" w14:textId="32A18176" w:rsidR="00EC66DD" w:rsidRDefault="00EC66DD">
      <w:pPr>
        <w:spacing w:line="276" w:lineRule="auto"/>
        <w:jc w:val="left"/>
        <w:rPr>
          <w:lang w:val="es-ES"/>
        </w:rPr>
      </w:pPr>
    </w:p>
    <w:p w14:paraId="78A724B6" w14:textId="77777777" w:rsidR="00EB563A" w:rsidRDefault="00EB563A" w:rsidP="00B70784">
      <w:pPr>
        <w:rPr>
          <w:lang w:val="es-ES"/>
        </w:rPr>
      </w:pPr>
      <w:r w:rsidRPr="000943FA">
        <w:rPr>
          <w:noProof/>
          <w:lang w:eastAsia="es-MX"/>
        </w:rPr>
        <w:lastRenderedPageBreak/>
        <mc:AlternateContent>
          <mc:Choice Requires="wps">
            <w:drawing>
              <wp:inline distT="0" distB="0" distL="0" distR="0" wp14:anchorId="533E15E7" wp14:editId="0FDB0E6C">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5F55090" w14:textId="77777777" w:rsidR="00BD3A8A" w:rsidRPr="009A0B69" w:rsidRDefault="00BD3A8A" w:rsidP="009A0B69">
                            <w:pPr>
                              <w:pStyle w:val="Ttulo1"/>
                              <w:numPr>
                                <w:ilvl w:val="0"/>
                                <w:numId w:val="17"/>
                              </w:numPr>
                              <w:jc w:val="left"/>
                              <w:rPr>
                                <w:rFonts w:cs="Times New Roman"/>
                                <w:szCs w:val="22"/>
                              </w:rPr>
                            </w:pPr>
                            <w:bookmarkStart w:id="205" w:name="_Toc206500778"/>
                            <w:r w:rsidRPr="00EB563A">
                              <w:rPr>
                                <w:rFonts w:cs="Times New Roman"/>
                                <w:szCs w:val="22"/>
                              </w:rPr>
                              <w:t xml:space="preserve">Perfil de </w:t>
                            </w:r>
                            <w:r>
                              <w:rPr>
                                <w:rFonts w:cs="Times New Roman"/>
                                <w:szCs w:val="22"/>
                              </w:rPr>
                              <w:t>área de la instancia evaluadora</w:t>
                            </w:r>
                            <w:bookmarkEnd w:id="205"/>
                          </w:p>
                        </w:txbxContent>
                      </wps:txbx>
                      <wps:bodyPr rot="0" vert="horz" wrap="square" lIns="91440" tIns="45720" rIns="91440" bIns="45720" anchor="ctr" anchorCtr="0">
                        <a:noAutofit/>
                      </wps:bodyPr>
                    </wps:wsp>
                  </a:graphicData>
                </a:graphic>
              </wp:inline>
            </w:drawing>
          </mc:Choice>
          <mc:Fallback>
            <w:pict>
              <v:shape w14:anchorId="533E15E7" id="_x0000_s1035"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dPo&#10;omjNNZZ3ZE5yQKJJzYp+anT3nLX08Avuf27BkUf0e0MmWI6n09gpUjCdnU4ocMcr6+MVMIKgCi6C&#10;41SJGFyG1F/61C7o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63Cf8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5F55090" w14:textId="77777777" w:rsidR="00BD3A8A" w:rsidRPr="009A0B69" w:rsidRDefault="00BD3A8A" w:rsidP="009A0B69">
                      <w:pPr>
                        <w:pStyle w:val="Ttulo1"/>
                        <w:numPr>
                          <w:ilvl w:val="0"/>
                          <w:numId w:val="17"/>
                        </w:numPr>
                        <w:jc w:val="left"/>
                        <w:rPr>
                          <w:rFonts w:cs="Times New Roman"/>
                          <w:szCs w:val="22"/>
                        </w:rPr>
                      </w:pPr>
                      <w:bookmarkStart w:id="206" w:name="_Toc206500778"/>
                      <w:r w:rsidRPr="00EB563A">
                        <w:rPr>
                          <w:rFonts w:cs="Times New Roman"/>
                          <w:szCs w:val="22"/>
                        </w:rPr>
                        <w:t xml:space="preserve">Perfil de </w:t>
                      </w:r>
                      <w:r>
                        <w:rPr>
                          <w:rFonts w:cs="Times New Roman"/>
                          <w:szCs w:val="22"/>
                        </w:rPr>
                        <w:t>área de la instancia evaluadora</w:t>
                      </w:r>
                      <w:bookmarkEnd w:id="206"/>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63"/>
        <w:gridCol w:w="1982"/>
        <w:gridCol w:w="2407"/>
        <w:gridCol w:w="2876"/>
      </w:tblGrid>
      <w:tr w:rsidR="004E28E6" w:rsidRPr="00803F4F" w14:paraId="073CCB40" w14:textId="77777777" w:rsidTr="00327153">
        <w:trPr>
          <w:trHeight w:val="653"/>
          <w:tblHeader/>
          <w:jc w:val="center"/>
        </w:trPr>
        <w:tc>
          <w:tcPr>
            <w:tcW w:w="1563" w:type="dxa"/>
            <w:shd w:val="clear" w:color="auto" w:fill="404040" w:themeFill="text1" w:themeFillTint="BF"/>
            <w:vAlign w:val="center"/>
          </w:tcPr>
          <w:p w14:paraId="6F97916A" w14:textId="77777777" w:rsidR="004E28E6" w:rsidRPr="00803F4F" w:rsidRDefault="004E28E6" w:rsidP="00BD3A8A">
            <w:pPr>
              <w:spacing w:after="0" w:line="240" w:lineRule="auto"/>
              <w:jc w:val="center"/>
              <w:rPr>
                <w:color w:val="FFFFFF" w:themeColor="background1"/>
              </w:rPr>
            </w:pPr>
            <w:bookmarkStart w:id="207" w:name="_Toc85630280"/>
            <w:bookmarkStart w:id="208" w:name="_Toc85630329"/>
            <w:bookmarkEnd w:id="204"/>
            <w:r w:rsidRPr="00803F4F">
              <w:rPr>
                <w:color w:val="FFFFFF" w:themeColor="background1"/>
              </w:rPr>
              <w:br w:type="page"/>
              <w:t>Cargo en el Equipo</w:t>
            </w:r>
          </w:p>
        </w:tc>
        <w:tc>
          <w:tcPr>
            <w:tcW w:w="1982" w:type="dxa"/>
            <w:shd w:val="clear" w:color="auto" w:fill="404040" w:themeFill="text1" w:themeFillTint="BF"/>
            <w:vAlign w:val="center"/>
          </w:tcPr>
          <w:p w14:paraId="24B27869" w14:textId="77777777" w:rsidR="004E28E6" w:rsidRPr="00803F4F" w:rsidRDefault="004E28E6" w:rsidP="00BD3A8A">
            <w:pPr>
              <w:spacing w:after="0" w:line="240" w:lineRule="auto"/>
              <w:jc w:val="center"/>
              <w:rPr>
                <w:color w:val="FFFFFF" w:themeColor="background1"/>
              </w:rPr>
            </w:pPr>
            <w:r w:rsidRPr="00803F4F">
              <w:rPr>
                <w:color w:val="FFFFFF" w:themeColor="background1"/>
              </w:rPr>
              <w:t>Requisitos Académicos</w:t>
            </w:r>
          </w:p>
        </w:tc>
        <w:tc>
          <w:tcPr>
            <w:tcW w:w="2407" w:type="dxa"/>
            <w:shd w:val="clear" w:color="auto" w:fill="404040" w:themeFill="text1" w:themeFillTint="BF"/>
            <w:vAlign w:val="center"/>
          </w:tcPr>
          <w:p w14:paraId="6DC21302" w14:textId="77777777" w:rsidR="004E28E6" w:rsidRPr="00803F4F" w:rsidRDefault="004E28E6" w:rsidP="00BD3A8A">
            <w:pPr>
              <w:spacing w:after="0" w:line="240" w:lineRule="auto"/>
              <w:jc w:val="center"/>
              <w:rPr>
                <w:color w:val="FFFFFF" w:themeColor="background1"/>
              </w:rPr>
            </w:pPr>
            <w:r w:rsidRPr="00803F4F">
              <w:rPr>
                <w:color w:val="FFFFFF" w:themeColor="background1"/>
              </w:rPr>
              <w:t>Experiencia General</w:t>
            </w:r>
          </w:p>
        </w:tc>
        <w:tc>
          <w:tcPr>
            <w:tcW w:w="2876" w:type="dxa"/>
            <w:shd w:val="clear" w:color="auto" w:fill="404040" w:themeFill="text1" w:themeFillTint="BF"/>
            <w:vAlign w:val="center"/>
          </w:tcPr>
          <w:p w14:paraId="49601CC7" w14:textId="77777777" w:rsidR="004E28E6" w:rsidRPr="00803F4F" w:rsidRDefault="004E28E6" w:rsidP="00BD3A8A">
            <w:pPr>
              <w:spacing w:after="0" w:line="240" w:lineRule="auto"/>
              <w:jc w:val="center"/>
              <w:rPr>
                <w:color w:val="FFFFFF" w:themeColor="background1"/>
              </w:rPr>
            </w:pPr>
            <w:r w:rsidRPr="00803F4F">
              <w:rPr>
                <w:color w:val="FFFFFF" w:themeColor="background1"/>
              </w:rPr>
              <w:t>Experiencia Específica</w:t>
            </w:r>
          </w:p>
        </w:tc>
      </w:tr>
      <w:tr w:rsidR="00327153" w:rsidRPr="00A4499B" w14:paraId="23D01093" w14:textId="77777777" w:rsidTr="00327153">
        <w:trPr>
          <w:trHeight w:val="3306"/>
          <w:jc w:val="center"/>
        </w:trPr>
        <w:tc>
          <w:tcPr>
            <w:tcW w:w="1563" w:type="dxa"/>
            <w:vAlign w:val="center"/>
          </w:tcPr>
          <w:p w14:paraId="424DF845" w14:textId="20F2377E" w:rsidR="00327153" w:rsidRPr="00A4499B" w:rsidRDefault="00327153" w:rsidP="00327153">
            <w:pPr>
              <w:spacing w:after="0" w:line="240" w:lineRule="auto"/>
            </w:pPr>
            <w:r w:rsidRPr="00830273">
              <w:t>Enlace institucional de la evaluación</w:t>
            </w:r>
          </w:p>
        </w:tc>
        <w:tc>
          <w:tcPr>
            <w:tcW w:w="1982" w:type="dxa"/>
            <w:vAlign w:val="center"/>
          </w:tcPr>
          <w:p w14:paraId="443A3460" w14:textId="07479473" w:rsidR="00327153" w:rsidRPr="00A4499B" w:rsidRDefault="00327153" w:rsidP="00327153">
            <w:pPr>
              <w:spacing w:after="0" w:line="240" w:lineRule="auto"/>
            </w:pPr>
            <w:r>
              <w:t>Doctorado</w:t>
            </w:r>
          </w:p>
        </w:tc>
        <w:tc>
          <w:tcPr>
            <w:tcW w:w="2407" w:type="dxa"/>
            <w:vAlign w:val="center"/>
          </w:tcPr>
          <w:p w14:paraId="07F82164" w14:textId="6016B1AE" w:rsidR="00327153" w:rsidRPr="00A4499B" w:rsidRDefault="00327153" w:rsidP="00327153">
            <w:pPr>
              <w:spacing w:after="0" w:line="240" w:lineRule="auto"/>
            </w:pPr>
            <w:r>
              <w:t>Diseño y seguimiento de las actividades de evaluación para los programas presupuestarios de la SAyG.</w:t>
            </w:r>
          </w:p>
        </w:tc>
        <w:tc>
          <w:tcPr>
            <w:tcW w:w="2876" w:type="dxa"/>
            <w:vAlign w:val="center"/>
          </w:tcPr>
          <w:p w14:paraId="61AB3900" w14:textId="77777777" w:rsidR="00327153" w:rsidRDefault="00327153" w:rsidP="00327153">
            <w:pPr>
              <w:pStyle w:val="Prrafodelista"/>
              <w:numPr>
                <w:ilvl w:val="0"/>
                <w:numId w:val="32"/>
              </w:numPr>
              <w:spacing w:after="0" w:line="240" w:lineRule="auto"/>
            </w:pPr>
            <w:r>
              <w:t xml:space="preserve">Evaluación de desempeño a programas presupuestarios operados por la SAyG. </w:t>
            </w:r>
          </w:p>
          <w:p w14:paraId="00B69836" w14:textId="77777777" w:rsidR="00327153" w:rsidRDefault="00327153" w:rsidP="00327153">
            <w:pPr>
              <w:pStyle w:val="Prrafodelista"/>
              <w:numPr>
                <w:ilvl w:val="0"/>
                <w:numId w:val="32"/>
              </w:numPr>
              <w:spacing w:after="0" w:line="240" w:lineRule="auto"/>
            </w:pPr>
            <w:r>
              <w:t>Evaluación de Diseño a programas presupuestario operados por la SAyG.</w:t>
            </w:r>
          </w:p>
          <w:p w14:paraId="5525BCFD" w14:textId="77F9EF9C" w:rsidR="00327153" w:rsidRPr="00A4499B" w:rsidRDefault="00327153" w:rsidP="00327153">
            <w:pPr>
              <w:pStyle w:val="Prrafodelista"/>
              <w:numPr>
                <w:ilvl w:val="0"/>
                <w:numId w:val="32"/>
              </w:numPr>
              <w:spacing w:after="0" w:line="240" w:lineRule="auto"/>
            </w:pPr>
            <w:r>
              <w:t>Evaluación de Consistencia y Resultados a Programas Presupuestarios operados por la SAyG.</w:t>
            </w:r>
          </w:p>
        </w:tc>
      </w:tr>
      <w:tr w:rsidR="00327153" w:rsidRPr="00A4499B" w14:paraId="637B9230" w14:textId="77777777" w:rsidTr="00327153">
        <w:trPr>
          <w:trHeight w:val="3254"/>
          <w:jc w:val="center"/>
        </w:trPr>
        <w:tc>
          <w:tcPr>
            <w:tcW w:w="1563" w:type="dxa"/>
            <w:vAlign w:val="center"/>
          </w:tcPr>
          <w:p w14:paraId="0018A901" w14:textId="64CE32AF" w:rsidR="00327153" w:rsidRPr="00A4499B" w:rsidRDefault="00327153" w:rsidP="00327153">
            <w:pPr>
              <w:spacing w:after="0" w:line="240" w:lineRule="auto"/>
            </w:pPr>
            <w:r>
              <w:t>Colaborador(a) de la evaluación</w:t>
            </w:r>
          </w:p>
        </w:tc>
        <w:tc>
          <w:tcPr>
            <w:tcW w:w="1982" w:type="dxa"/>
            <w:vAlign w:val="center"/>
          </w:tcPr>
          <w:p w14:paraId="557B426F" w14:textId="77777777" w:rsidR="00327153" w:rsidRDefault="00327153" w:rsidP="00327153">
            <w:pPr>
              <w:spacing w:after="0" w:line="240" w:lineRule="auto"/>
            </w:pPr>
            <w:r>
              <w:t>Licenciado en Políticas Públicas.</w:t>
            </w:r>
          </w:p>
          <w:p w14:paraId="4D18376C" w14:textId="74B07483" w:rsidR="00327153" w:rsidRPr="00A4499B" w:rsidRDefault="00327153" w:rsidP="00327153">
            <w:pPr>
              <w:spacing w:after="0" w:line="240" w:lineRule="auto"/>
            </w:pPr>
            <w:r>
              <w:t>Maestría en Administración de Instituciones Públicas.</w:t>
            </w:r>
          </w:p>
        </w:tc>
        <w:tc>
          <w:tcPr>
            <w:tcW w:w="2407" w:type="dxa"/>
            <w:vAlign w:val="center"/>
          </w:tcPr>
          <w:p w14:paraId="3512FC95" w14:textId="3072BDC7" w:rsidR="00327153" w:rsidRPr="00A4499B" w:rsidRDefault="00327153" w:rsidP="00327153">
            <w:pPr>
              <w:spacing w:after="0" w:line="240" w:lineRule="auto"/>
            </w:pPr>
            <w:r>
              <w:t>Realización de evaluaciones a políticas y programas públicos.</w:t>
            </w:r>
          </w:p>
        </w:tc>
        <w:tc>
          <w:tcPr>
            <w:tcW w:w="2876" w:type="dxa"/>
            <w:vAlign w:val="center"/>
          </w:tcPr>
          <w:p w14:paraId="3CE73C42" w14:textId="77777777" w:rsidR="00327153" w:rsidRDefault="00327153" w:rsidP="00327153">
            <w:pPr>
              <w:pStyle w:val="Prrafodelista"/>
              <w:numPr>
                <w:ilvl w:val="0"/>
                <w:numId w:val="32"/>
              </w:numPr>
              <w:spacing w:after="0" w:line="240" w:lineRule="auto"/>
            </w:pPr>
            <w:r>
              <w:t xml:space="preserve">Evaluación de desempeño a programas presupuestarios operados por la SAyG. </w:t>
            </w:r>
          </w:p>
          <w:p w14:paraId="0DFF75F7" w14:textId="77777777" w:rsidR="00327153" w:rsidRDefault="00327153" w:rsidP="00327153">
            <w:pPr>
              <w:pStyle w:val="Prrafodelista"/>
              <w:numPr>
                <w:ilvl w:val="0"/>
                <w:numId w:val="32"/>
              </w:numPr>
              <w:spacing w:after="0" w:line="240" w:lineRule="auto"/>
            </w:pPr>
            <w:r>
              <w:t>Evaluación de Diseño a programas presupuestario operados por la SAyG.</w:t>
            </w:r>
          </w:p>
          <w:p w14:paraId="3470B925" w14:textId="1C5D2ADF" w:rsidR="00327153" w:rsidRPr="00A4499B" w:rsidRDefault="00327153" w:rsidP="00327153">
            <w:pPr>
              <w:pStyle w:val="Prrafodelista"/>
              <w:numPr>
                <w:ilvl w:val="0"/>
                <w:numId w:val="32"/>
              </w:numPr>
              <w:spacing w:after="0" w:line="240" w:lineRule="auto"/>
            </w:pPr>
            <w:r>
              <w:t>Evaluación de Consistencia y Resultados a Programas Presupuestarios operados por la SAyG.</w:t>
            </w:r>
          </w:p>
        </w:tc>
      </w:tr>
    </w:tbl>
    <w:p w14:paraId="6AE9688A" w14:textId="77777777" w:rsidR="004E28E6" w:rsidRDefault="004E28E6" w:rsidP="004E28E6">
      <w:pPr>
        <w:spacing w:after="0" w:line="240" w:lineRule="auto"/>
        <w:rPr>
          <w:lang w:val="es-ES"/>
        </w:rPr>
      </w:pPr>
    </w:p>
    <w:p w14:paraId="175C6362" w14:textId="77777777" w:rsidR="00EB563A" w:rsidRDefault="00EB563A" w:rsidP="00EB563A">
      <w:pPr>
        <w:spacing w:line="276" w:lineRule="auto"/>
        <w:jc w:val="left"/>
      </w:pPr>
      <w:bookmarkStart w:id="209" w:name="_Toc85630281"/>
      <w:bookmarkStart w:id="210" w:name="_Toc85630330"/>
      <w:bookmarkStart w:id="211" w:name="_Toc85708020"/>
      <w:bookmarkStart w:id="212" w:name="_Toc85708395"/>
      <w:bookmarkStart w:id="213" w:name="_Toc85711269"/>
      <w:bookmarkEnd w:id="207"/>
      <w:bookmarkEnd w:id="208"/>
    </w:p>
    <w:p w14:paraId="4E5D53C8" w14:textId="77777777" w:rsidR="000D1454" w:rsidRDefault="000D1454">
      <w:pPr>
        <w:spacing w:line="276" w:lineRule="auto"/>
        <w:jc w:val="left"/>
      </w:pPr>
      <w:r>
        <w:br w:type="page"/>
      </w:r>
    </w:p>
    <w:p w14:paraId="6D640DCC" w14:textId="77777777" w:rsidR="00EB563A" w:rsidRDefault="00EB563A" w:rsidP="00EB563A">
      <w:pPr>
        <w:spacing w:line="276" w:lineRule="auto"/>
        <w:jc w:val="left"/>
      </w:pPr>
    </w:p>
    <w:bookmarkEnd w:id="209"/>
    <w:bookmarkEnd w:id="210"/>
    <w:bookmarkEnd w:id="211"/>
    <w:bookmarkEnd w:id="212"/>
    <w:bookmarkEnd w:id="213"/>
    <w:p w14:paraId="32724BC3" w14:textId="77777777" w:rsidR="000850BA" w:rsidRDefault="000850BA">
      <w:pPr>
        <w:spacing w:line="276" w:lineRule="auto"/>
        <w:jc w:val="left"/>
        <w:rPr>
          <w:rFonts w:cstheme="minorHAnsi"/>
          <w:b/>
          <w:bCs/>
          <w:lang w:val="es-ES"/>
        </w:rPr>
      </w:pPr>
    </w:p>
    <w:p w14:paraId="65D14D08" w14:textId="77777777" w:rsidR="00B54588" w:rsidRDefault="00B54588" w:rsidP="00B54588">
      <w:pPr>
        <w:jc w:val="center"/>
        <w:rPr>
          <w:rFonts w:cstheme="minorHAnsi"/>
          <w:b/>
          <w:bCs/>
          <w:lang w:val="es-ES"/>
        </w:rPr>
      </w:pPr>
    </w:p>
    <w:p w14:paraId="298519E7" w14:textId="77777777" w:rsidR="00B54588" w:rsidRDefault="00B54588" w:rsidP="00B54588">
      <w:pPr>
        <w:jc w:val="center"/>
        <w:rPr>
          <w:rFonts w:cstheme="minorHAnsi"/>
          <w:b/>
          <w:bCs/>
          <w:lang w:val="es-ES"/>
        </w:rPr>
      </w:pPr>
    </w:p>
    <w:p w14:paraId="723F7F44" w14:textId="77777777" w:rsidR="00B54588" w:rsidRDefault="00B54588" w:rsidP="00B54588">
      <w:pPr>
        <w:jc w:val="center"/>
        <w:rPr>
          <w:rFonts w:cstheme="minorHAnsi"/>
          <w:b/>
          <w:bCs/>
          <w:lang w:val="es-ES"/>
        </w:rPr>
      </w:pPr>
    </w:p>
    <w:p w14:paraId="0902576E" w14:textId="77777777" w:rsidR="00B54588" w:rsidRDefault="00B54588" w:rsidP="00B54588">
      <w:pPr>
        <w:jc w:val="center"/>
        <w:rPr>
          <w:rFonts w:cstheme="minorHAnsi"/>
          <w:b/>
          <w:bCs/>
          <w:lang w:val="es-ES"/>
        </w:rPr>
      </w:pPr>
    </w:p>
    <w:p w14:paraId="39E0D706" w14:textId="77777777" w:rsidR="0065304E" w:rsidRDefault="0065304E" w:rsidP="00B54588">
      <w:pPr>
        <w:jc w:val="center"/>
        <w:rPr>
          <w:rFonts w:cstheme="minorHAnsi"/>
          <w:b/>
          <w:bCs/>
          <w:lang w:val="es-ES"/>
        </w:rPr>
      </w:pPr>
    </w:p>
    <w:p w14:paraId="01A5E6A3" w14:textId="77777777" w:rsidR="0065304E" w:rsidRDefault="0065304E" w:rsidP="00B54588">
      <w:pPr>
        <w:jc w:val="center"/>
        <w:rPr>
          <w:rFonts w:cstheme="minorHAnsi"/>
          <w:b/>
          <w:bCs/>
          <w:lang w:val="es-ES"/>
        </w:rPr>
      </w:pPr>
    </w:p>
    <w:p w14:paraId="548DAC71" w14:textId="77777777" w:rsidR="0065304E" w:rsidRDefault="0065304E" w:rsidP="00B54588">
      <w:pPr>
        <w:jc w:val="center"/>
        <w:rPr>
          <w:rFonts w:cstheme="minorHAnsi"/>
          <w:b/>
          <w:bCs/>
          <w:lang w:val="es-ES"/>
        </w:rPr>
      </w:pPr>
    </w:p>
    <w:p w14:paraId="5A1D51DA" w14:textId="77777777" w:rsidR="00B54588" w:rsidRDefault="00B54588" w:rsidP="00B54588">
      <w:pPr>
        <w:jc w:val="center"/>
        <w:rPr>
          <w:rFonts w:cstheme="minorHAnsi"/>
          <w:b/>
          <w:bCs/>
          <w:lang w:val="es-ES"/>
        </w:rPr>
      </w:pPr>
    </w:p>
    <w:p w14:paraId="31DA0598" w14:textId="77777777"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8112" behindDoc="0" locked="0" layoutInCell="1" allowOverlap="1" wp14:anchorId="61C4EDFE" wp14:editId="0FDB8117">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E12BEA3" w14:textId="77777777" w:rsidR="00BD3A8A" w:rsidRPr="009A0B69" w:rsidRDefault="00BD3A8A" w:rsidP="009A0B69">
                            <w:pPr>
                              <w:pStyle w:val="Ttulo1"/>
                              <w:numPr>
                                <w:ilvl w:val="0"/>
                                <w:numId w:val="17"/>
                              </w:numPr>
                              <w:spacing w:after="0" w:line="240" w:lineRule="auto"/>
                              <w:ind w:left="714" w:hanging="357"/>
                              <w:jc w:val="center"/>
                              <w:rPr>
                                <w:rFonts w:cs="Times New Roman"/>
                                <w:sz w:val="96"/>
                                <w:szCs w:val="96"/>
                              </w:rPr>
                            </w:pPr>
                            <w:bookmarkStart w:id="214" w:name="_Toc206500779"/>
                            <w:r w:rsidRPr="009A0B69">
                              <w:rPr>
                                <w:rFonts w:cs="Times New Roman"/>
                                <w:sz w:val="96"/>
                                <w:szCs w:val="96"/>
                              </w:rPr>
                              <w:t>Anexos</w:t>
                            </w:r>
                            <w:bookmarkEnd w:id="214"/>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1C4EDFE" id="_x0000_s1036" type="#_x0000_t202" style="position:absolute;left:0;text-align:left;margin-left:-.5pt;margin-top:24.05pt;width:441.75pt;height:76.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Tc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rz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WbMU&#10;3I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E12BEA3" w14:textId="77777777" w:rsidR="00BD3A8A" w:rsidRPr="009A0B69" w:rsidRDefault="00BD3A8A" w:rsidP="009A0B69">
                      <w:pPr>
                        <w:pStyle w:val="Ttulo1"/>
                        <w:numPr>
                          <w:ilvl w:val="0"/>
                          <w:numId w:val="17"/>
                        </w:numPr>
                        <w:spacing w:after="0" w:line="240" w:lineRule="auto"/>
                        <w:ind w:left="714" w:hanging="357"/>
                        <w:jc w:val="center"/>
                        <w:rPr>
                          <w:rFonts w:cs="Times New Roman"/>
                          <w:sz w:val="96"/>
                          <w:szCs w:val="96"/>
                        </w:rPr>
                      </w:pPr>
                      <w:bookmarkStart w:id="215" w:name="_Toc206500779"/>
                      <w:r w:rsidRPr="009A0B69">
                        <w:rPr>
                          <w:rFonts w:cs="Times New Roman"/>
                          <w:sz w:val="96"/>
                          <w:szCs w:val="96"/>
                        </w:rPr>
                        <w:t>Anexos</w:t>
                      </w:r>
                      <w:bookmarkEnd w:id="215"/>
                    </w:p>
                  </w:txbxContent>
                </v:textbox>
              </v:shape>
            </w:pict>
          </mc:Fallback>
        </mc:AlternateContent>
      </w:r>
    </w:p>
    <w:p w14:paraId="14155331" w14:textId="77777777" w:rsidR="00B54588" w:rsidRDefault="00B54588" w:rsidP="00B54588">
      <w:pPr>
        <w:jc w:val="center"/>
        <w:rPr>
          <w:rFonts w:cstheme="minorHAnsi"/>
          <w:b/>
          <w:bCs/>
          <w:lang w:val="es-ES"/>
        </w:rPr>
      </w:pPr>
    </w:p>
    <w:p w14:paraId="11253068" w14:textId="77777777" w:rsidR="00266398" w:rsidRDefault="00266398" w:rsidP="00B54588">
      <w:pPr>
        <w:jc w:val="center"/>
        <w:rPr>
          <w:rFonts w:cstheme="minorHAnsi"/>
          <w:b/>
          <w:bCs/>
          <w:lang w:val="es-ES"/>
        </w:rPr>
      </w:pPr>
    </w:p>
    <w:p w14:paraId="5ABEC2B2" w14:textId="77777777" w:rsidR="00266398" w:rsidRDefault="00266398" w:rsidP="00B54588">
      <w:pPr>
        <w:jc w:val="center"/>
        <w:rPr>
          <w:rFonts w:cstheme="minorHAnsi"/>
          <w:b/>
          <w:bCs/>
          <w:lang w:val="es-ES"/>
        </w:rPr>
      </w:pPr>
    </w:p>
    <w:p w14:paraId="63401A5A" w14:textId="77777777" w:rsidR="0046010D" w:rsidRDefault="0046010D" w:rsidP="00465FA8">
      <w:pPr>
        <w:ind w:left="1416" w:hanging="1416"/>
        <w:jc w:val="center"/>
        <w:rPr>
          <w:rFonts w:cstheme="minorHAnsi"/>
          <w:b/>
          <w:bCs/>
          <w:lang w:val="es-ES"/>
        </w:rPr>
        <w:sectPr w:rsidR="0046010D" w:rsidSect="00465FA8">
          <w:headerReference w:type="default" r:id="rId24"/>
          <w:footerReference w:type="default" r:id="rId25"/>
          <w:footerReference w:type="first" r:id="rId26"/>
          <w:pgSz w:w="12240" w:h="15840" w:code="1"/>
          <w:pgMar w:top="1661" w:right="1701" w:bottom="1134" w:left="1701" w:header="709" w:footer="1117" w:gutter="0"/>
          <w:pgNumType w:start="2"/>
          <w:cols w:space="708"/>
          <w:docGrid w:linePitch="360"/>
        </w:sectPr>
      </w:pPr>
    </w:p>
    <w:p w14:paraId="2D3FD9EB" w14:textId="77777777" w:rsidR="00313B2B" w:rsidRDefault="00EB563A" w:rsidP="00465FA8">
      <w:pPr>
        <w:pStyle w:val="Ttulo2"/>
        <w:spacing w:line="240" w:lineRule="auto"/>
        <w:jc w:val="center"/>
        <w:rPr>
          <w:lang w:val="es-ES"/>
        </w:rPr>
      </w:pPr>
      <w:bookmarkStart w:id="216" w:name="_Toc85708021"/>
      <w:bookmarkStart w:id="217" w:name="_Toc85708396"/>
      <w:bookmarkStart w:id="218" w:name="_Toc85711270"/>
      <w:bookmarkStart w:id="219" w:name="_Toc206500780"/>
      <w:r>
        <w:rPr>
          <w:lang w:val="es-ES"/>
        </w:rPr>
        <w:lastRenderedPageBreak/>
        <w:t>Anexo I</w:t>
      </w:r>
      <w:bookmarkEnd w:id="216"/>
      <w:bookmarkEnd w:id="217"/>
      <w:bookmarkEnd w:id="218"/>
      <w:bookmarkEnd w:id="21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2"/>
        <w:gridCol w:w="1034"/>
        <w:gridCol w:w="468"/>
        <w:gridCol w:w="876"/>
        <w:gridCol w:w="436"/>
        <w:gridCol w:w="83"/>
        <w:gridCol w:w="359"/>
        <w:gridCol w:w="443"/>
        <w:gridCol w:w="436"/>
        <w:gridCol w:w="396"/>
        <w:gridCol w:w="760"/>
        <w:gridCol w:w="760"/>
        <w:gridCol w:w="506"/>
        <w:gridCol w:w="1336"/>
      </w:tblGrid>
      <w:tr w:rsidR="00FB0BA0" w:rsidRPr="007C6D37" w14:paraId="4E6C83B7" w14:textId="77777777" w:rsidTr="00BD3A8A">
        <w:trPr>
          <w:trHeight w:val="419"/>
        </w:trPr>
        <w:tc>
          <w:tcPr>
            <w:tcW w:w="5000" w:type="pct"/>
            <w:gridSpan w:val="14"/>
            <w:shd w:val="clear" w:color="auto" w:fill="404040" w:themeFill="text1" w:themeFillTint="BF"/>
            <w:vAlign w:val="center"/>
            <w:hideMark/>
          </w:tcPr>
          <w:p w14:paraId="5C15E12E" w14:textId="77777777" w:rsidR="00FB0BA0" w:rsidRPr="007C6D37" w:rsidRDefault="00FB0BA0" w:rsidP="00BD3A8A">
            <w:pPr>
              <w:spacing w:after="0" w:line="240" w:lineRule="auto"/>
              <w:jc w:val="center"/>
              <w:rPr>
                <w:b/>
                <w:color w:val="FFFFFF" w:themeColor="background1"/>
                <w:sz w:val="16"/>
                <w:lang w:eastAsia="es-MX"/>
              </w:rPr>
            </w:pPr>
            <w:r w:rsidRPr="007C6D37">
              <w:rPr>
                <w:b/>
                <w:color w:val="FFFFFF" w:themeColor="background1"/>
                <w:sz w:val="16"/>
              </w:rPr>
              <w:br w:type="page"/>
            </w:r>
            <w:bookmarkStart w:id="220" w:name="RANGE!A1:S29"/>
            <w:r>
              <w:rPr>
                <w:b/>
                <w:color w:val="FFFFFF" w:themeColor="background1"/>
                <w:lang w:eastAsia="es-MX"/>
              </w:rPr>
              <w:t>Anexo I</w:t>
            </w:r>
            <w:r w:rsidRPr="007C6D37">
              <w:rPr>
                <w:b/>
                <w:color w:val="FFFFFF" w:themeColor="background1"/>
                <w:lang w:eastAsia="es-MX"/>
              </w:rPr>
              <w:t>. Estrategia de Cobertura</w:t>
            </w:r>
            <w:bookmarkEnd w:id="220"/>
          </w:p>
        </w:tc>
      </w:tr>
      <w:tr w:rsidR="00FB0BA0" w:rsidRPr="001315C8" w14:paraId="7786F374" w14:textId="77777777" w:rsidTr="00FB0BA0">
        <w:trPr>
          <w:trHeight w:val="344"/>
        </w:trPr>
        <w:tc>
          <w:tcPr>
            <w:tcW w:w="1365" w:type="pct"/>
            <w:gridSpan w:val="2"/>
            <w:shd w:val="clear" w:color="auto" w:fill="D9D9D9" w:themeFill="background1" w:themeFillShade="D9"/>
            <w:noWrap/>
            <w:vAlign w:val="center"/>
            <w:hideMark/>
          </w:tcPr>
          <w:p w14:paraId="3405F3CD" w14:textId="77777777" w:rsidR="00FB0BA0" w:rsidRPr="007C6D37" w:rsidRDefault="00FB0BA0" w:rsidP="00BD3A8A">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2"/>
            <w:noWrap/>
            <w:vAlign w:val="center"/>
            <w:hideMark/>
          </w:tcPr>
          <w:p w14:paraId="6366BDA9" w14:textId="77777777" w:rsidR="00FB0BA0" w:rsidRPr="001315C8" w:rsidRDefault="00FB0BA0" w:rsidP="00BD3A8A">
            <w:pPr>
              <w:spacing w:after="0" w:line="240" w:lineRule="auto"/>
              <w:jc w:val="center"/>
              <w:rPr>
                <w:color w:val="000000"/>
                <w:sz w:val="16"/>
                <w:lang w:eastAsia="es-MX"/>
              </w:rPr>
            </w:pPr>
            <w:r>
              <w:rPr>
                <w:color w:val="000000"/>
                <w:sz w:val="16"/>
                <w:lang w:eastAsia="es-MX"/>
              </w:rPr>
              <w:t>F 066 Apoyo a Pequeños Productores para el Desarrollo de Capacidades Productivas</w:t>
            </w:r>
          </w:p>
        </w:tc>
      </w:tr>
      <w:tr w:rsidR="00FB0BA0" w:rsidRPr="001315C8" w14:paraId="2F164824" w14:textId="77777777" w:rsidTr="00FB0BA0">
        <w:trPr>
          <w:trHeight w:val="359"/>
        </w:trPr>
        <w:tc>
          <w:tcPr>
            <w:tcW w:w="1365" w:type="pct"/>
            <w:gridSpan w:val="2"/>
            <w:shd w:val="clear" w:color="auto" w:fill="D9D9D9" w:themeFill="background1" w:themeFillShade="D9"/>
            <w:noWrap/>
            <w:vAlign w:val="center"/>
            <w:hideMark/>
          </w:tcPr>
          <w:p w14:paraId="0F369B09" w14:textId="77777777" w:rsidR="00FB0BA0" w:rsidRPr="007C6D37" w:rsidRDefault="00FB0BA0" w:rsidP="00BD3A8A">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noWrap/>
            <w:vAlign w:val="center"/>
            <w:hideMark/>
          </w:tcPr>
          <w:p w14:paraId="3CE65F58" w14:textId="77777777" w:rsidR="00FB0BA0" w:rsidRPr="001315C8" w:rsidRDefault="00FB0BA0" w:rsidP="00BD3A8A">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6CE479D9" w14:textId="77777777" w:rsidR="00FB0BA0" w:rsidRPr="007C6D37" w:rsidRDefault="00FB0BA0" w:rsidP="00BD3A8A">
            <w:pPr>
              <w:spacing w:after="0" w:line="240" w:lineRule="auto"/>
              <w:jc w:val="center"/>
              <w:rPr>
                <w:b/>
                <w:color w:val="000000"/>
                <w:sz w:val="16"/>
                <w:lang w:eastAsia="es-MX"/>
              </w:rPr>
            </w:pPr>
            <w:r w:rsidRPr="007C6D37">
              <w:rPr>
                <w:b/>
                <w:color w:val="000000"/>
                <w:sz w:val="16"/>
                <w:lang w:eastAsia="es-MX"/>
              </w:rPr>
              <w:t>Año de la Evaluación:</w:t>
            </w:r>
          </w:p>
        </w:tc>
        <w:tc>
          <w:tcPr>
            <w:tcW w:w="709" w:type="pct"/>
            <w:noWrap/>
            <w:vAlign w:val="center"/>
            <w:hideMark/>
          </w:tcPr>
          <w:p w14:paraId="14237398" w14:textId="77777777" w:rsidR="00FB0BA0" w:rsidRPr="001315C8" w:rsidRDefault="00FB0BA0" w:rsidP="00BD3A8A">
            <w:pPr>
              <w:spacing w:after="0" w:line="240" w:lineRule="auto"/>
              <w:jc w:val="center"/>
              <w:rPr>
                <w:color w:val="000000"/>
                <w:sz w:val="16"/>
                <w:lang w:eastAsia="es-MX"/>
              </w:rPr>
            </w:pPr>
            <w:r>
              <w:rPr>
                <w:color w:val="000000"/>
                <w:sz w:val="16"/>
                <w:lang w:eastAsia="es-MX"/>
              </w:rPr>
              <w:t>2024</w:t>
            </w:r>
          </w:p>
        </w:tc>
      </w:tr>
      <w:tr w:rsidR="00FB0BA0" w:rsidRPr="007C6D37" w14:paraId="7F36E8C0" w14:textId="77777777" w:rsidTr="00BD3A8A">
        <w:trPr>
          <w:trHeight w:val="329"/>
        </w:trPr>
        <w:tc>
          <w:tcPr>
            <w:tcW w:w="5000" w:type="pct"/>
            <w:gridSpan w:val="14"/>
            <w:shd w:val="clear" w:color="auto" w:fill="7F7F7F" w:themeFill="text1" w:themeFillTint="80"/>
            <w:noWrap/>
            <w:vAlign w:val="center"/>
            <w:hideMark/>
          </w:tcPr>
          <w:p w14:paraId="3E488584" w14:textId="77777777" w:rsidR="00FB0BA0" w:rsidRPr="007C6D37" w:rsidRDefault="00FB0BA0" w:rsidP="00BD3A8A">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FB0BA0" w:rsidRPr="007C6D37" w14:paraId="669257DA" w14:textId="77777777" w:rsidTr="00FB0BA0">
        <w:trPr>
          <w:trHeight w:val="419"/>
        </w:trPr>
        <w:tc>
          <w:tcPr>
            <w:tcW w:w="1365" w:type="pct"/>
            <w:gridSpan w:val="2"/>
            <w:shd w:val="clear" w:color="auto" w:fill="D9D9D9" w:themeFill="background1" w:themeFillShade="D9"/>
            <w:vAlign w:val="center"/>
            <w:hideMark/>
          </w:tcPr>
          <w:p w14:paraId="788BF8BF" w14:textId="77777777" w:rsidR="00FB0BA0" w:rsidRPr="007C6D37" w:rsidRDefault="00FB0BA0" w:rsidP="00BD3A8A">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2CD29FEA" w14:textId="77777777" w:rsidR="00FB0BA0" w:rsidRPr="007C6D37" w:rsidRDefault="00FB0BA0" w:rsidP="00BD3A8A">
            <w:pPr>
              <w:spacing w:after="0" w:line="240" w:lineRule="auto"/>
              <w:jc w:val="center"/>
              <w:rPr>
                <w:b/>
                <w:sz w:val="16"/>
                <w:lang w:eastAsia="es-MX"/>
              </w:rPr>
            </w:pPr>
          </w:p>
        </w:tc>
        <w:tc>
          <w:tcPr>
            <w:tcW w:w="3387" w:type="pct"/>
            <w:gridSpan w:val="11"/>
            <w:shd w:val="clear" w:color="auto" w:fill="D9D9D9" w:themeFill="background1" w:themeFillShade="D9"/>
            <w:vAlign w:val="center"/>
            <w:hideMark/>
          </w:tcPr>
          <w:p w14:paraId="274D9679" w14:textId="77777777" w:rsidR="00FB0BA0" w:rsidRPr="007C6D37" w:rsidRDefault="00FB0BA0" w:rsidP="00BD3A8A">
            <w:pPr>
              <w:spacing w:after="0" w:line="240" w:lineRule="auto"/>
              <w:jc w:val="center"/>
              <w:rPr>
                <w:b/>
                <w:sz w:val="16"/>
                <w:lang w:eastAsia="es-MX"/>
              </w:rPr>
            </w:pPr>
            <w:r w:rsidRPr="007C6D37">
              <w:rPr>
                <w:b/>
                <w:sz w:val="16"/>
                <w:lang w:eastAsia="es-MX"/>
              </w:rPr>
              <w:t>Definición</w:t>
            </w:r>
          </w:p>
        </w:tc>
      </w:tr>
      <w:tr w:rsidR="00FB0BA0" w:rsidRPr="001315C8" w14:paraId="51CDB817" w14:textId="77777777" w:rsidTr="00FB0BA0">
        <w:trPr>
          <w:trHeight w:val="411"/>
        </w:trPr>
        <w:tc>
          <w:tcPr>
            <w:tcW w:w="1365" w:type="pct"/>
            <w:gridSpan w:val="2"/>
            <w:vAlign w:val="center"/>
            <w:hideMark/>
          </w:tcPr>
          <w:p w14:paraId="1741335E" w14:textId="77777777" w:rsidR="00FB0BA0" w:rsidRPr="007C6D37" w:rsidRDefault="00FB0BA0" w:rsidP="00BD3A8A">
            <w:pPr>
              <w:spacing w:after="0" w:line="240" w:lineRule="auto"/>
              <w:jc w:val="center"/>
              <w:rPr>
                <w:b/>
                <w:sz w:val="16"/>
                <w:lang w:eastAsia="es-MX"/>
              </w:rPr>
            </w:pPr>
            <w:r w:rsidRPr="007C6D37">
              <w:rPr>
                <w:b/>
                <w:sz w:val="16"/>
                <w:lang w:eastAsia="es-MX"/>
              </w:rPr>
              <w:t>Potencial (PP)</w:t>
            </w:r>
          </w:p>
        </w:tc>
        <w:tc>
          <w:tcPr>
            <w:tcW w:w="248" w:type="pct"/>
            <w:vAlign w:val="center"/>
            <w:hideMark/>
          </w:tcPr>
          <w:p w14:paraId="3B5C6993" w14:textId="77777777" w:rsidR="00FB0BA0" w:rsidRPr="001315C8" w:rsidRDefault="00FB0BA0" w:rsidP="00BD3A8A">
            <w:pPr>
              <w:spacing w:after="0" w:line="240" w:lineRule="auto"/>
              <w:jc w:val="center"/>
              <w:rPr>
                <w:sz w:val="16"/>
                <w:lang w:eastAsia="es-MX"/>
              </w:rPr>
            </w:pPr>
          </w:p>
        </w:tc>
        <w:tc>
          <w:tcPr>
            <w:tcW w:w="3387" w:type="pct"/>
            <w:gridSpan w:val="11"/>
            <w:vAlign w:val="center"/>
            <w:hideMark/>
          </w:tcPr>
          <w:p w14:paraId="634B10BB" w14:textId="77777777" w:rsidR="00FB0BA0" w:rsidRPr="001315C8" w:rsidRDefault="00FB0BA0" w:rsidP="00BD3A8A">
            <w:pPr>
              <w:spacing w:after="0" w:line="240" w:lineRule="auto"/>
              <w:jc w:val="center"/>
              <w:rPr>
                <w:sz w:val="16"/>
                <w:lang w:eastAsia="es-MX"/>
              </w:rPr>
            </w:pPr>
            <w:r w:rsidRPr="00425A58">
              <w:rPr>
                <w:sz w:val="16"/>
              </w:rPr>
              <w:t>Pequeños productores agropecuarios de zonas marginadas y de temporal.</w:t>
            </w:r>
          </w:p>
        </w:tc>
      </w:tr>
      <w:tr w:rsidR="00FB0BA0" w:rsidRPr="001315C8" w14:paraId="7676DB4D" w14:textId="77777777" w:rsidTr="00FB0BA0">
        <w:trPr>
          <w:trHeight w:val="615"/>
        </w:trPr>
        <w:tc>
          <w:tcPr>
            <w:tcW w:w="1365" w:type="pct"/>
            <w:gridSpan w:val="2"/>
            <w:vAlign w:val="center"/>
            <w:hideMark/>
          </w:tcPr>
          <w:p w14:paraId="5C1C223F" w14:textId="77777777" w:rsidR="00FB0BA0" w:rsidRPr="007C6D37" w:rsidRDefault="00FB0BA0" w:rsidP="00BD3A8A">
            <w:pPr>
              <w:spacing w:after="0" w:line="240" w:lineRule="auto"/>
              <w:jc w:val="center"/>
              <w:rPr>
                <w:b/>
                <w:sz w:val="16"/>
                <w:lang w:eastAsia="es-MX"/>
              </w:rPr>
            </w:pPr>
            <w:r w:rsidRPr="007C6D37">
              <w:rPr>
                <w:b/>
                <w:sz w:val="16"/>
                <w:lang w:eastAsia="es-MX"/>
              </w:rPr>
              <w:t>Objetivo (PO)</w:t>
            </w:r>
          </w:p>
        </w:tc>
        <w:tc>
          <w:tcPr>
            <w:tcW w:w="248" w:type="pct"/>
            <w:vAlign w:val="center"/>
            <w:hideMark/>
          </w:tcPr>
          <w:p w14:paraId="3E5AA733" w14:textId="77777777" w:rsidR="00FB0BA0" w:rsidRPr="001315C8" w:rsidRDefault="00FB0BA0" w:rsidP="00BD3A8A">
            <w:pPr>
              <w:spacing w:after="0" w:line="240" w:lineRule="auto"/>
              <w:jc w:val="center"/>
              <w:rPr>
                <w:sz w:val="16"/>
                <w:lang w:eastAsia="es-MX"/>
              </w:rPr>
            </w:pPr>
          </w:p>
        </w:tc>
        <w:tc>
          <w:tcPr>
            <w:tcW w:w="3387" w:type="pct"/>
            <w:gridSpan w:val="11"/>
            <w:vAlign w:val="center"/>
            <w:hideMark/>
          </w:tcPr>
          <w:p w14:paraId="36CD20FA" w14:textId="77777777" w:rsidR="00FB0BA0" w:rsidRPr="001315C8" w:rsidRDefault="00FB0BA0" w:rsidP="00BD3A8A">
            <w:pPr>
              <w:spacing w:after="0" w:line="240" w:lineRule="auto"/>
              <w:jc w:val="center"/>
              <w:rPr>
                <w:sz w:val="16"/>
                <w:lang w:eastAsia="es-MX"/>
              </w:rPr>
            </w:pPr>
            <w:r w:rsidRPr="00425A58">
              <w:rPr>
                <w:sz w:val="16"/>
                <w:lang w:eastAsia="es-MX"/>
              </w:rPr>
              <w:t>Personas pequeñas productoras agropecuarias de zonas marginadas y de temporal que serán atendidas por los diferentes programas y proyectos.</w:t>
            </w:r>
          </w:p>
        </w:tc>
      </w:tr>
      <w:tr w:rsidR="00FB0BA0" w:rsidRPr="001315C8" w14:paraId="01196D67" w14:textId="77777777" w:rsidTr="00FB0BA0">
        <w:trPr>
          <w:trHeight w:val="708"/>
        </w:trPr>
        <w:tc>
          <w:tcPr>
            <w:tcW w:w="1365" w:type="pct"/>
            <w:gridSpan w:val="2"/>
            <w:vAlign w:val="center"/>
            <w:hideMark/>
          </w:tcPr>
          <w:p w14:paraId="48C819ED" w14:textId="77777777" w:rsidR="00FB0BA0" w:rsidRPr="007C6D37" w:rsidRDefault="00FB0BA0" w:rsidP="00BD3A8A">
            <w:pPr>
              <w:spacing w:after="0" w:line="240" w:lineRule="auto"/>
              <w:jc w:val="center"/>
              <w:rPr>
                <w:b/>
                <w:sz w:val="16"/>
                <w:lang w:eastAsia="es-MX"/>
              </w:rPr>
            </w:pPr>
            <w:r w:rsidRPr="007C6D37">
              <w:rPr>
                <w:b/>
                <w:sz w:val="16"/>
                <w:lang w:eastAsia="es-MX"/>
              </w:rPr>
              <w:t>Atendida (PA)</w:t>
            </w:r>
          </w:p>
        </w:tc>
        <w:tc>
          <w:tcPr>
            <w:tcW w:w="248" w:type="pct"/>
            <w:vAlign w:val="center"/>
            <w:hideMark/>
          </w:tcPr>
          <w:p w14:paraId="3F9763CD" w14:textId="77777777" w:rsidR="00FB0BA0" w:rsidRPr="001315C8" w:rsidRDefault="00FB0BA0" w:rsidP="00BD3A8A">
            <w:pPr>
              <w:spacing w:after="0" w:line="240" w:lineRule="auto"/>
              <w:jc w:val="center"/>
              <w:rPr>
                <w:sz w:val="16"/>
                <w:lang w:eastAsia="es-MX"/>
              </w:rPr>
            </w:pPr>
          </w:p>
        </w:tc>
        <w:tc>
          <w:tcPr>
            <w:tcW w:w="3387" w:type="pct"/>
            <w:gridSpan w:val="11"/>
            <w:vAlign w:val="center"/>
            <w:hideMark/>
          </w:tcPr>
          <w:p w14:paraId="2DDC8CFC" w14:textId="77777777" w:rsidR="00FB0BA0" w:rsidRPr="001315C8" w:rsidRDefault="00FB0BA0" w:rsidP="00BD3A8A">
            <w:pPr>
              <w:spacing w:after="0" w:line="240" w:lineRule="auto"/>
              <w:jc w:val="center"/>
              <w:rPr>
                <w:sz w:val="16"/>
                <w:lang w:eastAsia="es-MX"/>
              </w:rPr>
            </w:pPr>
            <w:r w:rsidRPr="00425A58">
              <w:rPr>
                <w:sz w:val="16"/>
                <w:lang w:eastAsia="es-MX"/>
              </w:rPr>
              <w:t>Personas pequeñas productoras agropecuarias de zonas marginadas y de temporal que fueron atendidos por los diferentes programas y proyectos.</w:t>
            </w:r>
          </w:p>
        </w:tc>
      </w:tr>
      <w:tr w:rsidR="00FB0BA0" w:rsidRPr="007C6D37" w14:paraId="49086EB2" w14:textId="77777777" w:rsidTr="00BD3A8A">
        <w:trPr>
          <w:trHeight w:val="314"/>
        </w:trPr>
        <w:tc>
          <w:tcPr>
            <w:tcW w:w="5000" w:type="pct"/>
            <w:gridSpan w:val="14"/>
            <w:shd w:val="clear" w:color="auto" w:fill="7F7F7F" w:themeFill="text1" w:themeFillTint="80"/>
            <w:noWrap/>
            <w:vAlign w:val="center"/>
            <w:hideMark/>
          </w:tcPr>
          <w:p w14:paraId="6368DD8E" w14:textId="77777777" w:rsidR="00FB0BA0" w:rsidRPr="007C6D37" w:rsidRDefault="00FB0BA0" w:rsidP="00BD3A8A">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FB0BA0" w:rsidRPr="007C6D37" w14:paraId="55C25C2A" w14:textId="77777777" w:rsidTr="00FB0BA0">
        <w:trPr>
          <w:trHeight w:val="584"/>
        </w:trPr>
        <w:tc>
          <w:tcPr>
            <w:tcW w:w="817" w:type="pct"/>
            <w:shd w:val="clear" w:color="auto" w:fill="D9D9D9" w:themeFill="background1" w:themeFillShade="D9"/>
            <w:vAlign w:val="center"/>
            <w:hideMark/>
          </w:tcPr>
          <w:p w14:paraId="638B81E5" w14:textId="77777777" w:rsidR="00FB0BA0" w:rsidRPr="007C6D37" w:rsidRDefault="00FB0BA0" w:rsidP="00BD3A8A">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7A032938" w14:textId="77777777" w:rsidR="00FB0BA0" w:rsidRPr="007C6D37" w:rsidRDefault="00FB0BA0" w:rsidP="00BD3A8A">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66515349" w14:textId="77777777" w:rsidR="00FB0BA0" w:rsidRPr="007C6D37" w:rsidRDefault="00FB0BA0" w:rsidP="00BD3A8A">
            <w:pPr>
              <w:spacing w:after="0" w:line="240" w:lineRule="auto"/>
              <w:jc w:val="center"/>
              <w:rPr>
                <w:b/>
                <w:sz w:val="16"/>
                <w:lang w:eastAsia="es-MX"/>
              </w:rPr>
            </w:pPr>
            <w:r>
              <w:rPr>
                <w:b/>
                <w:sz w:val="16"/>
                <w:lang w:eastAsia="es-MX"/>
              </w:rPr>
              <w:t>2024</w:t>
            </w:r>
          </w:p>
        </w:tc>
        <w:tc>
          <w:tcPr>
            <w:tcW w:w="865" w:type="pct"/>
            <w:gridSpan w:val="4"/>
            <w:shd w:val="clear" w:color="auto" w:fill="D9D9D9" w:themeFill="background1" w:themeFillShade="D9"/>
            <w:vAlign w:val="center"/>
            <w:hideMark/>
          </w:tcPr>
          <w:p w14:paraId="58F500CB" w14:textId="77777777" w:rsidR="00FB0BA0" w:rsidRPr="007C6D37" w:rsidRDefault="00FB0BA0" w:rsidP="00BD3A8A">
            <w:pPr>
              <w:spacing w:after="0" w:line="240" w:lineRule="auto"/>
              <w:jc w:val="center"/>
              <w:rPr>
                <w:b/>
                <w:sz w:val="16"/>
                <w:lang w:eastAsia="es-MX"/>
              </w:rPr>
            </w:pPr>
            <w:r>
              <w:rPr>
                <w:b/>
                <w:sz w:val="16"/>
                <w:lang w:eastAsia="es-MX"/>
              </w:rPr>
              <w:t>2023</w:t>
            </w:r>
          </w:p>
        </w:tc>
        <w:tc>
          <w:tcPr>
            <w:tcW w:w="806" w:type="pct"/>
            <w:gridSpan w:val="2"/>
            <w:shd w:val="clear" w:color="auto" w:fill="D9D9D9" w:themeFill="background1" w:themeFillShade="D9"/>
            <w:vAlign w:val="center"/>
            <w:hideMark/>
          </w:tcPr>
          <w:p w14:paraId="4A2C4D74" w14:textId="77777777" w:rsidR="00FB0BA0" w:rsidRPr="007C6D37" w:rsidRDefault="00FB0BA0" w:rsidP="00BD3A8A">
            <w:pPr>
              <w:spacing w:after="0" w:line="240" w:lineRule="auto"/>
              <w:jc w:val="center"/>
              <w:rPr>
                <w:b/>
                <w:sz w:val="16"/>
                <w:lang w:eastAsia="es-MX"/>
              </w:rPr>
            </w:pPr>
            <w:r>
              <w:rPr>
                <w:b/>
                <w:sz w:val="16"/>
                <w:lang w:eastAsia="es-MX"/>
              </w:rPr>
              <w:t>2022</w:t>
            </w:r>
          </w:p>
        </w:tc>
        <w:tc>
          <w:tcPr>
            <w:tcW w:w="977" w:type="pct"/>
            <w:gridSpan w:val="2"/>
            <w:shd w:val="clear" w:color="auto" w:fill="D9D9D9" w:themeFill="background1" w:themeFillShade="D9"/>
            <w:vAlign w:val="center"/>
            <w:hideMark/>
          </w:tcPr>
          <w:p w14:paraId="20A42F96" w14:textId="77777777" w:rsidR="00FB0BA0" w:rsidRPr="007C6D37" w:rsidRDefault="00FB0BA0" w:rsidP="00BD3A8A">
            <w:pPr>
              <w:spacing w:after="0" w:line="240" w:lineRule="auto"/>
              <w:jc w:val="center"/>
              <w:rPr>
                <w:b/>
                <w:sz w:val="16"/>
                <w:lang w:eastAsia="es-MX"/>
              </w:rPr>
            </w:pPr>
            <w:r>
              <w:rPr>
                <w:b/>
                <w:sz w:val="16"/>
                <w:lang w:eastAsia="es-MX"/>
              </w:rPr>
              <w:t>2021</w:t>
            </w:r>
          </w:p>
        </w:tc>
      </w:tr>
      <w:tr w:rsidR="00FB0BA0" w:rsidRPr="001315C8" w14:paraId="78263CD5" w14:textId="77777777" w:rsidTr="00FB0BA0">
        <w:trPr>
          <w:trHeight w:val="254"/>
        </w:trPr>
        <w:tc>
          <w:tcPr>
            <w:tcW w:w="817" w:type="pct"/>
            <w:vAlign w:val="center"/>
            <w:hideMark/>
          </w:tcPr>
          <w:p w14:paraId="1C56ACD3" w14:textId="77777777" w:rsidR="00FB0BA0" w:rsidRPr="007C6D37" w:rsidRDefault="00FB0BA0" w:rsidP="00BD3A8A">
            <w:pPr>
              <w:spacing w:after="0" w:line="240" w:lineRule="auto"/>
              <w:jc w:val="center"/>
              <w:rPr>
                <w:b/>
                <w:sz w:val="16"/>
                <w:lang w:eastAsia="es-MX"/>
              </w:rPr>
            </w:pPr>
            <w:r w:rsidRPr="007C6D37">
              <w:rPr>
                <w:b/>
                <w:sz w:val="16"/>
                <w:lang w:eastAsia="es-MX"/>
              </w:rPr>
              <w:t>Potencial (P)</w:t>
            </w:r>
          </w:p>
        </w:tc>
        <w:tc>
          <w:tcPr>
            <w:tcW w:w="796" w:type="pct"/>
            <w:gridSpan w:val="2"/>
            <w:vAlign w:val="center"/>
            <w:hideMark/>
          </w:tcPr>
          <w:p w14:paraId="4430CDE7" w14:textId="77777777" w:rsidR="00FB0BA0" w:rsidRPr="001315C8" w:rsidRDefault="00FB0BA0" w:rsidP="00BD3A8A">
            <w:pPr>
              <w:spacing w:after="0" w:line="240" w:lineRule="auto"/>
              <w:jc w:val="center"/>
              <w:rPr>
                <w:sz w:val="16"/>
                <w:lang w:eastAsia="es-MX"/>
              </w:rPr>
            </w:pPr>
            <w:r>
              <w:rPr>
                <w:sz w:val="16"/>
                <w:lang w:eastAsia="es-MX"/>
              </w:rPr>
              <w:t>Productores</w:t>
            </w:r>
          </w:p>
        </w:tc>
        <w:tc>
          <w:tcPr>
            <w:tcW w:w="739" w:type="pct"/>
            <w:gridSpan w:val="3"/>
            <w:vAlign w:val="center"/>
            <w:hideMark/>
          </w:tcPr>
          <w:p w14:paraId="1F57FA0D" w14:textId="77777777" w:rsidR="00FB0BA0" w:rsidRPr="001315C8" w:rsidRDefault="00FB0BA0" w:rsidP="00BD3A8A">
            <w:pPr>
              <w:spacing w:after="0" w:line="240" w:lineRule="auto"/>
              <w:jc w:val="center"/>
              <w:rPr>
                <w:sz w:val="16"/>
                <w:lang w:eastAsia="es-MX"/>
              </w:rPr>
            </w:pPr>
            <w:r>
              <w:rPr>
                <w:sz w:val="16"/>
                <w:lang w:eastAsia="es-MX"/>
              </w:rPr>
              <w:t>17,572</w:t>
            </w:r>
          </w:p>
        </w:tc>
        <w:tc>
          <w:tcPr>
            <w:tcW w:w="865" w:type="pct"/>
            <w:gridSpan w:val="4"/>
            <w:vAlign w:val="center"/>
            <w:hideMark/>
          </w:tcPr>
          <w:p w14:paraId="0D20841E" w14:textId="77777777" w:rsidR="00FB0BA0" w:rsidRPr="001315C8" w:rsidRDefault="00FB0BA0" w:rsidP="00BD3A8A">
            <w:pPr>
              <w:spacing w:after="0" w:line="240" w:lineRule="auto"/>
              <w:jc w:val="center"/>
              <w:rPr>
                <w:sz w:val="16"/>
                <w:lang w:eastAsia="es-MX"/>
              </w:rPr>
            </w:pPr>
            <w:r>
              <w:rPr>
                <w:sz w:val="16"/>
                <w:lang w:eastAsia="es-MX"/>
              </w:rPr>
              <w:t>17,572</w:t>
            </w:r>
          </w:p>
        </w:tc>
        <w:tc>
          <w:tcPr>
            <w:tcW w:w="806" w:type="pct"/>
            <w:gridSpan w:val="2"/>
            <w:vAlign w:val="center"/>
            <w:hideMark/>
          </w:tcPr>
          <w:p w14:paraId="337919A3" w14:textId="77777777" w:rsidR="00FB0BA0" w:rsidRPr="001315C8" w:rsidRDefault="00FB0BA0" w:rsidP="00BD3A8A">
            <w:pPr>
              <w:spacing w:after="0" w:line="240" w:lineRule="auto"/>
              <w:jc w:val="center"/>
              <w:rPr>
                <w:sz w:val="16"/>
                <w:lang w:eastAsia="es-MX"/>
              </w:rPr>
            </w:pPr>
            <w:r>
              <w:rPr>
                <w:sz w:val="16"/>
                <w:lang w:eastAsia="es-MX"/>
              </w:rPr>
              <w:t>3,000</w:t>
            </w:r>
          </w:p>
        </w:tc>
        <w:tc>
          <w:tcPr>
            <w:tcW w:w="977" w:type="pct"/>
            <w:gridSpan w:val="2"/>
            <w:vAlign w:val="center"/>
            <w:hideMark/>
          </w:tcPr>
          <w:p w14:paraId="47D95888" w14:textId="16075C59" w:rsidR="00FB0BA0" w:rsidRPr="001315C8" w:rsidRDefault="002521F5" w:rsidP="00BD3A8A">
            <w:pPr>
              <w:spacing w:after="0" w:line="240" w:lineRule="auto"/>
              <w:jc w:val="center"/>
              <w:rPr>
                <w:sz w:val="16"/>
                <w:lang w:eastAsia="es-MX"/>
              </w:rPr>
            </w:pPr>
            <w:r>
              <w:rPr>
                <w:sz w:val="16"/>
                <w:lang w:eastAsia="es-MX"/>
              </w:rPr>
              <w:t>-</w:t>
            </w:r>
          </w:p>
        </w:tc>
      </w:tr>
      <w:tr w:rsidR="00FB0BA0" w:rsidRPr="001315C8" w14:paraId="57F2F61D" w14:textId="77777777" w:rsidTr="00FB0BA0">
        <w:trPr>
          <w:trHeight w:val="254"/>
        </w:trPr>
        <w:tc>
          <w:tcPr>
            <w:tcW w:w="817" w:type="pct"/>
            <w:vAlign w:val="center"/>
            <w:hideMark/>
          </w:tcPr>
          <w:p w14:paraId="6DF8B901" w14:textId="77777777" w:rsidR="00FB0BA0" w:rsidRPr="007C6D37" w:rsidRDefault="00FB0BA0" w:rsidP="00BD3A8A">
            <w:pPr>
              <w:spacing w:after="0" w:line="240" w:lineRule="auto"/>
              <w:jc w:val="center"/>
              <w:rPr>
                <w:b/>
                <w:sz w:val="16"/>
                <w:lang w:eastAsia="es-MX"/>
              </w:rPr>
            </w:pPr>
            <w:r w:rsidRPr="007C6D37">
              <w:rPr>
                <w:b/>
                <w:sz w:val="16"/>
                <w:lang w:eastAsia="es-MX"/>
              </w:rPr>
              <w:t>Objetivo (O)</w:t>
            </w:r>
          </w:p>
        </w:tc>
        <w:tc>
          <w:tcPr>
            <w:tcW w:w="796" w:type="pct"/>
            <w:gridSpan w:val="2"/>
            <w:vAlign w:val="center"/>
            <w:hideMark/>
          </w:tcPr>
          <w:p w14:paraId="79DE3E7D" w14:textId="77777777" w:rsidR="00FB0BA0" w:rsidRPr="001315C8" w:rsidRDefault="00FB0BA0" w:rsidP="00BD3A8A">
            <w:pPr>
              <w:spacing w:after="0" w:line="240" w:lineRule="auto"/>
              <w:jc w:val="center"/>
              <w:rPr>
                <w:sz w:val="16"/>
                <w:lang w:eastAsia="es-MX"/>
              </w:rPr>
            </w:pPr>
            <w:r>
              <w:rPr>
                <w:sz w:val="16"/>
                <w:lang w:eastAsia="es-MX"/>
              </w:rPr>
              <w:t>Productores</w:t>
            </w:r>
          </w:p>
        </w:tc>
        <w:tc>
          <w:tcPr>
            <w:tcW w:w="739" w:type="pct"/>
            <w:gridSpan w:val="3"/>
            <w:vAlign w:val="center"/>
            <w:hideMark/>
          </w:tcPr>
          <w:p w14:paraId="5E104D99" w14:textId="77777777" w:rsidR="00FB0BA0" w:rsidRPr="001315C8" w:rsidRDefault="00FB0BA0" w:rsidP="00BD3A8A">
            <w:pPr>
              <w:spacing w:after="0" w:line="240" w:lineRule="auto"/>
              <w:jc w:val="center"/>
              <w:rPr>
                <w:sz w:val="16"/>
                <w:lang w:eastAsia="es-MX"/>
              </w:rPr>
            </w:pPr>
            <w:r>
              <w:rPr>
                <w:sz w:val="16"/>
                <w:lang w:eastAsia="es-MX"/>
              </w:rPr>
              <w:t>3,080</w:t>
            </w:r>
          </w:p>
        </w:tc>
        <w:tc>
          <w:tcPr>
            <w:tcW w:w="865" w:type="pct"/>
            <w:gridSpan w:val="4"/>
            <w:vAlign w:val="center"/>
            <w:hideMark/>
          </w:tcPr>
          <w:p w14:paraId="327DE117" w14:textId="77777777" w:rsidR="00FB0BA0" w:rsidRPr="001315C8" w:rsidRDefault="00FB0BA0" w:rsidP="00BD3A8A">
            <w:pPr>
              <w:spacing w:after="0" w:line="240" w:lineRule="auto"/>
              <w:jc w:val="center"/>
              <w:rPr>
                <w:sz w:val="16"/>
                <w:lang w:eastAsia="es-MX"/>
              </w:rPr>
            </w:pPr>
            <w:r>
              <w:rPr>
                <w:sz w:val="16"/>
                <w:lang w:eastAsia="es-MX"/>
              </w:rPr>
              <w:t>7,352</w:t>
            </w:r>
          </w:p>
        </w:tc>
        <w:tc>
          <w:tcPr>
            <w:tcW w:w="806" w:type="pct"/>
            <w:gridSpan w:val="2"/>
            <w:vAlign w:val="center"/>
            <w:hideMark/>
          </w:tcPr>
          <w:p w14:paraId="22310886" w14:textId="77777777" w:rsidR="00FB0BA0" w:rsidRPr="001315C8" w:rsidRDefault="00FB0BA0" w:rsidP="00BD3A8A">
            <w:pPr>
              <w:spacing w:after="0" w:line="240" w:lineRule="auto"/>
              <w:jc w:val="center"/>
              <w:rPr>
                <w:sz w:val="16"/>
                <w:lang w:eastAsia="es-MX"/>
              </w:rPr>
            </w:pPr>
            <w:r>
              <w:rPr>
                <w:sz w:val="16"/>
                <w:lang w:eastAsia="es-MX"/>
              </w:rPr>
              <w:t>3,000</w:t>
            </w:r>
          </w:p>
        </w:tc>
        <w:tc>
          <w:tcPr>
            <w:tcW w:w="977" w:type="pct"/>
            <w:gridSpan w:val="2"/>
            <w:vAlign w:val="center"/>
            <w:hideMark/>
          </w:tcPr>
          <w:p w14:paraId="4E20B600" w14:textId="336E8312" w:rsidR="00FB0BA0" w:rsidRPr="001315C8" w:rsidRDefault="002521F5" w:rsidP="00BD3A8A">
            <w:pPr>
              <w:spacing w:after="0" w:line="240" w:lineRule="auto"/>
              <w:jc w:val="center"/>
              <w:rPr>
                <w:sz w:val="16"/>
                <w:lang w:eastAsia="es-MX"/>
              </w:rPr>
            </w:pPr>
            <w:r>
              <w:rPr>
                <w:sz w:val="16"/>
                <w:lang w:eastAsia="es-MX"/>
              </w:rPr>
              <w:t>-</w:t>
            </w:r>
          </w:p>
        </w:tc>
      </w:tr>
      <w:tr w:rsidR="00FB0BA0" w:rsidRPr="001315C8" w14:paraId="19040BE8" w14:textId="77777777" w:rsidTr="00FB0BA0">
        <w:trPr>
          <w:trHeight w:val="254"/>
        </w:trPr>
        <w:tc>
          <w:tcPr>
            <w:tcW w:w="817" w:type="pct"/>
            <w:vAlign w:val="center"/>
            <w:hideMark/>
          </w:tcPr>
          <w:p w14:paraId="1ED8A7C1" w14:textId="77777777" w:rsidR="00FB0BA0" w:rsidRPr="007C6D37" w:rsidRDefault="00FB0BA0" w:rsidP="00BD3A8A">
            <w:pPr>
              <w:spacing w:after="0" w:line="240" w:lineRule="auto"/>
              <w:jc w:val="center"/>
              <w:rPr>
                <w:b/>
                <w:sz w:val="16"/>
                <w:lang w:eastAsia="es-MX"/>
              </w:rPr>
            </w:pPr>
            <w:r w:rsidRPr="007C6D37">
              <w:rPr>
                <w:b/>
                <w:sz w:val="16"/>
                <w:lang w:eastAsia="es-MX"/>
              </w:rPr>
              <w:t>Atendida (A)</w:t>
            </w:r>
          </w:p>
        </w:tc>
        <w:tc>
          <w:tcPr>
            <w:tcW w:w="796" w:type="pct"/>
            <w:gridSpan w:val="2"/>
            <w:vAlign w:val="center"/>
            <w:hideMark/>
          </w:tcPr>
          <w:p w14:paraId="78A85C32" w14:textId="77777777" w:rsidR="00FB0BA0" w:rsidRPr="001315C8" w:rsidRDefault="00FB0BA0" w:rsidP="00BD3A8A">
            <w:pPr>
              <w:spacing w:after="0" w:line="240" w:lineRule="auto"/>
              <w:jc w:val="center"/>
              <w:rPr>
                <w:sz w:val="16"/>
                <w:lang w:eastAsia="es-MX"/>
              </w:rPr>
            </w:pPr>
            <w:r>
              <w:rPr>
                <w:sz w:val="16"/>
                <w:lang w:eastAsia="es-MX"/>
              </w:rPr>
              <w:t>Productores</w:t>
            </w:r>
          </w:p>
        </w:tc>
        <w:tc>
          <w:tcPr>
            <w:tcW w:w="739" w:type="pct"/>
            <w:gridSpan w:val="3"/>
            <w:vAlign w:val="center"/>
            <w:hideMark/>
          </w:tcPr>
          <w:p w14:paraId="6DE5D622" w14:textId="77777777" w:rsidR="00FB0BA0" w:rsidRPr="001315C8" w:rsidRDefault="00FB0BA0" w:rsidP="00BD3A8A">
            <w:pPr>
              <w:spacing w:after="0" w:line="240" w:lineRule="auto"/>
              <w:jc w:val="center"/>
              <w:rPr>
                <w:sz w:val="16"/>
                <w:lang w:eastAsia="es-MX"/>
              </w:rPr>
            </w:pPr>
            <w:r>
              <w:rPr>
                <w:sz w:val="16"/>
                <w:lang w:eastAsia="es-MX"/>
              </w:rPr>
              <w:t>3,285</w:t>
            </w:r>
          </w:p>
        </w:tc>
        <w:tc>
          <w:tcPr>
            <w:tcW w:w="865" w:type="pct"/>
            <w:gridSpan w:val="4"/>
            <w:vAlign w:val="center"/>
            <w:hideMark/>
          </w:tcPr>
          <w:p w14:paraId="2554CCD1" w14:textId="77777777" w:rsidR="00FB0BA0" w:rsidRPr="001315C8" w:rsidRDefault="00FB0BA0" w:rsidP="00BD3A8A">
            <w:pPr>
              <w:spacing w:after="0" w:line="240" w:lineRule="auto"/>
              <w:jc w:val="center"/>
              <w:rPr>
                <w:sz w:val="16"/>
                <w:lang w:eastAsia="es-MX"/>
              </w:rPr>
            </w:pPr>
            <w:r>
              <w:rPr>
                <w:sz w:val="16"/>
                <w:lang w:eastAsia="es-MX"/>
              </w:rPr>
              <w:t>2,998</w:t>
            </w:r>
          </w:p>
        </w:tc>
        <w:tc>
          <w:tcPr>
            <w:tcW w:w="806" w:type="pct"/>
            <w:gridSpan w:val="2"/>
            <w:vAlign w:val="center"/>
            <w:hideMark/>
          </w:tcPr>
          <w:p w14:paraId="41422825" w14:textId="77777777" w:rsidR="00FB0BA0" w:rsidRPr="001315C8" w:rsidRDefault="00FB0BA0" w:rsidP="00BD3A8A">
            <w:pPr>
              <w:spacing w:after="0" w:line="240" w:lineRule="auto"/>
              <w:jc w:val="center"/>
              <w:rPr>
                <w:sz w:val="16"/>
                <w:lang w:eastAsia="es-MX"/>
              </w:rPr>
            </w:pPr>
            <w:r>
              <w:rPr>
                <w:sz w:val="16"/>
                <w:lang w:eastAsia="es-MX"/>
              </w:rPr>
              <w:t>1,388</w:t>
            </w:r>
          </w:p>
        </w:tc>
        <w:tc>
          <w:tcPr>
            <w:tcW w:w="977" w:type="pct"/>
            <w:gridSpan w:val="2"/>
            <w:vAlign w:val="center"/>
            <w:hideMark/>
          </w:tcPr>
          <w:p w14:paraId="220AF274" w14:textId="31A720FB" w:rsidR="00FB0BA0" w:rsidRPr="001315C8" w:rsidRDefault="002521F5" w:rsidP="00BD3A8A">
            <w:pPr>
              <w:spacing w:after="0" w:line="240" w:lineRule="auto"/>
              <w:jc w:val="center"/>
              <w:rPr>
                <w:sz w:val="16"/>
                <w:lang w:eastAsia="es-MX"/>
              </w:rPr>
            </w:pPr>
            <w:r>
              <w:rPr>
                <w:sz w:val="16"/>
                <w:lang w:eastAsia="es-MX"/>
              </w:rPr>
              <w:t>-</w:t>
            </w:r>
          </w:p>
        </w:tc>
      </w:tr>
      <w:tr w:rsidR="00FB0BA0" w:rsidRPr="007C6D37" w14:paraId="56366E7F" w14:textId="77777777" w:rsidTr="00FB0BA0">
        <w:trPr>
          <w:trHeight w:val="254"/>
        </w:trPr>
        <w:tc>
          <w:tcPr>
            <w:tcW w:w="817" w:type="pct"/>
            <w:vAlign w:val="center"/>
            <w:hideMark/>
          </w:tcPr>
          <w:p w14:paraId="4B498CDC" w14:textId="77777777" w:rsidR="00FB0BA0" w:rsidRPr="007C6D37" w:rsidRDefault="00FB0BA0" w:rsidP="00BD3A8A">
            <w:pPr>
              <w:spacing w:after="0" w:line="240" w:lineRule="auto"/>
              <w:jc w:val="center"/>
              <w:rPr>
                <w:b/>
                <w:sz w:val="16"/>
                <w:lang w:eastAsia="es-MX"/>
              </w:rPr>
            </w:pPr>
            <w:r w:rsidRPr="007C6D37">
              <w:rPr>
                <w:b/>
                <w:sz w:val="16"/>
                <w:lang w:eastAsia="es-MX"/>
              </w:rPr>
              <w:t>(A/O) x 100</w:t>
            </w:r>
          </w:p>
        </w:tc>
        <w:tc>
          <w:tcPr>
            <w:tcW w:w="796" w:type="pct"/>
            <w:gridSpan w:val="2"/>
            <w:vAlign w:val="center"/>
            <w:hideMark/>
          </w:tcPr>
          <w:p w14:paraId="5FADBBFF" w14:textId="77777777" w:rsidR="00FB0BA0" w:rsidRPr="007C6D37" w:rsidRDefault="00FB0BA0" w:rsidP="00BD3A8A">
            <w:pPr>
              <w:spacing w:after="0" w:line="240" w:lineRule="auto"/>
              <w:jc w:val="center"/>
              <w:rPr>
                <w:b/>
                <w:sz w:val="16"/>
                <w:lang w:eastAsia="es-MX"/>
              </w:rPr>
            </w:pPr>
            <w:r w:rsidRPr="007C6D37">
              <w:rPr>
                <w:b/>
                <w:sz w:val="16"/>
                <w:lang w:eastAsia="es-MX"/>
              </w:rPr>
              <w:t>%</w:t>
            </w:r>
          </w:p>
        </w:tc>
        <w:tc>
          <w:tcPr>
            <w:tcW w:w="739" w:type="pct"/>
            <w:gridSpan w:val="3"/>
            <w:vAlign w:val="center"/>
            <w:hideMark/>
          </w:tcPr>
          <w:p w14:paraId="27120AF1" w14:textId="77777777" w:rsidR="00FB0BA0" w:rsidRPr="007C6D37" w:rsidRDefault="00FB0BA0" w:rsidP="00BD3A8A">
            <w:pPr>
              <w:spacing w:after="0" w:line="240" w:lineRule="auto"/>
              <w:jc w:val="center"/>
              <w:rPr>
                <w:b/>
                <w:sz w:val="16"/>
                <w:lang w:eastAsia="es-MX"/>
              </w:rPr>
            </w:pPr>
            <w:r>
              <w:rPr>
                <w:b/>
                <w:sz w:val="16"/>
                <w:lang w:eastAsia="es-MX"/>
              </w:rPr>
              <w:t>107</w:t>
            </w:r>
            <w:r w:rsidRPr="007C6D37">
              <w:rPr>
                <w:b/>
                <w:sz w:val="16"/>
                <w:lang w:eastAsia="es-MX"/>
              </w:rPr>
              <w:t>%</w:t>
            </w:r>
          </w:p>
        </w:tc>
        <w:tc>
          <w:tcPr>
            <w:tcW w:w="865" w:type="pct"/>
            <w:gridSpan w:val="4"/>
            <w:vAlign w:val="center"/>
            <w:hideMark/>
          </w:tcPr>
          <w:p w14:paraId="7A3A8934" w14:textId="77777777" w:rsidR="00FB0BA0" w:rsidRPr="007C6D37" w:rsidRDefault="00FB0BA0" w:rsidP="00BD3A8A">
            <w:pPr>
              <w:spacing w:after="0" w:line="240" w:lineRule="auto"/>
              <w:jc w:val="center"/>
              <w:rPr>
                <w:b/>
                <w:sz w:val="16"/>
                <w:lang w:eastAsia="es-MX"/>
              </w:rPr>
            </w:pPr>
            <w:r>
              <w:rPr>
                <w:b/>
                <w:sz w:val="16"/>
                <w:lang w:eastAsia="es-MX"/>
              </w:rPr>
              <w:t>41</w:t>
            </w:r>
            <w:r w:rsidRPr="007C6D37">
              <w:rPr>
                <w:b/>
                <w:sz w:val="16"/>
                <w:lang w:eastAsia="es-MX"/>
              </w:rPr>
              <w:t>%</w:t>
            </w:r>
          </w:p>
        </w:tc>
        <w:tc>
          <w:tcPr>
            <w:tcW w:w="806" w:type="pct"/>
            <w:gridSpan w:val="2"/>
            <w:vAlign w:val="center"/>
            <w:hideMark/>
          </w:tcPr>
          <w:p w14:paraId="32AE7EEF" w14:textId="77777777" w:rsidR="00FB0BA0" w:rsidRPr="007C6D37" w:rsidRDefault="00FB0BA0" w:rsidP="00BD3A8A">
            <w:pPr>
              <w:spacing w:after="0" w:line="240" w:lineRule="auto"/>
              <w:jc w:val="center"/>
              <w:rPr>
                <w:b/>
                <w:sz w:val="16"/>
                <w:lang w:eastAsia="es-MX"/>
              </w:rPr>
            </w:pPr>
            <w:r>
              <w:rPr>
                <w:b/>
                <w:sz w:val="16"/>
                <w:lang w:eastAsia="es-MX"/>
              </w:rPr>
              <w:t>46</w:t>
            </w:r>
            <w:r w:rsidRPr="007C6D37">
              <w:rPr>
                <w:b/>
                <w:sz w:val="16"/>
                <w:lang w:eastAsia="es-MX"/>
              </w:rPr>
              <w:t>%</w:t>
            </w:r>
          </w:p>
        </w:tc>
        <w:tc>
          <w:tcPr>
            <w:tcW w:w="977" w:type="pct"/>
            <w:gridSpan w:val="2"/>
            <w:vAlign w:val="center"/>
            <w:hideMark/>
          </w:tcPr>
          <w:p w14:paraId="6B487827" w14:textId="77777777" w:rsidR="00FB0BA0" w:rsidRPr="007C6D37" w:rsidRDefault="00FB0BA0" w:rsidP="00BD3A8A">
            <w:pPr>
              <w:spacing w:after="0" w:line="240" w:lineRule="auto"/>
              <w:jc w:val="center"/>
              <w:rPr>
                <w:b/>
                <w:sz w:val="16"/>
                <w:lang w:eastAsia="es-MX"/>
              </w:rPr>
            </w:pPr>
            <w:r w:rsidRPr="007C6D37">
              <w:rPr>
                <w:b/>
                <w:sz w:val="16"/>
                <w:lang w:eastAsia="es-MX"/>
              </w:rPr>
              <w:t>%</w:t>
            </w:r>
          </w:p>
        </w:tc>
      </w:tr>
      <w:tr w:rsidR="00FB0BA0" w:rsidRPr="007C6D37" w14:paraId="6E3FE8F0" w14:textId="77777777" w:rsidTr="00BD3A8A">
        <w:trPr>
          <w:trHeight w:val="344"/>
        </w:trPr>
        <w:tc>
          <w:tcPr>
            <w:tcW w:w="5000" w:type="pct"/>
            <w:gridSpan w:val="14"/>
            <w:shd w:val="clear" w:color="auto" w:fill="7F7F7F" w:themeFill="text1" w:themeFillTint="80"/>
            <w:noWrap/>
            <w:vAlign w:val="center"/>
            <w:hideMark/>
          </w:tcPr>
          <w:p w14:paraId="296DA42C" w14:textId="77777777" w:rsidR="00FB0BA0" w:rsidRPr="007C6D37" w:rsidRDefault="00FB0BA0" w:rsidP="00BD3A8A">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FB0BA0" w:rsidRPr="007C6D37" w14:paraId="7B06430B" w14:textId="77777777" w:rsidTr="00FB0BA0">
        <w:trPr>
          <w:trHeight w:val="446"/>
        </w:trPr>
        <w:tc>
          <w:tcPr>
            <w:tcW w:w="3620" w:type="pct"/>
            <w:gridSpan w:val="11"/>
            <w:shd w:val="clear" w:color="auto" w:fill="D9D9D9" w:themeFill="background1" w:themeFillShade="D9"/>
            <w:vAlign w:val="center"/>
            <w:hideMark/>
          </w:tcPr>
          <w:p w14:paraId="24D8232E" w14:textId="77777777" w:rsidR="00FB0BA0" w:rsidRPr="007C6D37" w:rsidRDefault="00FB0BA0" w:rsidP="00BD3A8A">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2CA71CE" w14:textId="77777777" w:rsidR="00FB0BA0" w:rsidRPr="007C6D37" w:rsidRDefault="00FB0BA0" w:rsidP="00BD3A8A">
            <w:pPr>
              <w:spacing w:after="0" w:line="240" w:lineRule="auto"/>
              <w:jc w:val="center"/>
              <w:rPr>
                <w:b/>
                <w:sz w:val="16"/>
                <w:lang w:eastAsia="es-MX"/>
              </w:rPr>
            </w:pPr>
            <w:r w:rsidRPr="007C6D37">
              <w:rPr>
                <w:b/>
                <w:sz w:val="16"/>
                <w:lang w:eastAsia="es-MX"/>
              </w:rPr>
              <w:t>Valoración</w:t>
            </w:r>
          </w:p>
        </w:tc>
        <w:tc>
          <w:tcPr>
            <w:tcW w:w="709" w:type="pct"/>
            <w:shd w:val="clear" w:color="auto" w:fill="D9D9D9" w:themeFill="background1" w:themeFillShade="D9"/>
            <w:vAlign w:val="center"/>
            <w:hideMark/>
          </w:tcPr>
          <w:p w14:paraId="7B7CBA5C" w14:textId="77777777" w:rsidR="00FB0BA0" w:rsidRPr="007C6D37" w:rsidRDefault="00FB0BA0" w:rsidP="00BD3A8A">
            <w:pPr>
              <w:spacing w:after="0" w:line="240" w:lineRule="auto"/>
              <w:jc w:val="center"/>
              <w:rPr>
                <w:b/>
                <w:sz w:val="16"/>
                <w:lang w:eastAsia="es-MX"/>
              </w:rPr>
            </w:pPr>
            <w:r w:rsidRPr="007C6D37">
              <w:rPr>
                <w:b/>
                <w:sz w:val="16"/>
                <w:lang w:eastAsia="es-MX"/>
              </w:rPr>
              <w:t>Propuesta</w:t>
            </w:r>
          </w:p>
        </w:tc>
      </w:tr>
      <w:tr w:rsidR="00FB0BA0" w:rsidRPr="001315C8" w14:paraId="6D0CAAB3" w14:textId="77777777" w:rsidTr="00FB0BA0">
        <w:trPr>
          <w:trHeight w:val="454"/>
        </w:trPr>
        <w:tc>
          <w:tcPr>
            <w:tcW w:w="2077" w:type="pct"/>
            <w:gridSpan w:val="4"/>
            <w:vAlign w:val="center"/>
            <w:hideMark/>
          </w:tcPr>
          <w:p w14:paraId="3A47054B" w14:textId="77777777" w:rsidR="00FB0BA0" w:rsidRPr="001315C8" w:rsidRDefault="00FB0BA0" w:rsidP="00BD3A8A">
            <w:pPr>
              <w:spacing w:after="0" w:line="240" w:lineRule="auto"/>
              <w:jc w:val="left"/>
              <w:rPr>
                <w:sz w:val="16"/>
                <w:lang w:eastAsia="es-MX"/>
              </w:rPr>
            </w:pPr>
            <w:r w:rsidRPr="001315C8">
              <w:rPr>
                <w:sz w:val="16"/>
                <w:lang w:eastAsia="es-MX"/>
              </w:rPr>
              <w:t>Método de cálculo documentado</w:t>
            </w:r>
          </w:p>
        </w:tc>
        <w:tc>
          <w:tcPr>
            <w:tcW w:w="231" w:type="pct"/>
            <w:vAlign w:val="center"/>
            <w:hideMark/>
          </w:tcPr>
          <w:p w14:paraId="51A2D14E" w14:textId="77777777" w:rsidR="00FB0BA0" w:rsidRPr="001315C8" w:rsidRDefault="00FB0BA0" w:rsidP="00BD3A8A">
            <w:pPr>
              <w:spacing w:after="0" w:line="240" w:lineRule="auto"/>
              <w:jc w:val="center"/>
              <w:rPr>
                <w:sz w:val="16"/>
                <w:lang w:eastAsia="es-MX"/>
              </w:rPr>
            </w:pPr>
            <w:r>
              <w:rPr>
                <w:sz w:val="16"/>
                <w:lang w:eastAsia="es-MX"/>
              </w:rPr>
              <w:t>X</w:t>
            </w:r>
          </w:p>
        </w:tc>
        <w:tc>
          <w:tcPr>
            <w:tcW w:w="234" w:type="pct"/>
            <w:gridSpan w:val="2"/>
            <w:vAlign w:val="center"/>
            <w:hideMark/>
          </w:tcPr>
          <w:p w14:paraId="6E448CFA" w14:textId="77777777" w:rsidR="00FB0BA0" w:rsidRPr="001315C8" w:rsidRDefault="00FB0BA0" w:rsidP="00BD3A8A">
            <w:pPr>
              <w:spacing w:after="0" w:line="240" w:lineRule="auto"/>
              <w:jc w:val="center"/>
              <w:rPr>
                <w:sz w:val="16"/>
                <w:lang w:eastAsia="es-MX"/>
              </w:rPr>
            </w:pPr>
            <w:r w:rsidRPr="001315C8">
              <w:rPr>
                <w:sz w:val="16"/>
                <w:lang w:eastAsia="es-MX"/>
              </w:rPr>
              <w:t>Si</w:t>
            </w:r>
          </w:p>
        </w:tc>
        <w:tc>
          <w:tcPr>
            <w:tcW w:w="234" w:type="pct"/>
            <w:vAlign w:val="center"/>
            <w:hideMark/>
          </w:tcPr>
          <w:p w14:paraId="56E14562" w14:textId="77777777" w:rsidR="00FB0BA0" w:rsidRPr="001315C8" w:rsidRDefault="00FB0BA0" w:rsidP="00BD3A8A">
            <w:pPr>
              <w:spacing w:after="0" w:line="240" w:lineRule="auto"/>
              <w:jc w:val="center"/>
              <w:rPr>
                <w:sz w:val="16"/>
                <w:lang w:eastAsia="es-MX"/>
              </w:rPr>
            </w:pPr>
          </w:p>
        </w:tc>
        <w:tc>
          <w:tcPr>
            <w:tcW w:w="231" w:type="pct"/>
            <w:vAlign w:val="center"/>
            <w:hideMark/>
          </w:tcPr>
          <w:p w14:paraId="1B2FB677" w14:textId="77777777" w:rsidR="00FB0BA0" w:rsidRPr="001315C8" w:rsidRDefault="00FB0BA0" w:rsidP="00BD3A8A">
            <w:pPr>
              <w:spacing w:after="0" w:line="240" w:lineRule="auto"/>
              <w:jc w:val="center"/>
              <w:rPr>
                <w:sz w:val="16"/>
                <w:lang w:eastAsia="es-MX"/>
              </w:rPr>
            </w:pPr>
            <w:r w:rsidRPr="001315C8">
              <w:rPr>
                <w:sz w:val="16"/>
                <w:lang w:eastAsia="es-MX"/>
              </w:rPr>
              <w:t>No</w:t>
            </w:r>
          </w:p>
        </w:tc>
        <w:tc>
          <w:tcPr>
            <w:tcW w:w="210" w:type="pct"/>
            <w:vAlign w:val="center"/>
            <w:hideMark/>
          </w:tcPr>
          <w:p w14:paraId="1077C25C" w14:textId="77777777" w:rsidR="00FB0BA0" w:rsidRPr="001315C8" w:rsidRDefault="00FB0BA0" w:rsidP="00BD3A8A">
            <w:pPr>
              <w:spacing w:after="0" w:line="240" w:lineRule="auto"/>
              <w:jc w:val="center"/>
              <w:rPr>
                <w:sz w:val="16"/>
                <w:lang w:eastAsia="es-MX"/>
              </w:rPr>
            </w:pPr>
          </w:p>
        </w:tc>
        <w:tc>
          <w:tcPr>
            <w:tcW w:w="403" w:type="pct"/>
            <w:vAlign w:val="center"/>
            <w:hideMark/>
          </w:tcPr>
          <w:p w14:paraId="5D67EFB4" w14:textId="77777777" w:rsidR="00FB0BA0" w:rsidRPr="001315C8" w:rsidRDefault="00FB0BA0" w:rsidP="00BD3A8A">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7763B3A4" w14:textId="77777777" w:rsidR="00FB0BA0" w:rsidRPr="001315C8" w:rsidRDefault="00FB0BA0" w:rsidP="00BD3A8A">
            <w:pPr>
              <w:spacing w:after="0" w:line="240" w:lineRule="auto"/>
              <w:jc w:val="center"/>
              <w:rPr>
                <w:sz w:val="16"/>
                <w:lang w:eastAsia="es-MX"/>
              </w:rPr>
            </w:pPr>
            <w:r>
              <w:rPr>
                <w:sz w:val="16"/>
                <w:lang w:eastAsia="es-MX"/>
              </w:rPr>
              <w:t>Buena</w:t>
            </w:r>
          </w:p>
        </w:tc>
        <w:tc>
          <w:tcPr>
            <w:tcW w:w="709" w:type="pct"/>
            <w:vAlign w:val="center"/>
            <w:hideMark/>
          </w:tcPr>
          <w:p w14:paraId="46EF7FF5" w14:textId="77777777" w:rsidR="00FB0BA0" w:rsidRPr="001315C8" w:rsidRDefault="00FB0BA0" w:rsidP="00BD3A8A">
            <w:pPr>
              <w:spacing w:after="0" w:line="240" w:lineRule="auto"/>
              <w:jc w:val="center"/>
              <w:rPr>
                <w:sz w:val="16"/>
                <w:lang w:eastAsia="es-MX"/>
              </w:rPr>
            </w:pPr>
          </w:p>
        </w:tc>
      </w:tr>
      <w:tr w:rsidR="00FB0BA0" w:rsidRPr="001315C8" w14:paraId="27598B8E" w14:textId="77777777" w:rsidTr="00FB0BA0">
        <w:trPr>
          <w:trHeight w:val="454"/>
        </w:trPr>
        <w:tc>
          <w:tcPr>
            <w:tcW w:w="2077" w:type="pct"/>
            <w:gridSpan w:val="4"/>
            <w:vAlign w:val="center"/>
            <w:hideMark/>
          </w:tcPr>
          <w:p w14:paraId="19FD86EC" w14:textId="77777777" w:rsidR="00FB0BA0" w:rsidRPr="001315C8" w:rsidRDefault="00FB0BA0" w:rsidP="00BD3A8A">
            <w:pPr>
              <w:spacing w:after="0" w:line="240" w:lineRule="auto"/>
              <w:jc w:val="left"/>
              <w:rPr>
                <w:sz w:val="16"/>
                <w:lang w:eastAsia="es-MX"/>
              </w:rPr>
            </w:pPr>
            <w:r w:rsidRPr="001315C8">
              <w:rPr>
                <w:sz w:val="16"/>
                <w:lang w:eastAsia="es-MX"/>
              </w:rPr>
              <w:t>Consistencia con el diseño del programa</w:t>
            </w:r>
          </w:p>
        </w:tc>
        <w:tc>
          <w:tcPr>
            <w:tcW w:w="231" w:type="pct"/>
            <w:vAlign w:val="center"/>
            <w:hideMark/>
          </w:tcPr>
          <w:p w14:paraId="2E2DC2CF" w14:textId="77777777" w:rsidR="00FB0BA0" w:rsidRPr="001315C8" w:rsidRDefault="00FB0BA0" w:rsidP="00BD3A8A">
            <w:pPr>
              <w:spacing w:after="0" w:line="240" w:lineRule="auto"/>
              <w:jc w:val="center"/>
              <w:rPr>
                <w:sz w:val="16"/>
                <w:lang w:eastAsia="es-MX"/>
              </w:rPr>
            </w:pPr>
            <w:r>
              <w:rPr>
                <w:sz w:val="16"/>
                <w:lang w:eastAsia="es-MX"/>
              </w:rPr>
              <w:t>X</w:t>
            </w:r>
          </w:p>
        </w:tc>
        <w:tc>
          <w:tcPr>
            <w:tcW w:w="234" w:type="pct"/>
            <w:gridSpan w:val="2"/>
            <w:vAlign w:val="center"/>
            <w:hideMark/>
          </w:tcPr>
          <w:p w14:paraId="2C974615" w14:textId="77777777" w:rsidR="00FB0BA0" w:rsidRPr="001315C8" w:rsidRDefault="00FB0BA0" w:rsidP="00BD3A8A">
            <w:pPr>
              <w:spacing w:after="0" w:line="240" w:lineRule="auto"/>
              <w:jc w:val="center"/>
              <w:rPr>
                <w:sz w:val="16"/>
                <w:lang w:eastAsia="es-MX"/>
              </w:rPr>
            </w:pPr>
            <w:r w:rsidRPr="001315C8">
              <w:rPr>
                <w:sz w:val="16"/>
                <w:lang w:eastAsia="es-MX"/>
              </w:rPr>
              <w:t>Si</w:t>
            </w:r>
          </w:p>
        </w:tc>
        <w:tc>
          <w:tcPr>
            <w:tcW w:w="234" w:type="pct"/>
            <w:vAlign w:val="center"/>
            <w:hideMark/>
          </w:tcPr>
          <w:p w14:paraId="42686706" w14:textId="77777777" w:rsidR="00FB0BA0" w:rsidRPr="001315C8" w:rsidRDefault="00FB0BA0" w:rsidP="00BD3A8A">
            <w:pPr>
              <w:spacing w:after="0" w:line="240" w:lineRule="auto"/>
              <w:jc w:val="center"/>
              <w:rPr>
                <w:sz w:val="16"/>
                <w:lang w:eastAsia="es-MX"/>
              </w:rPr>
            </w:pPr>
          </w:p>
        </w:tc>
        <w:tc>
          <w:tcPr>
            <w:tcW w:w="231" w:type="pct"/>
            <w:vAlign w:val="center"/>
            <w:hideMark/>
          </w:tcPr>
          <w:p w14:paraId="3A453163" w14:textId="77777777" w:rsidR="00FB0BA0" w:rsidRPr="001315C8" w:rsidRDefault="00FB0BA0" w:rsidP="00BD3A8A">
            <w:pPr>
              <w:spacing w:after="0" w:line="240" w:lineRule="auto"/>
              <w:jc w:val="center"/>
              <w:rPr>
                <w:sz w:val="16"/>
                <w:lang w:eastAsia="es-MX"/>
              </w:rPr>
            </w:pPr>
            <w:r w:rsidRPr="001315C8">
              <w:rPr>
                <w:sz w:val="16"/>
                <w:lang w:eastAsia="es-MX"/>
              </w:rPr>
              <w:t>No</w:t>
            </w:r>
          </w:p>
        </w:tc>
        <w:tc>
          <w:tcPr>
            <w:tcW w:w="210" w:type="pct"/>
            <w:vAlign w:val="center"/>
            <w:hideMark/>
          </w:tcPr>
          <w:p w14:paraId="0B848580" w14:textId="77777777" w:rsidR="00FB0BA0" w:rsidRPr="001315C8" w:rsidRDefault="00FB0BA0" w:rsidP="00BD3A8A">
            <w:pPr>
              <w:spacing w:after="0" w:line="240" w:lineRule="auto"/>
              <w:jc w:val="center"/>
              <w:rPr>
                <w:sz w:val="16"/>
                <w:lang w:eastAsia="es-MX"/>
              </w:rPr>
            </w:pPr>
          </w:p>
        </w:tc>
        <w:tc>
          <w:tcPr>
            <w:tcW w:w="403" w:type="pct"/>
            <w:vAlign w:val="center"/>
            <w:hideMark/>
          </w:tcPr>
          <w:p w14:paraId="76022D81" w14:textId="77777777" w:rsidR="00FB0BA0" w:rsidRPr="001315C8" w:rsidRDefault="00FB0BA0" w:rsidP="00BD3A8A">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4C989BEF" w14:textId="77777777" w:rsidR="00FB0BA0" w:rsidRPr="001315C8" w:rsidRDefault="00FB0BA0" w:rsidP="00BD3A8A">
            <w:pPr>
              <w:spacing w:after="0" w:line="240" w:lineRule="auto"/>
              <w:jc w:val="center"/>
              <w:rPr>
                <w:sz w:val="16"/>
                <w:lang w:eastAsia="es-MX"/>
              </w:rPr>
            </w:pPr>
            <w:r>
              <w:rPr>
                <w:sz w:val="16"/>
                <w:lang w:eastAsia="es-MX"/>
              </w:rPr>
              <w:t>Buena</w:t>
            </w:r>
          </w:p>
        </w:tc>
        <w:tc>
          <w:tcPr>
            <w:tcW w:w="709" w:type="pct"/>
            <w:vAlign w:val="center"/>
            <w:hideMark/>
          </w:tcPr>
          <w:p w14:paraId="15A2F339" w14:textId="77777777" w:rsidR="00FB0BA0" w:rsidRPr="001315C8" w:rsidRDefault="00FB0BA0" w:rsidP="00BD3A8A">
            <w:pPr>
              <w:spacing w:after="0" w:line="240" w:lineRule="auto"/>
              <w:jc w:val="center"/>
              <w:rPr>
                <w:sz w:val="16"/>
                <w:lang w:eastAsia="es-MX"/>
              </w:rPr>
            </w:pPr>
          </w:p>
        </w:tc>
      </w:tr>
      <w:tr w:rsidR="00FB0BA0" w:rsidRPr="001315C8" w14:paraId="2ABB15A3" w14:textId="77777777" w:rsidTr="00FB0BA0">
        <w:trPr>
          <w:trHeight w:val="454"/>
        </w:trPr>
        <w:tc>
          <w:tcPr>
            <w:tcW w:w="2077" w:type="pct"/>
            <w:gridSpan w:val="4"/>
            <w:vAlign w:val="center"/>
            <w:hideMark/>
          </w:tcPr>
          <w:p w14:paraId="314B82C1" w14:textId="77777777" w:rsidR="00FB0BA0" w:rsidRPr="001315C8" w:rsidRDefault="00FB0BA0" w:rsidP="00BD3A8A">
            <w:pPr>
              <w:spacing w:after="0" w:line="240" w:lineRule="auto"/>
              <w:jc w:val="left"/>
              <w:rPr>
                <w:sz w:val="16"/>
                <w:lang w:eastAsia="es-MX"/>
              </w:rPr>
            </w:pPr>
            <w:r w:rsidRPr="001315C8">
              <w:rPr>
                <w:sz w:val="16"/>
                <w:lang w:eastAsia="es-MX"/>
              </w:rPr>
              <w:t>El presupuesto requerido</w:t>
            </w:r>
          </w:p>
        </w:tc>
        <w:tc>
          <w:tcPr>
            <w:tcW w:w="231" w:type="pct"/>
            <w:vAlign w:val="center"/>
            <w:hideMark/>
          </w:tcPr>
          <w:p w14:paraId="38E3FA7C" w14:textId="77777777" w:rsidR="00FB0BA0" w:rsidRPr="001315C8" w:rsidRDefault="00FB0BA0" w:rsidP="00BD3A8A">
            <w:pPr>
              <w:spacing w:after="0" w:line="240" w:lineRule="auto"/>
              <w:jc w:val="center"/>
              <w:rPr>
                <w:sz w:val="16"/>
                <w:lang w:eastAsia="es-MX"/>
              </w:rPr>
            </w:pPr>
            <w:r>
              <w:rPr>
                <w:sz w:val="16"/>
                <w:lang w:eastAsia="es-MX"/>
              </w:rPr>
              <w:t>X</w:t>
            </w:r>
          </w:p>
        </w:tc>
        <w:tc>
          <w:tcPr>
            <w:tcW w:w="234" w:type="pct"/>
            <w:gridSpan w:val="2"/>
            <w:vAlign w:val="center"/>
            <w:hideMark/>
          </w:tcPr>
          <w:p w14:paraId="1D0D2EC1" w14:textId="77777777" w:rsidR="00FB0BA0" w:rsidRPr="001315C8" w:rsidRDefault="00FB0BA0" w:rsidP="00BD3A8A">
            <w:pPr>
              <w:spacing w:after="0" w:line="240" w:lineRule="auto"/>
              <w:jc w:val="center"/>
              <w:rPr>
                <w:sz w:val="16"/>
                <w:lang w:eastAsia="es-MX"/>
              </w:rPr>
            </w:pPr>
            <w:r w:rsidRPr="001315C8">
              <w:rPr>
                <w:sz w:val="16"/>
                <w:lang w:eastAsia="es-MX"/>
              </w:rPr>
              <w:t>Si</w:t>
            </w:r>
          </w:p>
        </w:tc>
        <w:tc>
          <w:tcPr>
            <w:tcW w:w="234" w:type="pct"/>
            <w:vAlign w:val="center"/>
            <w:hideMark/>
          </w:tcPr>
          <w:p w14:paraId="1DC77570" w14:textId="77777777" w:rsidR="00FB0BA0" w:rsidRPr="001315C8" w:rsidRDefault="00FB0BA0" w:rsidP="00BD3A8A">
            <w:pPr>
              <w:spacing w:after="0" w:line="240" w:lineRule="auto"/>
              <w:jc w:val="center"/>
              <w:rPr>
                <w:sz w:val="16"/>
                <w:lang w:eastAsia="es-MX"/>
              </w:rPr>
            </w:pPr>
          </w:p>
        </w:tc>
        <w:tc>
          <w:tcPr>
            <w:tcW w:w="231" w:type="pct"/>
            <w:vAlign w:val="center"/>
            <w:hideMark/>
          </w:tcPr>
          <w:p w14:paraId="07F0FC91" w14:textId="77777777" w:rsidR="00FB0BA0" w:rsidRPr="001315C8" w:rsidRDefault="00FB0BA0" w:rsidP="00BD3A8A">
            <w:pPr>
              <w:spacing w:after="0" w:line="240" w:lineRule="auto"/>
              <w:jc w:val="center"/>
              <w:rPr>
                <w:sz w:val="16"/>
                <w:lang w:eastAsia="es-MX"/>
              </w:rPr>
            </w:pPr>
            <w:r w:rsidRPr="001315C8">
              <w:rPr>
                <w:sz w:val="16"/>
                <w:lang w:eastAsia="es-MX"/>
              </w:rPr>
              <w:t>No</w:t>
            </w:r>
          </w:p>
        </w:tc>
        <w:tc>
          <w:tcPr>
            <w:tcW w:w="210" w:type="pct"/>
            <w:vAlign w:val="center"/>
            <w:hideMark/>
          </w:tcPr>
          <w:p w14:paraId="431606F7" w14:textId="77777777" w:rsidR="00FB0BA0" w:rsidRPr="001315C8" w:rsidRDefault="00FB0BA0" w:rsidP="00BD3A8A">
            <w:pPr>
              <w:spacing w:after="0" w:line="240" w:lineRule="auto"/>
              <w:jc w:val="center"/>
              <w:rPr>
                <w:sz w:val="16"/>
                <w:lang w:eastAsia="es-MX"/>
              </w:rPr>
            </w:pPr>
          </w:p>
        </w:tc>
        <w:tc>
          <w:tcPr>
            <w:tcW w:w="403" w:type="pct"/>
            <w:vAlign w:val="center"/>
            <w:hideMark/>
          </w:tcPr>
          <w:p w14:paraId="3F1605BA" w14:textId="77777777" w:rsidR="00FB0BA0" w:rsidRPr="001315C8" w:rsidRDefault="00FB0BA0" w:rsidP="00BD3A8A">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4AE67BCC" w14:textId="77777777" w:rsidR="00FB0BA0" w:rsidRPr="001315C8" w:rsidRDefault="00FB0BA0" w:rsidP="00BD3A8A">
            <w:pPr>
              <w:spacing w:after="0" w:line="240" w:lineRule="auto"/>
              <w:jc w:val="center"/>
              <w:rPr>
                <w:sz w:val="16"/>
                <w:lang w:eastAsia="es-MX"/>
              </w:rPr>
            </w:pPr>
            <w:r>
              <w:rPr>
                <w:sz w:val="16"/>
                <w:lang w:eastAsia="es-MX"/>
              </w:rPr>
              <w:t>Buena</w:t>
            </w:r>
          </w:p>
        </w:tc>
        <w:tc>
          <w:tcPr>
            <w:tcW w:w="709" w:type="pct"/>
            <w:vAlign w:val="center"/>
            <w:hideMark/>
          </w:tcPr>
          <w:p w14:paraId="0728290A" w14:textId="77777777" w:rsidR="00FB0BA0" w:rsidRPr="001315C8" w:rsidRDefault="00FB0BA0" w:rsidP="00BD3A8A">
            <w:pPr>
              <w:spacing w:after="0" w:line="240" w:lineRule="auto"/>
              <w:jc w:val="center"/>
              <w:rPr>
                <w:sz w:val="16"/>
                <w:lang w:eastAsia="es-MX"/>
              </w:rPr>
            </w:pPr>
          </w:p>
        </w:tc>
      </w:tr>
      <w:tr w:rsidR="00FB0BA0" w:rsidRPr="001315C8" w14:paraId="424A08DC" w14:textId="77777777" w:rsidTr="00FB0BA0">
        <w:trPr>
          <w:trHeight w:val="454"/>
        </w:trPr>
        <w:tc>
          <w:tcPr>
            <w:tcW w:w="2077" w:type="pct"/>
            <w:gridSpan w:val="4"/>
            <w:vAlign w:val="center"/>
            <w:hideMark/>
          </w:tcPr>
          <w:p w14:paraId="6639E01C" w14:textId="77777777" w:rsidR="00FB0BA0" w:rsidRPr="001315C8" w:rsidRDefault="00FB0BA0" w:rsidP="00BD3A8A">
            <w:pPr>
              <w:spacing w:after="0" w:line="240" w:lineRule="auto"/>
              <w:jc w:val="left"/>
              <w:rPr>
                <w:sz w:val="16"/>
                <w:lang w:eastAsia="es-MX"/>
              </w:rPr>
            </w:pPr>
            <w:r w:rsidRPr="001315C8">
              <w:rPr>
                <w:sz w:val="16"/>
                <w:lang w:eastAsia="es-MX"/>
              </w:rPr>
              <w:t>Metas a corto plazo factibles</w:t>
            </w:r>
          </w:p>
        </w:tc>
        <w:tc>
          <w:tcPr>
            <w:tcW w:w="231" w:type="pct"/>
            <w:vAlign w:val="center"/>
            <w:hideMark/>
          </w:tcPr>
          <w:p w14:paraId="55578077" w14:textId="77777777" w:rsidR="00FB0BA0" w:rsidRPr="001315C8" w:rsidRDefault="00FB0BA0" w:rsidP="00BD3A8A">
            <w:pPr>
              <w:spacing w:after="0" w:line="240" w:lineRule="auto"/>
              <w:jc w:val="center"/>
              <w:rPr>
                <w:sz w:val="16"/>
                <w:lang w:eastAsia="es-MX"/>
              </w:rPr>
            </w:pPr>
            <w:r>
              <w:rPr>
                <w:sz w:val="16"/>
                <w:lang w:eastAsia="es-MX"/>
              </w:rPr>
              <w:t>X</w:t>
            </w:r>
          </w:p>
        </w:tc>
        <w:tc>
          <w:tcPr>
            <w:tcW w:w="234" w:type="pct"/>
            <w:gridSpan w:val="2"/>
            <w:vAlign w:val="center"/>
            <w:hideMark/>
          </w:tcPr>
          <w:p w14:paraId="18E83D75" w14:textId="77777777" w:rsidR="00FB0BA0" w:rsidRPr="001315C8" w:rsidRDefault="00FB0BA0" w:rsidP="00BD3A8A">
            <w:pPr>
              <w:spacing w:after="0" w:line="240" w:lineRule="auto"/>
              <w:jc w:val="center"/>
              <w:rPr>
                <w:sz w:val="16"/>
                <w:lang w:eastAsia="es-MX"/>
              </w:rPr>
            </w:pPr>
            <w:r w:rsidRPr="001315C8">
              <w:rPr>
                <w:sz w:val="16"/>
                <w:lang w:eastAsia="es-MX"/>
              </w:rPr>
              <w:t>Si</w:t>
            </w:r>
          </w:p>
        </w:tc>
        <w:tc>
          <w:tcPr>
            <w:tcW w:w="234" w:type="pct"/>
            <w:vAlign w:val="center"/>
            <w:hideMark/>
          </w:tcPr>
          <w:p w14:paraId="208A7E62" w14:textId="77777777" w:rsidR="00FB0BA0" w:rsidRPr="001315C8" w:rsidRDefault="00FB0BA0" w:rsidP="00BD3A8A">
            <w:pPr>
              <w:spacing w:after="0" w:line="240" w:lineRule="auto"/>
              <w:jc w:val="center"/>
              <w:rPr>
                <w:sz w:val="16"/>
                <w:lang w:eastAsia="es-MX"/>
              </w:rPr>
            </w:pPr>
          </w:p>
        </w:tc>
        <w:tc>
          <w:tcPr>
            <w:tcW w:w="231" w:type="pct"/>
            <w:vAlign w:val="center"/>
            <w:hideMark/>
          </w:tcPr>
          <w:p w14:paraId="7C1F3703" w14:textId="77777777" w:rsidR="00FB0BA0" w:rsidRPr="001315C8" w:rsidRDefault="00FB0BA0" w:rsidP="00BD3A8A">
            <w:pPr>
              <w:spacing w:after="0" w:line="240" w:lineRule="auto"/>
              <w:jc w:val="center"/>
              <w:rPr>
                <w:sz w:val="16"/>
                <w:lang w:eastAsia="es-MX"/>
              </w:rPr>
            </w:pPr>
            <w:r w:rsidRPr="001315C8">
              <w:rPr>
                <w:sz w:val="16"/>
                <w:lang w:eastAsia="es-MX"/>
              </w:rPr>
              <w:t>No</w:t>
            </w:r>
          </w:p>
        </w:tc>
        <w:tc>
          <w:tcPr>
            <w:tcW w:w="210" w:type="pct"/>
            <w:vAlign w:val="center"/>
            <w:hideMark/>
          </w:tcPr>
          <w:p w14:paraId="548E5DE2" w14:textId="77777777" w:rsidR="00FB0BA0" w:rsidRPr="001315C8" w:rsidRDefault="00FB0BA0" w:rsidP="00BD3A8A">
            <w:pPr>
              <w:spacing w:after="0" w:line="240" w:lineRule="auto"/>
              <w:jc w:val="center"/>
              <w:rPr>
                <w:sz w:val="16"/>
                <w:lang w:eastAsia="es-MX"/>
              </w:rPr>
            </w:pPr>
          </w:p>
        </w:tc>
        <w:tc>
          <w:tcPr>
            <w:tcW w:w="403" w:type="pct"/>
            <w:vAlign w:val="center"/>
            <w:hideMark/>
          </w:tcPr>
          <w:p w14:paraId="74B4813D" w14:textId="77777777" w:rsidR="00FB0BA0" w:rsidRPr="001315C8" w:rsidRDefault="00FB0BA0" w:rsidP="00BD3A8A">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4BCEEEB4" w14:textId="77777777" w:rsidR="00FB0BA0" w:rsidRPr="001315C8" w:rsidRDefault="00FB0BA0" w:rsidP="00BD3A8A">
            <w:pPr>
              <w:spacing w:after="0" w:line="240" w:lineRule="auto"/>
              <w:jc w:val="center"/>
              <w:rPr>
                <w:sz w:val="16"/>
                <w:lang w:eastAsia="es-MX"/>
              </w:rPr>
            </w:pPr>
            <w:r>
              <w:rPr>
                <w:sz w:val="16"/>
                <w:lang w:eastAsia="es-MX"/>
              </w:rPr>
              <w:t>Buena</w:t>
            </w:r>
          </w:p>
        </w:tc>
        <w:tc>
          <w:tcPr>
            <w:tcW w:w="709" w:type="pct"/>
            <w:vAlign w:val="center"/>
            <w:hideMark/>
          </w:tcPr>
          <w:p w14:paraId="5CA85ECF" w14:textId="77777777" w:rsidR="00FB0BA0" w:rsidRPr="001315C8" w:rsidRDefault="00FB0BA0" w:rsidP="00BD3A8A">
            <w:pPr>
              <w:spacing w:after="0" w:line="240" w:lineRule="auto"/>
              <w:jc w:val="center"/>
              <w:rPr>
                <w:sz w:val="16"/>
                <w:lang w:eastAsia="es-MX"/>
              </w:rPr>
            </w:pPr>
          </w:p>
        </w:tc>
      </w:tr>
      <w:tr w:rsidR="00FB0BA0" w:rsidRPr="001315C8" w14:paraId="4E955459" w14:textId="77777777" w:rsidTr="00FB0BA0">
        <w:trPr>
          <w:trHeight w:val="454"/>
        </w:trPr>
        <w:tc>
          <w:tcPr>
            <w:tcW w:w="2077" w:type="pct"/>
            <w:gridSpan w:val="4"/>
            <w:vAlign w:val="center"/>
            <w:hideMark/>
          </w:tcPr>
          <w:p w14:paraId="2D42BBB6" w14:textId="77777777" w:rsidR="00FB0BA0" w:rsidRPr="001315C8" w:rsidRDefault="00FB0BA0" w:rsidP="00BD3A8A">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noWrap/>
            <w:vAlign w:val="center"/>
            <w:hideMark/>
          </w:tcPr>
          <w:p w14:paraId="7427FC25" w14:textId="77777777" w:rsidR="00FB0BA0" w:rsidRPr="001315C8" w:rsidRDefault="00FB0BA0" w:rsidP="00BD3A8A">
            <w:pPr>
              <w:spacing w:after="0" w:line="240" w:lineRule="auto"/>
              <w:jc w:val="center"/>
              <w:rPr>
                <w:color w:val="000000"/>
                <w:sz w:val="16"/>
                <w:lang w:eastAsia="es-MX"/>
              </w:rPr>
            </w:pPr>
            <w:r>
              <w:rPr>
                <w:color w:val="000000"/>
                <w:sz w:val="16"/>
                <w:lang w:eastAsia="es-MX"/>
              </w:rPr>
              <w:t>x</w:t>
            </w:r>
          </w:p>
        </w:tc>
        <w:tc>
          <w:tcPr>
            <w:tcW w:w="234" w:type="pct"/>
            <w:gridSpan w:val="2"/>
            <w:vAlign w:val="center"/>
            <w:hideMark/>
          </w:tcPr>
          <w:p w14:paraId="3D011F23" w14:textId="77777777" w:rsidR="00FB0BA0" w:rsidRPr="001315C8" w:rsidRDefault="00FB0BA0" w:rsidP="00BD3A8A">
            <w:pPr>
              <w:spacing w:after="0" w:line="240" w:lineRule="auto"/>
              <w:jc w:val="center"/>
              <w:rPr>
                <w:sz w:val="16"/>
                <w:lang w:eastAsia="es-MX"/>
              </w:rPr>
            </w:pPr>
            <w:r w:rsidRPr="001315C8">
              <w:rPr>
                <w:sz w:val="16"/>
                <w:lang w:eastAsia="es-MX"/>
              </w:rPr>
              <w:t>Si</w:t>
            </w:r>
          </w:p>
        </w:tc>
        <w:tc>
          <w:tcPr>
            <w:tcW w:w="234" w:type="pct"/>
            <w:vAlign w:val="center"/>
            <w:hideMark/>
          </w:tcPr>
          <w:p w14:paraId="6F1459C1" w14:textId="77777777" w:rsidR="00FB0BA0" w:rsidRPr="001315C8" w:rsidRDefault="00FB0BA0" w:rsidP="00BD3A8A">
            <w:pPr>
              <w:spacing w:after="0" w:line="240" w:lineRule="auto"/>
              <w:jc w:val="center"/>
              <w:rPr>
                <w:sz w:val="16"/>
                <w:lang w:eastAsia="es-MX"/>
              </w:rPr>
            </w:pPr>
          </w:p>
        </w:tc>
        <w:tc>
          <w:tcPr>
            <w:tcW w:w="231" w:type="pct"/>
            <w:vAlign w:val="center"/>
            <w:hideMark/>
          </w:tcPr>
          <w:p w14:paraId="7AC42B5C" w14:textId="77777777" w:rsidR="00FB0BA0" w:rsidRPr="001315C8" w:rsidRDefault="00FB0BA0" w:rsidP="00BD3A8A">
            <w:pPr>
              <w:spacing w:after="0" w:line="240" w:lineRule="auto"/>
              <w:jc w:val="center"/>
              <w:rPr>
                <w:sz w:val="16"/>
                <w:lang w:eastAsia="es-MX"/>
              </w:rPr>
            </w:pPr>
            <w:r w:rsidRPr="001315C8">
              <w:rPr>
                <w:sz w:val="16"/>
                <w:lang w:eastAsia="es-MX"/>
              </w:rPr>
              <w:t>No</w:t>
            </w:r>
          </w:p>
        </w:tc>
        <w:tc>
          <w:tcPr>
            <w:tcW w:w="210" w:type="pct"/>
            <w:vAlign w:val="center"/>
            <w:hideMark/>
          </w:tcPr>
          <w:p w14:paraId="52C05824" w14:textId="77777777" w:rsidR="00FB0BA0" w:rsidRPr="001315C8" w:rsidRDefault="00FB0BA0" w:rsidP="00BD3A8A">
            <w:pPr>
              <w:spacing w:after="0" w:line="240" w:lineRule="auto"/>
              <w:jc w:val="center"/>
              <w:rPr>
                <w:sz w:val="16"/>
                <w:lang w:eastAsia="es-MX"/>
              </w:rPr>
            </w:pPr>
          </w:p>
        </w:tc>
        <w:tc>
          <w:tcPr>
            <w:tcW w:w="403" w:type="pct"/>
            <w:vAlign w:val="center"/>
            <w:hideMark/>
          </w:tcPr>
          <w:p w14:paraId="38023053" w14:textId="77777777" w:rsidR="00FB0BA0" w:rsidRPr="001315C8" w:rsidRDefault="00FB0BA0" w:rsidP="00BD3A8A">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4704B26C" w14:textId="77777777" w:rsidR="00FB0BA0" w:rsidRPr="001315C8" w:rsidRDefault="00FB0BA0" w:rsidP="00BD3A8A">
            <w:pPr>
              <w:spacing w:after="0" w:line="240" w:lineRule="auto"/>
              <w:jc w:val="center"/>
              <w:rPr>
                <w:sz w:val="16"/>
                <w:lang w:eastAsia="es-MX"/>
              </w:rPr>
            </w:pPr>
            <w:r>
              <w:rPr>
                <w:sz w:val="16"/>
                <w:lang w:eastAsia="es-MX"/>
              </w:rPr>
              <w:t>Buena</w:t>
            </w:r>
          </w:p>
        </w:tc>
        <w:tc>
          <w:tcPr>
            <w:tcW w:w="709" w:type="pct"/>
            <w:vAlign w:val="center"/>
            <w:hideMark/>
          </w:tcPr>
          <w:p w14:paraId="1A3DC403" w14:textId="77777777" w:rsidR="00FB0BA0" w:rsidRPr="001315C8" w:rsidRDefault="00FB0BA0" w:rsidP="00BD3A8A">
            <w:pPr>
              <w:spacing w:after="0" w:line="240" w:lineRule="auto"/>
              <w:jc w:val="center"/>
              <w:rPr>
                <w:sz w:val="16"/>
                <w:lang w:eastAsia="es-MX"/>
              </w:rPr>
            </w:pPr>
          </w:p>
        </w:tc>
      </w:tr>
      <w:tr w:rsidR="00FB0BA0" w:rsidRPr="001315C8" w14:paraId="5E6B209D" w14:textId="77777777" w:rsidTr="00FB0BA0">
        <w:trPr>
          <w:trHeight w:val="454"/>
        </w:trPr>
        <w:tc>
          <w:tcPr>
            <w:tcW w:w="2077" w:type="pct"/>
            <w:gridSpan w:val="4"/>
            <w:vAlign w:val="center"/>
            <w:hideMark/>
          </w:tcPr>
          <w:p w14:paraId="51D1A915" w14:textId="77777777" w:rsidR="00FB0BA0" w:rsidRPr="001315C8" w:rsidRDefault="00FB0BA0" w:rsidP="00BD3A8A">
            <w:pPr>
              <w:spacing w:after="0" w:line="240" w:lineRule="auto"/>
              <w:jc w:val="left"/>
              <w:rPr>
                <w:sz w:val="16"/>
                <w:lang w:eastAsia="es-MX"/>
              </w:rPr>
            </w:pPr>
            <w:r w:rsidRPr="001315C8">
              <w:rPr>
                <w:sz w:val="16"/>
                <w:lang w:eastAsia="es-MX"/>
              </w:rPr>
              <w:t>Indicadores claros</w:t>
            </w:r>
          </w:p>
        </w:tc>
        <w:tc>
          <w:tcPr>
            <w:tcW w:w="231" w:type="pct"/>
            <w:noWrap/>
            <w:vAlign w:val="center"/>
            <w:hideMark/>
          </w:tcPr>
          <w:p w14:paraId="735060CB" w14:textId="77777777" w:rsidR="00FB0BA0" w:rsidRPr="001315C8" w:rsidRDefault="00FB0BA0" w:rsidP="00BD3A8A">
            <w:pPr>
              <w:spacing w:after="0" w:line="240" w:lineRule="auto"/>
              <w:jc w:val="center"/>
              <w:rPr>
                <w:color w:val="000000"/>
                <w:sz w:val="16"/>
                <w:lang w:eastAsia="es-MX"/>
              </w:rPr>
            </w:pPr>
            <w:r>
              <w:rPr>
                <w:color w:val="000000"/>
                <w:sz w:val="16"/>
                <w:lang w:eastAsia="es-MX"/>
              </w:rPr>
              <w:t>x</w:t>
            </w:r>
          </w:p>
        </w:tc>
        <w:tc>
          <w:tcPr>
            <w:tcW w:w="234" w:type="pct"/>
            <w:gridSpan w:val="2"/>
            <w:vAlign w:val="center"/>
            <w:hideMark/>
          </w:tcPr>
          <w:p w14:paraId="6D9E479A" w14:textId="77777777" w:rsidR="00FB0BA0" w:rsidRPr="001315C8" w:rsidRDefault="00FB0BA0" w:rsidP="00BD3A8A">
            <w:pPr>
              <w:spacing w:after="0" w:line="240" w:lineRule="auto"/>
              <w:jc w:val="center"/>
              <w:rPr>
                <w:sz w:val="16"/>
                <w:lang w:eastAsia="es-MX"/>
              </w:rPr>
            </w:pPr>
            <w:r w:rsidRPr="001315C8">
              <w:rPr>
                <w:sz w:val="16"/>
                <w:lang w:eastAsia="es-MX"/>
              </w:rPr>
              <w:t>Si</w:t>
            </w:r>
          </w:p>
        </w:tc>
        <w:tc>
          <w:tcPr>
            <w:tcW w:w="234" w:type="pct"/>
            <w:vAlign w:val="center"/>
            <w:hideMark/>
          </w:tcPr>
          <w:p w14:paraId="6C2DC286" w14:textId="77777777" w:rsidR="00FB0BA0" w:rsidRPr="001315C8" w:rsidRDefault="00FB0BA0" w:rsidP="00BD3A8A">
            <w:pPr>
              <w:spacing w:after="0" w:line="240" w:lineRule="auto"/>
              <w:jc w:val="center"/>
              <w:rPr>
                <w:sz w:val="16"/>
                <w:lang w:eastAsia="es-MX"/>
              </w:rPr>
            </w:pPr>
          </w:p>
        </w:tc>
        <w:tc>
          <w:tcPr>
            <w:tcW w:w="231" w:type="pct"/>
            <w:vAlign w:val="center"/>
            <w:hideMark/>
          </w:tcPr>
          <w:p w14:paraId="328C77F5" w14:textId="77777777" w:rsidR="00FB0BA0" w:rsidRPr="001315C8" w:rsidRDefault="00FB0BA0" w:rsidP="00BD3A8A">
            <w:pPr>
              <w:spacing w:after="0" w:line="240" w:lineRule="auto"/>
              <w:jc w:val="center"/>
              <w:rPr>
                <w:sz w:val="16"/>
                <w:lang w:eastAsia="es-MX"/>
              </w:rPr>
            </w:pPr>
            <w:r w:rsidRPr="001315C8">
              <w:rPr>
                <w:sz w:val="16"/>
                <w:lang w:eastAsia="es-MX"/>
              </w:rPr>
              <w:t>No</w:t>
            </w:r>
          </w:p>
        </w:tc>
        <w:tc>
          <w:tcPr>
            <w:tcW w:w="210" w:type="pct"/>
            <w:vAlign w:val="center"/>
            <w:hideMark/>
          </w:tcPr>
          <w:p w14:paraId="51E2AD6C" w14:textId="77777777" w:rsidR="00FB0BA0" w:rsidRPr="001315C8" w:rsidRDefault="00FB0BA0" w:rsidP="00BD3A8A">
            <w:pPr>
              <w:spacing w:after="0" w:line="240" w:lineRule="auto"/>
              <w:jc w:val="center"/>
              <w:rPr>
                <w:sz w:val="16"/>
                <w:lang w:eastAsia="es-MX"/>
              </w:rPr>
            </w:pPr>
          </w:p>
        </w:tc>
        <w:tc>
          <w:tcPr>
            <w:tcW w:w="403" w:type="pct"/>
            <w:vAlign w:val="center"/>
            <w:hideMark/>
          </w:tcPr>
          <w:p w14:paraId="0023E3A7" w14:textId="77777777" w:rsidR="00FB0BA0" w:rsidRPr="001315C8" w:rsidRDefault="00FB0BA0" w:rsidP="00BD3A8A">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7BE121DB" w14:textId="77777777" w:rsidR="00FB0BA0" w:rsidRPr="001315C8" w:rsidRDefault="00FB0BA0" w:rsidP="00BD3A8A">
            <w:pPr>
              <w:spacing w:after="0" w:line="240" w:lineRule="auto"/>
              <w:jc w:val="center"/>
              <w:rPr>
                <w:sz w:val="16"/>
                <w:lang w:eastAsia="es-MX"/>
              </w:rPr>
            </w:pPr>
            <w:r>
              <w:rPr>
                <w:sz w:val="16"/>
                <w:lang w:eastAsia="es-MX"/>
              </w:rPr>
              <w:t>Buena</w:t>
            </w:r>
          </w:p>
        </w:tc>
        <w:tc>
          <w:tcPr>
            <w:tcW w:w="709" w:type="pct"/>
            <w:vAlign w:val="center"/>
            <w:hideMark/>
          </w:tcPr>
          <w:p w14:paraId="06DCC480" w14:textId="77777777" w:rsidR="00FB0BA0" w:rsidRPr="001315C8" w:rsidRDefault="00FB0BA0" w:rsidP="00BD3A8A">
            <w:pPr>
              <w:spacing w:after="0" w:line="240" w:lineRule="auto"/>
              <w:jc w:val="center"/>
              <w:rPr>
                <w:sz w:val="16"/>
                <w:lang w:eastAsia="es-MX"/>
              </w:rPr>
            </w:pPr>
          </w:p>
        </w:tc>
      </w:tr>
    </w:tbl>
    <w:p w14:paraId="6BE917D2" w14:textId="77777777" w:rsidR="00FB0BA0" w:rsidRDefault="00FB0BA0" w:rsidP="00B54588">
      <w:pPr>
        <w:rPr>
          <w:lang w:val="es-ES"/>
        </w:rPr>
        <w:sectPr w:rsidR="00FB0BA0" w:rsidSect="00465FA8">
          <w:headerReference w:type="default" r:id="rId27"/>
          <w:footerReference w:type="default" r:id="rId28"/>
          <w:pgSz w:w="12240" w:h="15840" w:code="1"/>
          <w:pgMar w:top="1701" w:right="1134" w:bottom="1701" w:left="1661" w:header="284" w:footer="1077" w:gutter="0"/>
          <w:cols w:space="708"/>
          <w:docGrid w:linePitch="360"/>
        </w:sectPr>
      </w:pPr>
    </w:p>
    <w:p w14:paraId="6843BE96" w14:textId="77777777" w:rsidR="00EB563A" w:rsidRDefault="00EB563A" w:rsidP="000D1454">
      <w:pPr>
        <w:pStyle w:val="Ttulo2"/>
        <w:spacing w:line="240" w:lineRule="auto"/>
        <w:jc w:val="center"/>
        <w:rPr>
          <w:lang w:val="es-ES"/>
        </w:rPr>
      </w:pPr>
      <w:bookmarkStart w:id="221" w:name="_Toc94870555"/>
      <w:bookmarkStart w:id="222" w:name="_Toc206500781"/>
      <w:r>
        <w:rPr>
          <w:lang w:val="es-ES"/>
        </w:rPr>
        <w:lastRenderedPageBreak/>
        <w:t>Anexo II</w:t>
      </w:r>
      <w:bookmarkEnd w:id="222"/>
    </w:p>
    <w:bookmarkEnd w:id="221"/>
    <w:p w14:paraId="09F35E88" w14:textId="77777777"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74AEF331" w14:textId="77777777" w:rsidTr="00EB563A">
        <w:trPr>
          <w:trHeight w:val="748"/>
        </w:trPr>
        <w:tc>
          <w:tcPr>
            <w:tcW w:w="1765" w:type="dxa"/>
            <w:shd w:val="clear" w:color="auto" w:fill="7F7F7F" w:themeFill="text1" w:themeFillTint="80"/>
            <w:vAlign w:val="center"/>
          </w:tcPr>
          <w:p w14:paraId="587E394F"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7D69647C"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4F40F29D"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09A85DC2"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1B21A476"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FB0BA0" w:rsidRPr="00EB563A" w14:paraId="26B3204C" w14:textId="77777777" w:rsidTr="00FB0BA0">
        <w:trPr>
          <w:trHeight w:val="1378"/>
        </w:trPr>
        <w:tc>
          <w:tcPr>
            <w:tcW w:w="1765" w:type="dxa"/>
            <w:vAlign w:val="center"/>
          </w:tcPr>
          <w:p w14:paraId="76B4A512" w14:textId="4CD5DB89" w:rsidR="00FB0BA0" w:rsidRPr="00EB563A" w:rsidRDefault="00FB0BA0" w:rsidP="00FB0BA0">
            <w:pPr>
              <w:spacing w:line="240" w:lineRule="auto"/>
              <w:jc w:val="center"/>
              <w:rPr>
                <w:sz w:val="18"/>
                <w:lang w:val="es-ES"/>
              </w:rPr>
            </w:pPr>
            <w:r>
              <w:rPr>
                <w:sz w:val="18"/>
                <w:lang w:val="es-ES"/>
              </w:rPr>
              <w:t>1</w:t>
            </w:r>
          </w:p>
        </w:tc>
        <w:tc>
          <w:tcPr>
            <w:tcW w:w="1765" w:type="dxa"/>
            <w:vAlign w:val="center"/>
          </w:tcPr>
          <w:p w14:paraId="0B2D9090" w14:textId="435401C4" w:rsidR="00FB0BA0" w:rsidRPr="00EB563A" w:rsidRDefault="00FB0BA0" w:rsidP="00FB0BA0">
            <w:pPr>
              <w:spacing w:line="240" w:lineRule="auto"/>
              <w:jc w:val="center"/>
              <w:rPr>
                <w:sz w:val="18"/>
                <w:lang w:val="es-ES"/>
              </w:rPr>
            </w:pPr>
            <w:r>
              <w:rPr>
                <w:sz w:val="18"/>
                <w:lang w:val="es-ES"/>
              </w:rPr>
              <w:t>Secretaría de Agricultura y Ganadería</w:t>
            </w:r>
          </w:p>
        </w:tc>
        <w:tc>
          <w:tcPr>
            <w:tcW w:w="1766" w:type="dxa"/>
            <w:vAlign w:val="center"/>
          </w:tcPr>
          <w:p w14:paraId="6E0FA2E0" w14:textId="08D4A4BB" w:rsidR="00FB0BA0" w:rsidRPr="00EB563A" w:rsidRDefault="00FB0BA0" w:rsidP="00FB0BA0">
            <w:pPr>
              <w:spacing w:line="240" w:lineRule="auto"/>
              <w:jc w:val="center"/>
              <w:rPr>
                <w:sz w:val="18"/>
                <w:lang w:val="es-ES"/>
              </w:rPr>
            </w:pPr>
            <w:r>
              <w:rPr>
                <w:sz w:val="18"/>
                <w:lang w:val="es-ES"/>
              </w:rPr>
              <w:t>F</w:t>
            </w:r>
          </w:p>
        </w:tc>
        <w:tc>
          <w:tcPr>
            <w:tcW w:w="1766" w:type="dxa"/>
            <w:vAlign w:val="center"/>
          </w:tcPr>
          <w:p w14:paraId="68E85EEA" w14:textId="60C05C52" w:rsidR="00FB0BA0" w:rsidRPr="00EB563A" w:rsidRDefault="00FB0BA0" w:rsidP="00FB0BA0">
            <w:pPr>
              <w:spacing w:line="240" w:lineRule="auto"/>
              <w:jc w:val="center"/>
              <w:rPr>
                <w:sz w:val="18"/>
                <w:lang w:val="es-ES"/>
              </w:rPr>
            </w:pPr>
            <w:r>
              <w:rPr>
                <w:sz w:val="18"/>
                <w:lang w:val="es-ES"/>
              </w:rPr>
              <w:t>066</w:t>
            </w:r>
          </w:p>
        </w:tc>
        <w:tc>
          <w:tcPr>
            <w:tcW w:w="1766" w:type="dxa"/>
            <w:vAlign w:val="center"/>
          </w:tcPr>
          <w:p w14:paraId="358E1472" w14:textId="4EA28D14" w:rsidR="00FB0BA0" w:rsidRPr="00EB563A" w:rsidRDefault="00FB0BA0" w:rsidP="00FB0BA0">
            <w:pPr>
              <w:spacing w:line="240" w:lineRule="auto"/>
              <w:jc w:val="center"/>
              <w:rPr>
                <w:sz w:val="18"/>
                <w:lang w:val="es-ES"/>
              </w:rPr>
            </w:pPr>
            <w:r>
              <w:rPr>
                <w:sz w:val="18"/>
                <w:lang w:val="es-ES"/>
              </w:rPr>
              <w:t>Apoyo a Pequeños Productores para el Desarrollo de Capacidades Productivas</w:t>
            </w:r>
          </w:p>
        </w:tc>
      </w:tr>
      <w:tr w:rsidR="00FB0BA0" w:rsidRPr="00EB563A" w14:paraId="563AF284" w14:textId="77777777" w:rsidTr="00FB0BA0">
        <w:trPr>
          <w:trHeight w:val="988"/>
        </w:trPr>
        <w:tc>
          <w:tcPr>
            <w:tcW w:w="1765" w:type="dxa"/>
            <w:vAlign w:val="center"/>
          </w:tcPr>
          <w:p w14:paraId="40EAD701" w14:textId="4D0B298F" w:rsidR="00FB0BA0" w:rsidRPr="00EB563A" w:rsidRDefault="00FB0BA0" w:rsidP="00FB0BA0">
            <w:pPr>
              <w:spacing w:line="240" w:lineRule="auto"/>
              <w:jc w:val="center"/>
              <w:rPr>
                <w:sz w:val="18"/>
                <w:lang w:val="es-ES"/>
              </w:rPr>
            </w:pPr>
            <w:r>
              <w:rPr>
                <w:sz w:val="18"/>
                <w:lang w:val="es-ES"/>
              </w:rPr>
              <w:t>1.1</w:t>
            </w:r>
          </w:p>
        </w:tc>
        <w:tc>
          <w:tcPr>
            <w:tcW w:w="1765" w:type="dxa"/>
            <w:vAlign w:val="center"/>
          </w:tcPr>
          <w:p w14:paraId="0C472193" w14:textId="40461F00" w:rsidR="00FB0BA0" w:rsidRPr="00EB563A" w:rsidRDefault="00FB0BA0" w:rsidP="00FB0BA0">
            <w:pPr>
              <w:spacing w:line="240" w:lineRule="auto"/>
              <w:jc w:val="center"/>
              <w:rPr>
                <w:sz w:val="18"/>
                <w:lang w:val="es-ES"/>
              </w:rPr>
            </w:pPr>
            <w:r>
              <w:rPr>
                <w:sz w:val="18"/>
                <w:lang w:val="es-ES"/>
              </w:rPr>
              <w:t>Secretaría de Agricultura y Ganadería</w:t>
            </w:r>
          </w:p>
        </w:tc>
        <w:tc>
          <w:tcPr>
            <w:tcW w:w="1766" w:type="dxa"/>
            <w:vAlign w:val="center"/>
          </w:tcPr>
          <w:p w14:paraId="1FDFC092" w14:textId="5D202AD9" w:rsidR="00FB0BA0" w:rsidRPr="00EB563A" w:rsidRDefault="00FB0BA0" w:rsidP="00FB0BA0">
            <w:pPr>
              <w:spacing w:line="240" w:lineRule="auto"/>
              <w:jc w:val="center"/>
              <w:rPr>
                <w:sz w:val="18"/>
                <w:lang w:val="es-ES"/>
              </w:rPr>
            </w:pPr>
            <w:r>
              <w:rPr>
                <w:sz w:val="18"/>
                <w:lang w:val="es-ES"/>
              </w:rPr>
              <w:t>E</w:t>
            </w:r>
          </w:p>
        </w:tc>
        <w:tc>
          <w:tcPr>
            <w:tcW w:w="1766" w:type="dxa"/>
            <w:vAlign w:val="center"/>
          </w:tcPr>
          <w:p w14:paraId="65EB7568" w14:textId="3618BD98" w:rsidR="00FB0BA0" w:rsidRPr="00EB563A" w:rsidRDefault="00FB0BA0" w:rsidP="00FB0BA0">
            <w:pPr>
              <w:spacing w:line="240" w:lineRule="auto"/>
              <w:jc w:val="center"/>
              <w:rPr>
                <w:sz w:val="18"/>
                <w:lang w:val="es-ES"/>
              </w:rPr>
            </w:pPr>
            <w:r>
              <w:rPr>
                <w:sz w:val="18"/>
                <w:lang w:val="es-ES"/>
              </w:rPr>
              <w:t>005</w:t>
            </w:r>
          </w:p>
        </w:tc>
        <w:tc>
          <w:tcPr>
            <w:tcW w:w="1766" w:type="dxa"/>
            <w:vAlign w:val="center"/>
          </w:tcPr>
          <w:p w14:paraId="150404DB" w14:textId="6E2E463C" w:rsidR="00FB0BA0" w:rsidRPr="00EB563A" w:rsidRDefault="00FB0BA0" w:rsidP="00FB0BA0">
            <w:pPr>
              <w:spacing w:line="240" w:lineRule="auto"/>
              <w:jc w:val="center"/>
              <w:rPr>
                <w:sz w:val="18"/>
                <w:lang w:val="es-ES"/>
              </w:rPr>
            </w:pPr>
            <w:r>
              <w:rPr>
                <w:sz w:val="18"/>
                <w:lang w:val="es-ES"/>
              </w:rPr>
              <w:t>Proyectos Agropecuarios para Mujeres</w:t>
            </w:r>
          </w:p>
        </w:tc>
      </w:tr>
    </w:tbl>
    <w:p w14:paraId="2E29D0F0" w14:textId="77777777" w:rsidR="00EB563A" w:rsidRPr="00EB563A" w:rsidRDefault="00EB563A" w:rsidP="00EB563A">
      <w:pPr>
        <w:rPr>
          <w:lang w:val="es-ES"/>
        </w:rPr>
      </w:pPr>
    </w:p>
    <w:p w14:paraId="15414A7A" w14:textId="77777777" w:rsidR="00313B2B" w:rsidRPr="003A1BA6" w:rsidRDefault="00313B2B" w:rsidP="00313B2B">
      <w:pPr>
        <w:pStyle w:val="Sinespaciado"/>
        <w:jc w:val="both"/>
        <w:rPr>
          <w:rFonts w:ascii="Montserrat Light" w:hAnsi="Montserrat Light" w:cs="Arial"/>
          <w:bCs/>
          <w:lang w:val="es-ES"/>
        </w:rPr>
      </w:pPr>
    </w:p>
    <w:p w14:paraId="04D2E225" w14:textId="77777777" w:rsidR="00C174D6" w:rsidRDefault="00C174D6" w:rsidP="00313B2B">
      <w:pPr>
        <w:rPr>
          <w:lang w:val="es-ES"/>
        </w:rPr>
      </w:pPr>
    </w:p>
    <w:p w14:paraId="293A6548" w14:textId="77777777" w:rsidR="00C174D6" w:rsidRDefault="00C174D6">
      <w:pPr>
        <w:spacing w:line="276" w:lineRule="auto"/>
        <w:jc w:val="left"/>
        <w:rPr>
          <w:lang w:val="es-ES"/>
        </w:rPr>
      </w:pPr>
      <w:r>
        <w:rPr>
          <w:lang w:val="es-ES"/>
        </w:rPr>
        <w:br w:type="page"/>
      </w:r>
    </w:p>
    <w:p w14:paraId="203684A1" w14:textId="04AF4526" w:rsidR="00C63A63" w:rsidRPr="00C63A63" w:rsidRDefault="00C63A63" w:rsidP="00C63A63">
      <w:pPr>
        <w:pStyle w:val="Ttulo2"/>
        <w:spacing w:line="240" w:lineRule="auto"/>
        <w:jc w:val="center"/>
        <w:rPr>
          <w:lang w:val="es-ES"/>
        </w:rPr>
      </w:pPr>
      <w:bookmarkStart w:id="223" w:name="_Toc206500782"/>
      <w:r w:rsidRPr="00C63A63">
        <w:rPr>
          <w:lang w:val="es-ES"/>
        </w:rPr>
        <w:lastRenderedPageBreak/>
        <w:t>A</w:t>
      </w:r>
      <w:r w:rsidR="00C7398F">
        <w:rPr>
          <w:lang w:val="es-ES"/>
        </w:rPr>
        <w:t>nexo</w:t>
      </w:r>
      <w:r w:rsidRPr="00C63A63">
        <w:rPr>
          <w:lang w:val="es-ES"/>
        </w:rPr>
        <w:t xml:space="preserve"> </w:t>
      </w:r>
      <w:r w:rsidR="00FB0BA0">
        <w:rPr>
          <w:lang w:val="es-ES"/>
        </w:rPr>
        <w:t>IV</w:t>
      </w:r>
      <w:r w:rsidRPr="00C63A63">
        <w:rPr>
          <w:lang w:val="es-ES"/>
        </w:rPr>
        <w:t>.1</w:t>
      </w:r>
      <w:bookmarkEnd w:id="223"/>
    </w:p>
    <w:p w14:paraId="668AC62A" w14:textId="77777777" w:rsidR="00D8706F" w:rsidRPr="00C63A63" w:rsidRDefault="00C63A63" w:rsidP="00C63A63">
      <w:pPr>
        <w:spacing w:after="0" w:line="240" w:lineRule="auto"/>
        <w:jc w:val="center"/>
        <w:rPr>
          <w:rFonts w:eastAsiaTheme="majorEastAsia" w:cstheme="majorBidi"/>
          <w:b/>
          <w:bCs/>
          <w:color w:val="404040" w:themeColor="text1" w:themeTint="BF"/>
          <w:lang w:val="es-ES"/>
        </w:rPr>
      </w:pPr>
      <w:r w:rsidRPr="00C63A63">
        <w:rPr>
          <w:rFonts w:eastAsiaTheme="majorEastAsia" w:cstheme="majorBidi"/>
          <w:b/>
          <w:bCs/>
          <w:color w:val="404040" w:themeColor="text1" w:themeTint="BF"/>
          <w:lang w:val="es-ES"/>
        </w:rPr>
        <w:t>IDENTIFICACIÓN DE LA PERSPECTIVA DE GÉNERO</w:t>
      </w:r>
    </w:p>
    <w:p w14:paraId="74E12381" w14:textId="77777777" w:rsidR="00D8706F" w:rsidRDefault="00D8706F" w:rsidP="00D8706F">
      <w:pPr>
        <w:spacing w:after="0" w:line="240" w:lineRule="auto"/>
        <w:rPr>
          <w:b/>
          <w:i/>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FB0BA0" w:rsidRPr="00D8706F" w14:paraId="44AEAD31" w14:textId="77777777" w:rsidTr="00BD3A8A">
        <w:trPr>
          <w:trHeight w:val="340"/>
        </w:trPr>
        <w:tc>
          <w:tcPr>
            <w:tcW w:w="3806" w:type="pct"/>
            <w:vMerge w:val="restart"/>
            <w:shd w:val="clear" w:color="auto" w:fill="808080" w:themeFill="background1" w:themeFillShade="80"/>
            <w:vAlign w:val="center"/>
          </w:tcPr>
          <w:p w14:paraId="578757F0" w14:textId="77777777" w:rsidR="00FB0BA0" w:rsidRPr="00D8706F" w:rsidRDefault="00FB0BA0" w:rsidP="00BD3A8A">
            <w:pPr>
              <w:pStyle w:val="Prrafodelista"/>
              <w:spacing w:after="0" w:line="240" w:lineRule="auto"/>
              <w:ind w:left="0"/>
              <w:jc w:val="center"/>
              <w:rPr>
                <w:rFonts w:cstheme="minorHAnsi"/>
                <w:b/>
                <w:color w:val="FFFFFF" w:themeColor="background1"/>
                <w:szCs w:val="20"/>
              </w:rPr>
            </w:pPr>
            <w:r w:rsidRPr="00D8706F">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7E45710B" w14:textId="77777777" w:rsidR="00FB0BA0" w:rsidRPr="00D8706F" w:rsidRDefault="00FB0BA0" w:rsidP="00BD3A8A">
            <w:pPr>
              <w:pStyle w:val="Prrafodelista"/>
              <w:spacing w:after="0" w:line="240" w:lineRule="auto"/>
              <w:ind w:left="-109" w:right="-178"/>
              <w:jc w:val="center"/>
              <w:rPr>
                <w:rFonts w:cstheme="minorHAnsi"/>
                <w:b/>
                <w:color w:val="FFFFFF" w:themeColor="background1"/>
                <w:szCs w:val="20"/>
              </w:rPr>
            </w:pPr>
            <w:r w:rsidRPr="00D8706F">
              <w:rPr>
                <w:rFonts w:cstheme="minorHAnsi"/>
                <w:b/>
                <w:color w:val="FFFFFF" w:themeColor="background1"/>
                <w:szCs w:val="20"/>
              </w:rPr>
              <w:t>No</w:t>
            </w:r>
          </w:p>
        </w:tc>
        <w:tc>
          <w:tcPr>
            <w:tcW w:w="299" w:type="pct"/>
            <w:vMerge w:val="restart"/>
            <w:shd w:val="clear" w:color="auto" w:fill="808080" w:themeFill="background1" w:themeFillShade="80"/>
            <w:vAlign w:val="center"/>
          </w:tcPr>
          <w:p w14:paraId="490EB18D" w14:textId="77777777" w:rsidR="00FB0BA0" w:rsidRPr="00D8706F" w:rsidRDefault="00FB0BA0" w:rsidP="00BD3A8A">
            <w:pPr>
              <w:spacing w:line="240" w:lineRule="auto"/>
              <w:jc w:val="center"/>
              <w:rPr>
                <w:rFonts w:cstheme="minorHAnsi"/>
                <w:b/>
                <w:color w:val="FFFFFF" w:themeColor="background1"/>
                <w:szCs w:val="20"/>
              </w:rPr>
            </w:pPr>
            <w:r w:rsidRPr="00D8706F">
              <w:rPr>
                <w:rFonts w:cstheme="minorHAnsi"/>
                <w:b/>
                <w:color w:val="FFFFFF" w:themeColor="background1"/>
                <w:szCs w:val="20"/>
              </w:rPr>
              <w:t>NA</w:t>
            </w:r>
          </w:p>
        </w:tc>
        <w:tc>
          <w:tcPr>
            <w:tcW w:w="596" w:type="pct"/>
            <w:gridSpan w:val="3"/>
            <w:shd w:val="clear" w:color="auto" w:fill="808080" w:themeFill="background1" w:themeFillShade="80"/>
            <w:vAlign w:val="center"/>
          </w:tcPr>
          <w:p w14:paraId="53BE401E" w14:textId="77777777" w:rsidR="00FB0BA0" w:rsidRPr="00D8706F" w:rsidRDefault="00FB0BA0" w:rsidP="00BD3A8A">
            <w:pPr>
              <w:spacing w:line="240" w:lineRule="auto"/>
              <w:jc w:val="center"/>
              <w:rPr>
                <w:rFonts w:cstheme="minorHAnsi"/>
                <w:b/>
                <w:color w:val="FFFFFF" w:themeColor="background1"/>
                <w:szCs w:val="20"/>
              </w:rPr>
            </w:pPr>
            <w:r w:rsidRPr="00D8706F">
              <w:rPr>
                <w:rFonts w:cstheme="minorHAnsi"/>
                <w:b/>
                <w:color w:val="FFFFFF" w:themeColor="background1"/>
                <w:szCs w:val="20"/>
              </w:rPr>
              <w:t>Sí</w:t>
            </w:r>
          </w:p>
        </w:tc>
      </w:tr>
      <w:tr w:rsidR="00FB0BA0" w:rsidRPr="00D8706F" w14:paraId="19DE1EA8" w14:textId="77777777" w:rsidTr="00BD3A8A">
        <w:trPr>
          <w:trHeight w:val="340"/>
        </w:trPr>
        <w:tc>
          <w:tcPr>
            <w:tcW w:w="3806" w:type="pct"/>
            <w:vMerge/>
            <w:shd w:val="clear" w:color="auto" w:fill="808080" w:themeFill="background1" w:themeFillShade="80"/>
            <w:vAlign w:val="center"/>
          </w:tcPr>
          <w:p w14:paraId="7C371906" w14:textId="77777777" w:rsidR="00FB0BA0" w:rsidRPr="00D8706F" w:rsidRDefault="00FB0BA0" w:rsidP="00BD3A8A">
            <w:pPr>
              <w:pStyle w:val="Prrafodelista"/>
              <w:spacing w:after="0" w:line="240" w:lineRule="auto"/>
              <w:ind w:left="0"/>
              <w:jc w:val="center"/>
              <w:rPr>
                <w:rFonts w:cstheme="minorHAnsi"/>
                <w:b/>
                <w:color w:val="FFFFFF" w:themeColor="background1"/>
                <w:szCs w:val="20"/>
              </w:rPr>
            </w:pPr>
          </w:p>
        </w:tc>
        <w:tc>
          <w:tcPr>
            <w:tcW w:w="299" w:type="pct"/>
            <w:vMerge/>
            <w:shd w:val="clear" w:color="auto" w:fill="808080" w:themeFill="background1" w:themeFillShade="80"/>
            <w:vAlign w:val="center"/>
          </w:tcPr>
          <w:p w14:paraId="68C7EE6B" w14:textId="77777777" w:rsidR="00FB0BA0" w:rsidRPr="00D8706F" w:rsidRDefault="00FB0BA0" w:rsidP="00BD3A8A">
            <w:pPr>
              <w:pStyle w:val="Prrafodelista"/>
              <w:spacing w:after="0" w:line="240" w:lineRule="auto"/>
              <w:ind w:left="-109" w:right="-178"/>
              <w:jc w:val="center"/>
              <w:rPr>
                <w:rFonts w:cstheme="minorHAnsi"/>
                <w:b/>
                <w:color w:val="FFFFFF" w:themeColor="background1"/>
                <w:szCs w:val="20"/>
              </w:rPr>
            </w:pPr>
          </w:p>
        </w:tc>
        <w:tc>
          <w:tcPr>
            <w:tcW w:w="299" w:type="pct"/>
            <w:vMerge/>
            <w:shd w:val="clear" w:color="auto" w:fill="808080" w:themeFill="background1" w:themeFillShade="80"/>
            <w:vAlign w:val="center"/>
          </w:tcPr>
          <w:p w14:paraId="591266CC" w14:textId="77777777" w:rsidR="00FB0BA0" w:rsidRPr="00D8706F" w:rsidRDefault="00FB0BA0" w:rsidP="00BD3A8A">
            <w:pPr>
              <w:spacing w:line="240" w:lineRule="auto"/>
              <w:jc w:val="center"/>
              <w:rPr>
                <w:rFonts w:cstheme="minorHAnsi"/>
                <w:b/>
                <w:color w:val="FFFFFF" w:themeColor="background1"/>
                <w:szCs w:val="20"/>
              </w:rPr>
            </w:pPr>
          </w:p>
        </w:tc>
        <w:tc>
          <w:tcPr>
            <w:tcW w:w="149" w:type="pct"/>
            <w:shd w:val="clear" w:color="auto" w:fill="808080" w:themeFill="background1" w:themeFillShade="80"/>
            <w:vAlign w:val="center"/>
          </w:tcPr>
          <w:p w14:paraId="31FE777A" w14:textId="77777777" w:rsidR="00FB0BA0" w:rsidRPr="00D8706F" w:rsidRDefault="00FB0BA0" w:rsidP="00BD3A8A">
            <w:pPr>
              <w:spacing w:line="240" w:lineRule="auto"/>
              <w:jc w:val="center"/>
              <w:rPr>
                <w:rFonts w:cstheme="minorHAnsi"/>
                <w:b/>
                <w:color w:val="FFFFFF" w:themeColor="background1"/>
                <w:szCs w:val="20"/>
              </w:rPr>
            </w:pPr>
            <w:r w:rsidRPr="00D8706F">
              <w:rPr>
                <w:rFonts w:cstheme="minorHAnsi"/>
                <w:b/>
                <w:color w:val="FFFFFF" w:themeColor="background1"/>
                <w:szCs w:val="20"/>
              </w:rPr>
              <w:t>1</w:t>
            </w:r>
          </w:p>
        </w:tc>
        <w:tc>
          <w:tcPr>
            <w:tcW w:w="225" w:type="pct"/>
            <w:shd w:val="clear" w:color="auto" w:fill="808080" w:themeFill="background1" w:themeFillShade="80"/>
            <w:vAlign w:val="center"/>
          </w:tcPr>
          <w:p w14:paraId="0A3A5538" w14:textId="77777777" w:rsidR="00FB0BA0" w:rsidRPr="00D8706F" w:rsidRDefault="00FB0BA0" w:rsidP="00BD3A8A">
            <w:pPr>
              <w:spacing w:line="240" w:lineRule="auto"/>
              <w:jc w:val="center"/>
              <w:rPr>
                <w:rFonts w:cstheme="minorHAnsi"/>
                <w:b/>
                <w:color w:val="FFFFFF" w:themeColor="background1"/>
                <w:szCs w:val="20"/>
              </w:rPr>
            </w:pPr>
            <w:r w:rsidRPr="00D8706F">
              <w:rPr>
                <w:rFonts w:cstheme="minorHAnsi"/>
                <w:b/>
                <w:color w:val="FFFFFF" w:themeColor="background1"/>
                <w:szCs w:val="20"/>
              </w:rPr>
              <w:t>2</w:t>
            </w:r>
          </w:p>
        </w:tc>
        <w:tc>
          <w:tcPr>
            <w:tcW w:w="222" w:type="pct"/>
            <w:shd w:val="clear" w:color="auto" w:fill="808080" w:themeFill="background1" w:themeFillShade="80"/>
            <w:vAlign w:val="center"/>
          </w:tcPr>
          <w:p w14:paraId="7AE40D46" w14:textId="77777777" w:rsidR="00FB0BA0" w:rsidRPr="00D8706F" w:rsidRDefault="00FB0BA0" w:rsidP="00BD3A8A">
            <w:pPr>
              <w:spacing w:line="240" w:lineRule="auto"/>
              <w:jc w:val="center"/>
              <w:rPr>
                <w:rFonts w:cstheme="minorHAnsi"/>
                <w:b/>
                <w:color w:val="FFFFFF" w:themeColor="background1"/>
                <w:szCs w:val="20"/>
              </w:rPr>
            </w:pPr>
            <w:r w:rsidRPr="00D8706F">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FB0BA0" w:rsidRPr="002522AA" w14:paraId="03C4EE33" w14:textId="77777777" w:rsidTr="00BD3A8A">
        <w:tc>
          <w:tcPr>
            <w:tcW w:w="3805" w:type="pct"/>
          </w:tcPr>
          <w:p w14:paraId="794ADFFB" w14:textId="77777777" w:rsidR="00FB0BA0" w:rsidRPr="002522AA" w:rsidRDefault="00FB0BA0" w:rsidP="00BD3A8A">
            <w:pPr>
              <w:pStyle w:val="Prrafodelista"/>
              <w:numPr>
                <w:ilvl w:val="0"/>
                <w:numId w:val="19"/>
              </w:numPr>
              <w:spacing w:after="0" w:line="240" w:lineRule="auto"/>
              <w:ind w:left="596"/>
              <w:rPr>
                <w:rFonts w:cstheme="minorHAnsi"/>
              </w:rPr>
            </w:pPr>
            <w:r w:rsidRPr="002522AA">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tcPr>
          <w:p w14:paraId="487F8EED" w14:textId="77777777" w:rsidR="00FB0BA0" w:rsidRPr="002522AA" w:rsidRDefault="00FB0BA0" w:rsidP="00BD3A8A">
            <w:pPr>
              <w:ind w:left="349"/>
              <w:rPr>
                <w:rFonts w:cstheme="minorHAnsi"/>
              </w:rPr>
            </w:pPr>
          </w:p>
        </w:tc>
        <w:tc>
          <w:tcPr>
            <w:tcW w:w="299" w:type="pct"/>
          </w:tcPr>
          <w:p w14:paraId="609B05EB" w14:textId="77777777" w:rsidR="00FB0BA0" w:rsidRPr="002522AA" w:rsidRDefault="00FB0BA0" w:rsidP="00BD3A8A">
            <w:pPr>
              <w:jc w:val="center"/>
              <w:rPr>
                <w:rFonts w:cstheme="minorHAnsi"/>
              </w:rPr>
            </w:pPr>
          </w:p>
        </w:tc>
        <w:tc>
          <w:tcPr>
            <w:tcW w:w="150" w:type="pct"/>
            <w:shd w:val="clear" w:color="auto" w:fill="FFFFFF" w:themeFill="background1"/>
            <w:vAlign w:val="center"/>
          </w:tcPr>
          <w:p w14:paraId="363EF0D2" w14:textId="77777777" w:rsidR="00FB0BA0" w:rsidRPr="002522AA" w:rsidRDefault="00FB0BA0" w:rsidP="00BD3A8A">
            <w:pPr>
              <w:jc w:val="center"/>
              <w:rPr>
                <w:rFonts w:cstheme="minorHAnsi"/>
              </w:rPr>
            </w:pPr>
          </w:p>
        </w:tc>
        <w:tc>
          <w:tcPr>
            <w:tcW w:w="225" w:type="pct"/>
            <w:shd w:val="clear" w:color="auto" w:fill="FFFFFF" w:themeFill="background1"/>
            <w:vAlign w:val="center"/>
          </w:tcPr>
          <w:p w14:paraId="27A98A13" w14:textId="77777777" w:rsidR="00FB0BA0" w:rsidRPr="002522AA" w:rsidRDefault="00FB0BA0" w:rsidP="00BD3A8A">
            <w:pPr>
              <w:jc w:val="center"/>
              <w:rPr>
                <w:rFonts w:cstheme="minorHAnsi"/>
              </w:rPr>
            </w:pPr>
          </w:p>
        </w:tc>
        <w:tc>
          <w:tcPr>
            <w:tcW w:w="222" w:type="pct"/>
            <w:shd w:val="clear" w:color="auto" w:fill="FFFFFF" w:themeFill="background1"/>
            <w:vAlign w:val="center"/>
          </w:tcPr>
          <w:p w14:paraId="2E22AFF4" w14:textId="77777777" w:rsidR="00FB0BA0" w:rsidRPr="002522AA" w:rsidRDefault="00FB0BA0" w:rsidP="00BD3A8A">
            <w:pPr>
              <w:jc w:val="center"/>
              <w:rPr>
                <w:rFonts w:cstheme="minorHAnsi"/>
              </w:rPr>
            </w:pPr>
            <w:r>
              <w:rPr>
                <w:rFonts w:cstheme="minorHAnsi"/>
              </w:rPr>
              <w:t>x</w:t>
            </w:r>
          </w:p>
        </w:tc>
      </w:tr>
      <w:tr w:rsidR="00FB0BA0" w:rsidRPr="002522AA" w14:paraId="604BFFC0" w14:textId="77777777" w:rsidTr="00BD3A8A">
        <w:tc>
          <w:tcPr>
            <w:tcW w:w="5000" w:type="pct"/>
            <w:gridSpan w:val="6"/>
            <w:shd w:val="clear" w:color="auto" w:fill="FFFFFF" w:themeFill="background1"/>
          </w:tcPr>
          <w:p w14:paraId="34F2C3BD" w14:textId="77777777" w:rsidR="00FB0BA0" w:rsidRPr="002522AA" w:rsidRDefault="00FB0BA0" w:rsidP="00BD3A8A">
            <w:pPr>
              <w:jc w:val="left"/>
              <w:rPr>
                <w:rFonts w:cstheme="minorHAnsi"/>
              </w:rPr>
            </w:pPr>
            <w:r>
              <w:t>S</w:t>
            </w:r>
            <w:r w:rsidRPr="002612C7">
              <w:t>ugerencias de mejora</w:t>
            </w:r>
            <w:r>
              <w:t>*:</w:t>
            </w:r>
          </w:p>
        </w:tc>
      </w:tr>
      <w:tr w:rsidR="00FB0BA0" w:rsidRPr="002522AA" w14:paraId="4C3130C0" w14:textId="77777777" w:rsidTr="00BD3A8A">
        <w:tc>
          <w:tcPr>
            <w:tcW w:w="3805" w:type="pct"/>
          </w:tcPr>
          <w:p w14:paraId="5E9F5DA3" w14:textId="77777777" w:rsidR="00FB0BA0" w:rsidRPr="002522AA" w:rsidRDefault="00FB0BA0" w:rsidP="00BD3A8A">
            <w:pPr>
              <w:pStyle w:val="Prrafodelista"/>
              <w:numPr>
                <w:ilvl w:val="0"/>
                <w:numId w:val="19"/>
              </w:numPr>
              <w:spacing w:after="0" w:line="240" w:lineRule="auto"/>
              <w:ind w:left="596"/>
              <w:rPr>
                <w:rFonts w:cstheme="minorHAnsi"/>
              </w:rPr>
            </w:pPr>
            <w:r w:rsidRPr="002522AA">
              <w:rPr>
                <w:rFonts w:cstheme="minorHAnsi"/>
              </w:rPr>
              <w:t xml:space="preserve">¿Los indicadores de seguimiento se reportan con información desagregada por sexo? </w:t>
            </w:r>
          </w:p>
        </w:tc>
        <w:tc>
          <w:tcPr>
            <w:tcW w:w="299" w:type="pct"/>
          </w:tcPr>
          <w:p w14:paraId="22D81DD8" w14:textId="77777777" w:rsidR="00FB0BA0" w:rsidRPr="002522AA" w:rsidRDefault="00FB0BA0" w:rsidP="00BD3A8A">
            <w:pPr>
              <w:ind w:left="349"/>
              <w:rPr>
                <w:rFonts w:cstheme="minorHAnsi"/>
              </w:rPr>
            </w:pPr>
          </w:p>
        </w:tc>
        <w:tc>
          <w:tcPr>
            <w:tcW w:w="299" w:type="pct"/>
          </w:tcPr>
          <w:p w14:paraId="57FDA2F6" w14:textId="77777777" w:rsidR="00FB0BA0" w:rsidRPr="002522AA" w:rsidRDefault="00FB0BA0" w:rsidP="00BD3A8A">
            <w:pPr>
              <w:jc w:val="center"/>
              <w:rPr>
                <w:rFonts w:cstheme="minorHAnsi"/>
              </w:rPr>
            </w:pPr>
          </w:p>
        </w:tc>
        <w:tc>
          <w:tcPr>
            <w:tcW w:w="150" w:type="pct"/>
            <w:shd w:val="clear" w:color="auto" w:fill="FFFFFF" w:themeFill="background1"/>
            <w:vAlign w:val="center"/>
          </w:tcPr>
          <w:p w14:paraId="386199C0" w14:textId="77777777" w:rsidR="00FB0BA0" w:rsidRPr="002522AA" w:rsidRDefault="00FB0BA0" w:rsidP="00BD3A8A">
            <w:pPr>
              <w:jc w:val="center"/>
              <w:rPr>
                <w:rFonts w:cstheme="minorHAnsi"/>
              </w:rPr>
            </w:pPr>
          </w:p>
        </w:tc>
        <w:tc>
          <w:tcPr>
            <w:tcW w:w="225" w:type="pct"/>
            <w:shd w:val="clear" w:color="auto" w:fill="FFFFFF" w:themeFill="background1"/>
            <w:vAlign w:val="center"/>
          </w:tcPr>
          <w:p w14:paraId="13542130" w14:textId="77777777" w:rsidR="00FB0BA0" w:rsidRPr="002522AA" w:rsidRDefault="00FB0BA0" w:rsidP="00BD3A8A">
            <w:pPr>
              <w:jc w:val="center"/>
              <w:rPr>
                <w:rFonts w:cstheme="minorHAnsi"/>
              </w:rPr>
            </w:pPr>
          </w:p>
        </w:tc>
        <w:tc>
          <w:tcPr>
            <w:tcW w:w="222" w:type="pct"/>
            <w:shd w:val="clear" w:color="auto" w:fill="FFFFFF" w:themeFill="background1"/>
            <w:vAlign w:val="center"/>
          </w:tcPr>
          <w:p w14:paraId="1D89D806" w14:textId="77777777" w:rsidR="00FB0BA0" w:rsidRPr="002522AA" w:rsidRDefault="00FB0BA0" w:rsidP="00BD3A8A">
            <w:pPr>
              <w:jc w:val="center"/>
              <w:rPr>
                <w:rFonts w:cstheme="minorHAnsi"/>
              </w:rPr>
            </w:pPr>
            <w:r>
              <w:rPr>
                <w:rFonts w:cstheme="minorHAnsi"/>
              </w:rPr>
              <w:t>x</w:t>
            </w:r>
          </w:p>
        </w:tc>
      </w:tr>
      <w:tr w:rsidR="00FB0BA0" w:rsidRPr="002522AA" w14:paraId="1AE21A68" w14:textId="77777777" w:rsidTr="00BD3A8A">
        <w:tc>
          <w:tcPr>
            <w:tcW w:w="5000" w:type="pct"/>
            <w:gridSpan w:val="6"/>
            <w:shd w:val="clear" w:color="auto" w:fill="FFFFFF" w:themeFill="background1"/>
          </w:tcPr>
          <w:p w14:paraId="16281609" w14:textId="77777777" w:rsidR="00FB0BA0" w:rsidRPr="002522AA" w:rsidRDefault="00FB0BA0" w:rsidP="00BD3A8A">
            <w:pPr>
              <w:rPr>
                <w:rFonts w:cstheme="minorHAnsi"/>
              </w:rPr>
            </w:pPr>
            <w:r>
              <w:t>S</w:t>
            </w:r>
            <w:r w:rsidRPr="002612C7">
              <w:t>ugerencias de mejora</w:t>
            </w:r>
            <w:r>
              <w:t xml:space="preserve"> *:</w:t>
            </w:r>
          </w:p>
        </w:tc>
      </w:tr>
      <w:tr w:rsidR="00FB0BA0" w:rsidRPr="002522AA" w14:paraId="77E6AF85" w14:textId="77777777" w:rsidTr="00BD3A8A">
        <w:tc>
          <w:tcPr>
            <w:tcW w:w="3805" w:type="pct"/>
          </w:tcPr>
          <w:p w14:paraId="6F1BD807" w14:textId="77777777" w:rsidR="00FB0BA0" w:rsidRPr="002522AA" w:rsidRDefault="00FB0BA0" w:rsidP="00BD3A8A">
            <w:pPr>
              <w:pStyle w:val="Prrafodelista"/>
              <w:numPr>
                <w:ilvl w:val="0"/>
                <w:numId w:val="19"/>
              </w:numPr>
              <w:spacing w:after="0" w:line="240" w:lineRule="auto"/>
              <w:ind w:left="596"/>
              <w:rPr>
                <w:rFonts w:cstheme="minorHAnsi"/>
              </w:rPr>
            </w:pPr>
            <w:r w:rsidRPr="002522AA">
              <w:rPr>
                <w:rFonts w:cstheme="minorHAnsi"/>
              </w:rPr>
              <w:t xml:space="preserve">¿El programa cuenta con estimaciones o datos estadísticos desagregados por sexo, que permita caracterizar y cuantificar con PEG a la población atendida? </w:t>
            </w:r>
          </w:p>
        </w:tc>
        <w:tc>
          <w:tcPr>
            <w:tcW w:w="299" w:type="pct"/>
          </w:tcPr>
          <w:p w14:paraId="1A3B72FD" w14:textId="77777777" w:rsidR="00FB0BA0" w:rsidRPr="002522AA" w:rsidRDefault="00FB0BA0" w:rsidP="00BD3A8A">
            <w:pPr>
              <w:ind w:left="349"/>
              <w:rPr>
                <w:rFonts w:cstheme="minorHAnsi"/>
              </w:rPr>
            </w:pPr>
          </w:p>
        </w:tc>
        <w:tc>
          <w:tcPr>
            <w:tcW w:w="299" w:type="pct"/>
          </w:tcPr>
          <w:p w14:paraId="75B723DB" w14:textId="77777777" w:rsidR="00FB0BA0" w:rsidRPr="002522AA" w:rsidRDefault="00FB0BA0" w:rsidP="00BD3A8A">
            <w:pPr>
              <w:jc w:val="center"/>
              <w:rPr>
                <w:rFonts w:cstheme="minorHAnsi"/>
              </w:rPr>
            </w:pPr>
          </w:p>
        </w:tc>
        <w:tc>
          <w:tcPr>
            <w:tcW w:w="150" w:type="pct"/>
            <w:shd w:val="clear" w:color="auto" w:fill="FFFFFF" w:themeFill="background1"/>
            <w:vAlign w:val="center"/>
          </w:tcPr>
          <w:p w14:paraId="0DE7817F" w14:textId="77777777" w:rsidR="00FB0BA0" w:rsidRPr="002522AA" w:rsidRDefault="00FB0BA0" w:rsidP="00BD3A8A">
            <w:pPr>
              <w:jc w:val="center"/>
              <w:rPr>
                <w:rFonts w:cstheme="minorHAnsi"/>
              </w:rPr>
            </w:pPr>
          </w:p>
        </w:tc>
        <w:tc>
          <w:tcPr>
            <w:tcW w:w="225" w:type="pct"/>
            <w:shd w:val="clear" w:color="auto" w:fill="FFFFFF" w:themeFill="background1"/>
            <w:vAlign w:val="center"/>
          </w:tcPr>
          <w:p w14:paraId="055F9F36" w14:textId="77777777" w:rsidR="00FB0BA0" w:rsidRPr="002522AA" w:rsidRDefault="00FB0BA0" w:rsidP="00BD3A8A">
            <w:pPr>
              <w:jc w:val="center"/>
              <w:rPr>
                <w:rFonts w:cstheme="minorHAnsi"/>
              </w:rPr>
            </w:pPr>
          </w:p>
        </w:tc>
        <w:tc>
          <w:tcPr>
            <w:tcW w:w="222" w:type="pct"/>
            <w:shd w:val="clear" w:color="auto" w:fill="FFFFFF" w:themeFill="background1"/>
            <w:vAlign w:val="center"/>
          </w:tcPr>
          <w:p w14:paraId="406B8554" w14:textId="77777777" w:rsidR="00FB0BA0" w:rsidRPr="002522AA" w:rsidRDefault="00FB0BA0" w:rsidP="00BD3A8A">
            <w:pPr>
              <w:jc w:val="center"/>
              <w:rPr>
                <w:rFonts w:cstheme="minorHAnsi"/>
              </w:rPr>
            </w:pPr>
            <w:r>
              <w:rPr>
                <w:rFonts w:cstheme="minorHAnsi"/>
              </w:rPr>
              <w:t>x</w:t>
            </w:r>
          </w:p>
        </w:tc>
      </w:tr>
      <w:tr w:rsidR="00FB0BA0" w:rsidRPr="002522AA" w14:paraId="5B311A58" w14:textId="77777777" w:rsidTr="00BD3A8A">
        <w:tc>
          <w:tcPr>
            <w:tcW w:w="5000" w:type="pct"/>
            <w:gridSpan w:val="6"/>
            <w:shd w:val="clear" w:color="auto" w:fill="FFFFFF" w:themeFill="background1"/>
          </w:tcPr>
          <w:p w14:paraId="67E87082" w14:textId="77777777" w:rsidR="00FB0BA0" w:rsidRPr="002522AA" w:rsidRDefault="00FB0BA0" w:rsidP="00BD3A8A">
            <w:pPr>
              <w:jc w:val="left"/>
              <w:rPr>
                <w:rFonts w:cstheme="minorHAnsi"/>
              </w:rPr>
            </w:pPr>
            <w:r>
              <w:t>S</w:t>
            </w:r>
            <w:r w:rsidRPr="002612C7">
              <w:t>ugerencias de mejora</w:t>
            </w:r>
            <w:r>
              <w:t xml:space="preserve"> *:</w:t>
            </w:r>
          </w:p>
        </w:tc>
      </w:tr>
      <w:tr w:rsidR="00FB0BA0" w:rsidRPr="002522AA" w14:paraId="7C69ACF5" w14:textId="77777777" w:rsidTr="00BD3A8A">
        <w:tc>
          <w:tcPr>
            <w:tcW w:w="3805" w:type="pct"/>
          </w:tcPr>
          <w:p w14:paraId="05CC8A1F" w14:textId="77777777" w:rsidR="00FB0BA0" w:rsidRPr="002522AA" w:rsidRDefault="00FB0BA0" w:rsidP="00BD3A8A">
            <w:pPr>
              <w:pStyle w:val="Prrafodelista"/>
              <w:numPr>
                <w:ilvl w:val="0"/>
                <w:numId w:val="19"/>
              </w:numPr>
              <w:spacing w:after="0" w:line="240" w:lineRule="auto"/>
              <w:ind w:left="596"/>
              <w:rPr>
                <w:rFonts w:cstheme="minorHAnsi"/>
              </w:rPr>
            </w:pPr>
            <w:r w:rsidRPr="002522AA">
              <w:rPr>
                <w:rFonts w:cstheme="minorHAnsi"/>
              </w:rPr>
              <w:t>¿El programa cuenta con mecanismos para medir el grado de satisfacción de la población beneficiaria con PEG?</w:t>
            </w:r>
          </w:p>
        </w:tc>
        <w:tc>
          <w:tcPr>
            <w:tcW w:w="299" w:type="pct"/>
            <w:vAlign w:val="center"/>
          </w:tcPr>
          <w:p w14:paraId="12DB8D2C" w14:textId="77777777" w:rsidR="00FB0BA0" w:rsidRPr="002522AA" w:rsidRDefault="00FB0BA0" w:rsidP="00BD3A8A">
            <w:pPr>
              <w:jc w:val="center"/>
              <w:rPr>
                <w:rFonts w:cstheme="minorHAnsi"/>
              </w:rPr>
            </w:pPr>
            <w:r>
              <w:rPr>
                <w:rFonts w:cstheme="minorHAnsi"/>
              </w:rPr>
              <w:t>x</w:t>
            </w:r>
          </w:p>
        </w:tc>
        <w:tc>
          <w:tcPr>
            <w:tcW w:w="299" w:type="pct"/>
          </w:tcPr>
          <w:p w14:paraId="0BC39685" w14:textId="77777777" w:rsidR="00FB0BA0" w:rsidRPr="002522AA" w:rsidRDefault="00FB0BA0" w:rsidP="00BD3A8A">
            <w:pPr>
              <w:jc w:val="center"/>
              <w:rPr>
                <w:rFonts w:cstheme="minorHAnsi"/>
              </w:rPr>
            </w:pPr>
          </w:p>
        </w:tc>
        <w:tc>
          <w:tcPr>
            <w:tcW w:w="150" w:type="pct"/>
            <w:shd w:val="clear" w:color="auto" w:fill="FFFFFF" w:themeFill="background1"/>
            <w:vAlign w:val="center"/>
          </w:tcPr>
          <w:p w14:paraId="6972355F" w14:textId="77777777" w:rsidR="00FB0BA0" w:rsidRPr="002522AA" w:rsidRDefault="00FB0BA0" w:rsidP="00BD3A8A">
            <w:pPr>
              <w:jc w:val="center"/>
              <w:rPr>
                <w:rFonts w:cstheme="minorHAnsi"/>
              </w:rPr>
            </w:pPr>
          </w:p>
        </w:tc>
        <w:tc>
          <w:tcPr>
            <w:tcW w:w="225" w:type="pct"/>
            <w:shd w:val="clear" w:color="auto" w:fill="FFFFFF" w:themeFill="background1"/>
            <w:vAlign w:val="center"/>
          </w:tcPr>
          <w:p w14:paraId="5D765B2C" w14:textId="77777777" w:rsidR="00FB0BA0" w:rsidRPr="002522AA" w:rsidRDefault="00FB0BA0" w:rsidP="00BD3A8A">
            <w:pPr>
              <w:jc w:val="center"/>
              <w:rPr>
                <w:rFonts w:cstheme="minorHAnsi"/>
              </w:rPr>
            </w:pPr>
          </w:p>
        </w:tc>
        <w:tc>
          <w:tcPr>
            <w:tcW w:w="222" w:type="pct"/>
            <w:shd w:val="clear" w:color="auto" w:fill="FFFFFF" w:themeFill="background1"/>
            <w:vAlign w:val="center"/>
          </w:tcPr>
          <w:p w14:paraId="209482C6" w14:textId="77777777" w:rsidR="00FB0BA0" w:rsidRPr="002522AA" w:rsidRDefault="00FB0BA0" w:rsidP="00BD3A8A">
            <w:pPr>
              <w:jc w:val="center"/>
              <w:rPr>
                <w:rFonts w:cstheme="minorHAnsi"/>
              </w:rPr>
            </w:pPr>
          </w:p>
        </w:tc>
      </w:tr>
      <w:tr w:rsidR="00FB0BA0" w:rsidRPr="002522AA" w14:paraId="6561BD11" w14:textId="77777777" w:rsidTr="00BD3A8A">
        <w:tc>
          <w:tcPr>
            <w:tcW w:w="5000" w:type="pct"/>
            <w:gridSpan w:val="6"/>
            <w:shd w:val="clear" w:color="auto" w:fill="FFFFFF" w:themeFill="background1"/>
          </w:tcPr>
          <w:p w14:paraId="7D1D3AB2" w14:textId="77777777" w:rsidR="00FB0BA0" w:rsidRPr="002522AA" w:rsidRDefault="00FB0BA0" w:rsidP="00BD3A8A">
            <w:pPr>
              <w:jc w:val="left"/>
              <w:rPr>
                <w:rFonts w:cstheme="minorHAnsi"/>
              </w:rPr>
            </w:pPr>
            <w:r>
              <w:t>S</w:t>
            </w:r>
            <w:r w:rsidRPr="002612C7">
              <w:t>ugerencias de mejora</w:t>
            </w:r>
            <w:r>
              <w:t xml:space="preserve"> *: Se debe considerar integrar en la implementación del programa un mecanismo de participación y vigilancia ciudadana como lo es la Contraloría Social.</w:t>
            </w:r>
          </w:p>
        </w:tc>
      </w:tr>
      <w:tr w:rsidR="00FB0BA0" w:rsidRPr="002522AA" w14:paraId="690E8DE9" w14:textId="77777777" w:rsidTr="00BD3A8A">
        <w:tc>
          <w:tcPr>
            <w:tcW w:w="3805" w:type="pct"/>
          </w:tcPr>
          <w:p w14:paraId="719F1F7F" w14:textId="77777777" w:rsidR="00FB0BA0" w:rsidRPr="002522AA" w:rsidRDefault="00FB0BA0" w:rsidP="00BD3A8A">
            <w:pPr>
              <w:pStyle w:val="Prrafodelista"/>
              <w:numPr>
                <w:ilvl w:val="0"/>
                <w:numId w:val="19"/>
              </w:numPr>
              <w:spacing w:after="0" w:line="240" w:lineRule="auto"/>
              <w:ind w:left="596"/>
              <w:rPr>
                <w:rFonts w:cstheme="minorHAnsi"/>
              </w:rPr>
            </w:pPr>
            <w:r w:rsidRPr="002522AA">
              <w:rPr>
                <w:rFonts w:cstheme="minorHAnsi"/>
              </w:rPr>
              <w:t>¿El programa cuenta con mecanismos para recibir y atender con PEG, quejas o denuncias de</w:t>
            </w:r>
            <w:r>
              <w:rPr>
                <w:rFonts w:cstheme="minorHAnsi"/>
              </w:rPr>
              <w:t xml:space="preserve"> las personas beneficiarias</w:t>
            </w:r>
            <w:r w:rsidRPr="002522AA">
              <w:rPr>
                <w:rFonts w:cstheme="minorHAnsi"/>
              </w:rPr>
              <w:t xml:space="preserve">?    </w:t>
            </w:r>
          </w:p>
        </w:tc>
        <w:tc>
          <w:tcPr>
            <w:tcW w:w="299" w:type="pct"/>
          </w:tcPr>
          <w:p w14:paraId="008841AD" w14:textId="77777777" w:rsidR="00FB0BA0" w:rsidRPr="002522AA" w:rsidRDefault="00FB0BA0" w:rsidP="00BD3A8A">
            <w:pPr>
              <w:ind w:left="349"/>
              <w:rPr>
                <w:rFonts w:cstheme="minorHAnsi"/>
              </w:rPr>
            </w:pPr>
          </w:p>
        </w:tc>
        <w:tc>
          <w:tcPr>
            <w:tcW w:w="299" w:type="pct"/>
          </w:tcPr>
          <w:p w14:paraId="064C4B1D" w14:textId="77777777" w:rsidR="00FB0BA0" w:rsidRPr="002522AA" w:rsidRDefault="00FB0BA0" w:rsidP="00BD3A8A">
            <w:pPr>
              <w:jc w:val="center"/>
              <w:rPr>
                <w:rFonts w:cstheme="minorHAnsi"/>
              </w:rPr>
            </w:pPr>
          </w:p>
        </w:tc>
        <w:tc>
          <w:tcPr>
            <w:tcW w:w="150" w:type="pct"/>
            <w:shd w:val="clear" w:color="auto" w:fill="FFFFFF" w:themeFill="background1"/>
            <w:vAlign w:val="center"/>
          </w:tcPr>
          <w:p w14:paraId="37EA5308" w14:textId="77777777" w:rsidR="00FB0BA0" w:rsidRPr="002522AA" w:rsidRDefault="00FB0BA0" w:rsidP="00BD3A8A">
            <w:pPr>
              <w:jc w:val="center"/>
              <w:rPr>
                <w:rFonts w:cstheme="minorHAnsi"/>
              </w:rPr>
            </w:pPr>
          </w:p>
        </w:tc>
        <w:tc>
          <w:tcPr>
            <w:tcW w:w="225" w:type="pct"/>
            <w:shd w:val="clear" w:color="auto" w:fill="FFFFFF" w:themeFill="background1"/>
            <w:vAlign w:val="center"/>
          </w:tcPr>
          <w:p w14:paraId="3380216C" w14:textId="77777777" w:rsidR="00FB0BA0" w:rsidRPr="002522AA" w:rsidRDefault="00FB0BA0" w:rsidP="00BD3A8A">
            <w:pPr>
              <w:jc w:val="center"/>
              <w:rPr>
                <w:rFonts w:cstheme="minorHAnsi"/>
              </w:rPr>
            </w:pPr>
            <w:r>
              <w:rPr>
                <w:rFonts w:cstheme="minorHAnsi"/>
              </w:rPr>
              <w:t>x</w:t>
            </w:r>
          </w:p>
        </w:tc>
        <w:tc>
          <w:tcPr>
            <w:tcW w:w="222" w:type="pct"/>
            <w:shd w:val="clear" w:color="auto" w:fill="FFFFFF" w:themeFill="background1"/>
            <w:vAlign w:val="center"/>
          </w:tcPr>
          <w:p w14:paraId="558EF9B6" w14:textId="77777777" w:rsidR="00FB0BA0" w:rsidRPr="002522AA" w:rsidRDefault="00FB0BA0" w:rsidP="00BD3A8A">
            <w:pPr>
              <w:jc w:val="center"/>
              <w:rPr>
                <w:rFonts w:cstheme="minorHAnsi"/>
              </w:rPr>
            </w:pPr>
          </w:p>
        </w:tc>
      </w:tr>
      <w:tr w:rsidR="00FB0BA0" w:rsidRPr="002522AA" w14:paraId="04308085" w14:textId="77777777" w:rsidTr="00BD3A8A">
        <w:tc>
          <w:tcPr>
            <w:tcW w:w="5000" w:type="pct"/>
            <w:gridSpan w:val="6"/>
            <w:shd w:val="clear" w:color="auto" w:fill="FFFFFF" w:themeFill="background1"/>
          </w:tcPr>
          <w:p w14:paraId="6E6718D4" w14:textId="77777777" w:rsidR="00FB0BA0" w:rsidRPr="002522AA" w:rsidRDefault="00FB0BA0" w:rsidP="00BD3A8A">
            <w:pPr>
              <w:jc w:val="left"/>
              <w:rPr>
                <w:rFonts w:cstheme="minorHAnsi"/>
              </w:rPr>
            </w:pPr>
            <w:r>
              <w:t>S</w:t>
            </w:r>
            <w:r w:rsidRPr="002612C7">
              <w:t>ugerencias de mejora</w:t>
            </w:r>
            <w:r>
              <w:t xml:space="preserve"> *: Se recomienda la incorporación de la contraloría social para fortalecer este aspecto del programa.</w:t>
            </w:r>
          </w:p>
        </w:tc>
      </w:tr>
      <w:tr w:rsidR="00FB0BA0" w:rsidRPr="002522AA" w14:paraId="1E5533C6" w14:textId="77777777" w:rsidTr="00BD3A8A">
        <w:tc>
          <w:tcPr>
            <w:tcW w:w="3805" w:type="pct"/>
          </w:tcPr>
          <w:p w14:paraId="53BF1966" w14:textId="77777777" w:rsidR="00FB0BA0" w:rsidRPr="002522AA" w:rsidRDefault="00FB0BA0" w:rsidP="00BD3A8A">
            <w:pPr>
              <w:pStyle w:val="Prrafodelista"/>
              <w:numPr>
                <w:ilvl w:val="0"/>
                <w:numId w:val="19"/>
              </w:numPr>
              <w:spacing w:after="0" w:line="240" w:lineRule="auto"/>
              <w:ind w:left="596"/>
              <w:rPr>
                <w:rFonts w:cstheme="minorHAnsi"/>
              </w:rPr>
            </w:pPr>
            <w:r w:rsidRPr="002522AA">
              <w:rPr>
                <w:rFonts w:cstheme="minorHAnsi"/>
              </w:rPr>
              <w:t>¿Existe evidencia del efecto del Programa presupuestario en la población beneficiaria y las diferencias entre mujeres y hombres?</w:t>
            </w:r>
          </w:p>
        </w:tc>
        <w:tc>
          <w:tcPr>
            <w:tcW w:w="299" w:type="pct"/>
            <w:vAlign w:val="center"/>
          </w:tcPr>
          <w:p w14:paraId="653E48E7" w14:textId="77777777" w:rsidR="00FB0BA0" w:rsidRPr="002522AA" w:rsidRDefault="00FB0BA0" w:rsidP="00BD3A8A">
            <w:pPr>
              <w:jc w:val="center"/>
              <w:rPr>
                <w:rFonts w:cstheme="minorHAnsi"/>
              </w:rPr>
            </w:pPr>
            <w:r>
              <w:rPr>
                <w:rFonts w:cstheme="minorHAnsi"/>
              </w:rPr>
              <w:t>x</w:t>
            </w:r>
          </w:p>
        </w:tc>
        <w:tc>
          <w:tcPr>
            <w:tcW w:w="299" w:type="pct"/>
          </w:tcPr>
          <w:p w14:paraId="217FA082" w14:textId="77777777" w:rsidR="00FB0BA0" w:rsidRPr="002522AA" w:rsidRDefault="00FB0BA0" w:rsidP="00BD3A8A">
            <w:pPr>
              <w:jc w:val="center"/>
              <w:rPr>
                <w:rFonts w:cstheme="minorHAnsi"/>
              </w:rPr>
            </w:pPr>
          </w:p>
        </w:tc>
        <w:tc>
          <w:tcPr>
            <w:tcW w:w="150" w:type="pct"/>
            <w:shd w:val="clear" w:color="auto" w:fill="FFFFFF" w:themeFill="background1"/>
            <w:vAlign w:val="center"/>
          </w:tcPr>
          <w:p w14:paraId="383D65DB" w14:textId="77777777" w:rsidR="00FB0BA0" w:rsidRPr="002522AA" w:rsidRDefault="00FB0BA0" w:rsidP="00BD3A8A">
            <w:pPr>
              <w:jc w:val="center"/>
              <w:rPr>
                <w:rFonts w:cstheme="minorHAnsi"/>
              </w:rPr>
            </w:pPr>
          </w:p>
        </w:tc>
        <w:tc>
          <w:tcPr>
            <w:tcW w:w="225" w:type="pct"/>
            <w:shd w:val="clear" w:color="auto" w:fill="FFFFFF" w:themeFill="background1"/>
            <w:vAlign w:val="center"/>
          </w:tcPr>
          <w:p w14:paraId="2679591A" w14:textId="77777777" w:rsidR="00FB0BA0" w:rsidRPr="002522AA" w:rsidRDefault="00FB0BA0" w:rsidP="00BD3A8A">
            <w:pPr>
              <w:jc w:val="center"/>
              <w:rPr>
                <w:rFonts w:cstheme="minorHAnsi"/>
              </w:rPr>
            </w:pPr>
          </w:p>
        </w:tc>
        <w:tc>
          <w:tcPr>
            <w:tcW w:w="222" w:type="pct"/>
            <w:shd w:val="clear" w:color="auto" w:fill="FFFFFF" w:themeFill="background1"/>
            <w:vAlign w:val="center"/>
          </w:tcPr>
          <w:p w14:paraId="185C0C6B" w14:textId="77777777" w:rsidR="00FB0BA0" w:rsidRPr="002522AA" w:rsidRDefault="00FB0BA0" w:rsidP="00BD3A8A">
            <w:pPr>
              <w:jc w:val="center"/>
              <w:rPr>
                <w:rFonts w:cstheme="minorHAnsi"/>
              </w:rPr>
            </w:pPr>
          </w:p>
        </w:tc>
      </w:tr>
      <w:tr w:rsidR="00FB0BA0" w:rsidRPr="002522AA" w14:paraId="09B0C3BD" w14:textId="77777777" w:rsidTr="00BD3A8A">
        <w:tc>
          <w:tcPr>
            <w:tcW w:w="5000" w:type="pct"/>
            <w:gridSpan w:val="6"/>
            <w:shd w:val="clear" w:color="auto" w:fill="FFFFFF" w:themeFill="background1"/>
          </w:tcPr>
          <w:p w14:paraId="45AFF0AC" w14:textId="77777777" w:rsidR="00FB0BA0" w:rsidRPr="002522AA" w:rsidRDefault="00FB0BA0" w:rsidP="00BD3A8A">
            <w:pPr>
              <w:rPr>
                <w:rFonts w:cstheme="minorHAnsi"/>
              </w:rPr>
            </w:pPr>
            <w:r>
              <w:t>S</w:t>
            </w:r>
            <w:r w:rsidRPr="002612C7">
              <w:t>ugerencias de mejora</w:t>
            </w:r>
            <w:r>
              <w:t xml:space="preserve"> *: No se han realizado hasta el momento evaluaciones de impacto externas al programa.</w:t>
            </w:r>
          </w:p>
        </w:tc>
      </w:tr>
      <w:tr w:rsidR="00FB0BA0" w:rsidRPr="002522AA" w14:paraId="67F16622" w14:textId="77777777" w:rsidTr="00BD3A8A">
        <w:tc>
          <w:tcPr>
            <w:tcW w:w="3805" w:type="pct"/>
          </w:tcPr>
          <w:p w14:paraId="5D51E78D" w14:textId="77777777" w:rsidR="00FB0BA0" w:rsidRPr="009A3D98" w:rsidRDefault="00FB0BA0" w:rsidP="00BD3A8A">
            <w:pPr>
              <w:pStyle w:val="Prrafodelista"/>
              <w:numPr>
                <w:ilvl w:val="0"/>
                <w:numId w:val="19"/>
              </w:numPr>
              <w:spacing w:after="0" w:line="240" w:lineRule="auto"/>
              <w:ind w:left="596"/>
              <w:rPr>
                <w:rFonts w:cstheme="minorHAnsi"/>
              </w:rPr>
            </w:pPr>
            <w:r>
              <w:rPr>
                <w:rFonts w:cstheme="minorHAnsi"/>
              </w:rPr>
              <w:t xml:space="preserve">De acuerdo con el Anexo 43: Presupuesto </w:t>
            </w:r>
            <w:r w:rsidRPr="009A3D98">
              <w:rPr>
                <w:rFonts w:cstheme="minorHAnsi"/>
              </w:rPr>
              <w:t>para Mujeres y la Igualdad de Género</w:t>
            </w:r>
            <w:r>
              <w:rPr>
                <w:rFonts w:cstheme="minorHAnsi"/>
              </w:rPr>
              <w:t>, ¿Logra i</w:t>
            </w:r>
            <w:r w:rsidRPr="009A3D98">
              <w:rPr>
                <w:rFonts w:cstheme="minorHAnsi"/>
              </w:rPr>
              <w:t>dentifica</w:t>
            </w:r>
            <w:r>
              <w:rPr>
                <w:rFonts w:cstheme="minorHAnsi"/>
              </w:rPr>
              <w:t>r</w:t>
            </w:r>
            <w:r w:rsidRPr="009A3D98">
              <w:rPr>
                <w:rFonts w:cstheme="minorHAnsi"/>
              </w:rPr>
              <w:t xml:space="preserve"> el Presupuesto </w:t>
            </w:r>
            <w:r>
              <w:rPr>
                <w:rFonts w:cstheme="minorHAnsi"/>
              </w:rPr>
              <w:t xml:space="preserve">asignado al </w:t>
            </w:r>
            <w:r w:rsidRPr="009A3D98">
              <w:rPr>
                <w:rFonts w:cstheme="minorHAnsi"/>
              </w:rPr>
              <w:t>Pp</w:t>
            </w:r>
            <w:r>
              <w:rPr>
                <w:rFonts w:cstheme="minorHAnsi"/>
              </w:rPr>
              <w:t xml:space="preserve"> a evaluar?</w:t>
            </w:r>
          </w:p>
        </w:tc>
        <w:tc>
          <w:tcPr>
            <w:tcW w:w="299" w:type="pct"/>
          </w:tcPr>
          <w:p w14:paraId="2A2CE769" w14:textId="77777777" w:rsidR="00FB0BA0" w:rsidRPr="002522AA" w:rsidRDefault="00FB0BA0" w:rsidP="00BD3A8A">
            <w:pPr>
              <w:ind w:left="349"/>
              <w:rPr>
                <w:rFonts w:cstheme="minorHAnsi"/>
              </w:rPr>
            </w:pPr>
          </w:p>
        </w:tc>
        <w:tc>
          <w:tcPr>
            <w:tcW w:w="299" w:type="pct"/>
          </w:tcPr>
          <w:p w14:paraId="17B68329" w14:textId="77777777" w:rsidR="00FB0BA0" w:rsidRPr="002522AA" w:rsidRDefault="00FB0BA0" w:rsidP="00BD3A8A">
            <w:pPr>
              <w:jc w:val="center"/>
              <w:rPr>
                <w:rFonts w:cstheme="minorHAnsi"/>
              </w:rPr>
            </w:pPr>
          </w:p>
        </w:tc>
        <w:tc>
          <w:tcPr>
            <w:tcW w:w="150" w:type="pct"/>
            <w:shd w:val="clear" w:color="auto" w:fill="FFFFFF" w:themeFill="background1"/>
            <w:vAlign w:val="center"/>
          </w:tcPr>
          <w:p w14:paraId="4FD27178" w14:textId="77777777" w:rsidR="00FB0BA0" w:rsidRPr="002522AA" w:rsidRDefault="00FB0BA0" w:rsidP="00BD3A8A">
            <w:pPr>
              <w:jc w:val="center"/>
              <w:rPr>
                <w:rFonts w:cstheme="minorHAnsi"/>
              </w:rPr>
            </w:pPr>
          </w:p>
        </w:tc>
        <w:tc>
          <w:tcPr>
            <w:tcW w:w="225" w:type="pct"/>
            <w:shd w:val="clear" w:color="auto" w:fill="FFFFFF" w:themeFill="background1"/>
            <w:vAlign w:val="center"/>
          </w:tcPr>
          <w:p w14:paraId="5757DD90" w14:textId="77777777" w:rsidR="00FB0BA0" w:rsidRPr="002522AA" w:rsidRDefault="00FB0BA0" w:rsidP="00BD3A8A">
            <w:pPr>
              <w:jc w:val="center"/>
              <w:rPr>
                <w:rFonts w:cstheme="minorHAnsi"/>
              </w:rPr>
            </w:pPr>
          </w:p>
        </w:tc>
        <w:tc>
          <w:tcPr>
            <w:tcW w:w="222" w:type="pct"/>
            <w:shd w:val="clear" w:color="auto" w:fill="FFFFFF" w:themeFill="background1"/>
            <w:vAlign w:val="center"/>
          </w:tcPr>
          <w:p w14:paraId="60DBB667" w14:textId="77777777" w:rsidR="00FB0BA0" w:rsidRPr="002522AA" w:rsidRDefault="00FB0BA0" w:rsidP="00BD3A8A">
            <w:pPr>
              <w:jc w:val="center"/>
              <w:rPr>
                <w:rFonts w:cstheme="minorHAnsi"/>
              </w:rPr>
            </w:pPr>
            <w:r>
              <w:rPr>
                <w:rFonts w:cstheme="minorHAnsi"/>
              </w:rPr>
              <w:t>x</w:t>
            </w:r>
          </w:p>
        </w:tc>
      </w:tr>
      <w:tr w:rsidR="00FB0BA0" w:rsidRPr="002522AA" w14:paraId="09B82556" w14:textId="77777777" w:rsidTr="00BD3A8A">
        <w:tc>
          <w:tcPr>
            <w:tcW w:w="5000" w:type="pct"/>
            <w:gridSpan w:val="6"/>
          </w:tcPr>
          <w:p w14:paraId="32E80297" w14:textId="77777777" w:rsidR="00FB0BA0" w:rsidRPr="002522AA" w:rsidRDefault="00FB0BA0" w:rsidP="00BD3A8A">
            <w:pPr>
              <w:jc w:val="left"/>
              <w:rPr>
                <w:rFonts w:cstheme="minorHAnsi"/>
              </w:rPr>
            </w:pPr>
            <w:r>
              <w:t>S</w:t>
            </w:r>
            <w:r w:rsidRPr="002612C7">
              <w:t>ugerencias de mejora</w:t>
            </w:r>
            <w:r>
              <w:t xml:space="preserve"> *:</w:t>
            </w:r>
          </w:p>
        </w:tc>
      </w:tr>
    </w:tbl>
    <w:p w14:paraId="525D6AB5" w14:textId="77777777" w:rsidR="007A21B3" w:rsidRDefault="006E1F9D">
      <w:pPr>
        <w:spacing w:line="276" w:lineRule="auto"/>
        <w:jc w:val="left"/>
      </w:pPr>
      <w:r w:rsidRPr="006E1F9D">
        <w:rPr>
          <w:sz w:val="14"/>
        </w:rPr>
        <w:t>*Responder en caso de aplicar.</w:t>
      </w:r>
    </w:p>
    <w:p w14:paraId="45D99219" w14:textId="77777777" w:rsidR="00FB0BA0" w:rsidRDefault="00FB0BA0">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64D37646" w14:textId="2C11E70C" w:rsidR="007A21B3" w:rsidRDefault="007A21B3" w:rsidP="007A21B3">
      <w:pPr>
        <w:pStyle w:val="Ttulo2"/>
        <w:spacing w:line="240" w:lineRule="auto"/>
        <w:jc w:val="center"/>
        <w:rPr>
          <w:lang w:val="es-ES"/>
        </w:rPr>
      </w:pPr>
      <w:bookmarkStart w:id="224" w:name="_Toc206500783"/>
      <w:r>
        <w:rPr>
          <w:lang w:val="es-ES"/>
        </w:rPr>
        <w:lastRenderedPageBreak/>
        <w:t>Anexo V</w:t>
      </w:r>
      <w:bookmarkEnd w:id="224"/>
    </w:p>
    <w:p w14:paraId="1F6D4814" w14:textId="77777777"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596C239B"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E72E947" w14:textId="77777777" w:rsidR="007A21B3" w:rsidRPr="00845956" w:rsidRDefault="007A21B3" w:rsidP="00061A4B">
            <w:pPr>
              <w:spacing w:after="0" w:line="240" w:lineRule="auto"/>
              <w:jc w:val="center"/>
              <w:rPr>
                <w:b/>
                <w:bCs/>
                <w:color w:val="FFFFFF" w:themeColor="background1"/>
                <w:sz w:val="10"/>
                <w:lang w:eastAsia="es-MX"/>
              </w:rPr>
            </w:pPr>
          </w:p>
        </w:tc>
      </w:tr>
      <w:tr w:rsidR="00FB0BA0" w:rsidRPr="00A4499B" w14:paraId="5EBE8B66" w14:textId="77777777" w:rsidTr="00FB0BA0">
        <w:trPr>
          <w:trHeight w:val="648"/>
          <w:jc w:val="center"/>
        </w:trPr>
        <w:tc>
          <w:tcPr>
            <w:tcW w:w="2586" w:type="dxa"/>
            <w:tcMar>
              <w:top w:w="0" w:type="dxa"/>
              <w:left w:w="70" w:type="dxa"/>
              <w:bottom w:w="0" w:type="dxa"/>
              <w:right w:w="70" w:type="dxa"/>
            </w:tcMar>
            <w:vAlign w:val="center"/>
            <w:hideMark/>
          </w:tcPr>
          <w:p w14:paraId="249ED0D8" w14:textId="77777777" w:rsidR="00FB0BA0" w:rsidRPr="003F5692" w:rsidRDefault="00FB0BA0" w:rsidP="00FB0BA0">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617CF693" w14:textId="77777777" w:rsidR="00FB0BA0" w:rsidRPr="00D32674" w:rsidRDefault="00FB0BA0" w:rsidP="00FB0BA0">
            <w:pPr>
              <w:spacing w:after="0" w:line="240" w:lineRule="auto"/>
              <w:jc w:val="center"/>
              <w:rPr>
                <w:rFonts w:cstheme="minorHAnsi"/>
                <w:bCs/>
                <w:sz w:val="18"/>
                <w:szCs w:val="18"/>
                <w:lang w:eastAsia="es-MX"/>
              </w:rPr>
            </w:pPr>
            <w:r>
              <w:rPr>
                <w:rFonts w:cstheme="minorHAnsi"/>
                <w:bCs/>
                <w:sz w:val="18"/>
                <w:szCs w:val="18"/>
                <w:lang w:eastAsia="es-MX"/>
              </w:rPr>
              <w:t xml:space="preserve">Evaluación de Desempeño 2024 </w:t>
            </w:r>
          </w:p>
          <w:p w14:paraId="7BBEB8A5" w14:textId="6B095E8B" w:rsidR="00FB0BA0" w:rsidRPr="00D32674" w:rsidRDefault="00FB0BA0" w:rsidP="00FB0BA0">
            <w:pPr>
              <w:spacing w:after="0" w:line="240" w:lineRule="auto"/>
              <w:jc w:val="center"/>
              <w:rPr>
                <w:rFonts w:cstheme="minorHAnsi"/>
                <w:bCs/>
                <w:sz w:val="18"/>
                <w:szCs w:val="18"/>
                <w:lang w:eastAsia="es-MX"/>
              </w:rPr>
            </w:pPr>
          </w:p>
        </w:tc>
      </w:tr>
      <w:tr w:rsidR="00FB0BA0" w:rsidRPr="00A4499B" w14:paraId="080435F8" w14:textId="77777777" w:rsidTr="00FB0BA0">
        <w:trPr>
          <w:trHeight w:val="620"/>
          <w:jc w:val="center"/>
        </w:trPr>
        <w:tc>
          <w:tcPr>
            <w:tcW w:w="2586" w:type="dxa"/>
            <w:tcMar>
              <w:top w:w="0" w:type="dxa"/>
              <w:left w:w="70" w:type="dxa"/>
              <w:bottom w:w="0" w:type="dxa"/>
              <w:right w:w="70" w:type="dxa"/>
            </w:tcMar>
            <w:vAlign w:val="center"/>
            <w:hideMark/>
          </w:tcPr>
          <w:p w14:paraId="4EF6B2D4" w14:textId="77777777" w:rsidR="00FB0BA0" w:rsidRPr="003F5692" w:rsidRDefault="00FB0BA0" w:rsidP="00FB0BA0">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693742A2" w14:textId="0696308F" w:rsidR="00FB0BA0" w:rsidRPr="00D32674" w:rsidRDefault="00FB0BA0" w:rsidP="00FB0BA0">
            <w:pPr>
              <w:spacing w:after="0" w:line="240" w:lineRule="auto"/>
              <w:jc w:val="center"/>
              <w:rPr>
                <w:rFonts w:cstheme="minorHAnsi"/>
                <w:bCs/>
                <w:sz w:val="18"/>
                <w:szCs w:val="18"/>
                <w:lang w:eastAsia="es-MX"/>
              </w:rPr>
            </w:pPr>
            <w:r>
              <w:rPr>
                <w:rFonts w:cstheme="minorHAnsi"/>
                <w:bCs/>
                <w:sz w:val="18"/>
                <w:szCs w:val="18"/>
                <w:lang w:eastAsia="es-MX"/>
              </w:rPr>
              <w:t>F066 Apoyo a Pequeños Productores para el Desarrollo de Capacidades P</w:t>
            </w:r>
            <w:r w:rsidRPr="007A7022">
              <w:rPr>
                <w:rFonts w:cstheme="minorHAnsi"/>
                <w:bCs/>
                <w:sz w:val="18"/>
                <w:szCs w:val="18"/>
                <w:lang w:eastAsia="es-MX"/>
              </w:rPr>
              <w:t>roductivas.</w:t>
            </w:r>
            <w:r>
              <w:rPr>
                <w:rFonts w:cstheme="minorHAnsi"/>
                <w:bCs/>
                <w:sz w:val="18"/>
                <w:szCs w:val="18"/>
                <w:lang w:eastAsia="es-MX"/>
              </w:rPr>
              <w:t xml:space="preserve"> Proyecto: E005 Proyectos A</w:t>
            </w:r>
            <w:r w:rsidRPr="007A7022">
              <w:rPr>
                <w:rFonts w:cstheme="minorHAnsi"/>
                <w:bCs/>
                <w:sz w:val="18"/>
                <w:szCs w:val="18"/>
                <w:lang w:eastAsia="es-MX"/>
              </w:rPr>
              <w:t>gropecuarios</w:t>
            </w:r>
            <w:r>
              <w:rPr>
                <w:rFonts w:cstheme="minorHAnsi"/>
                <w:bCs/>
                <w:sz w:val="18"/>
                <w:szCs w:val="18"/>
                <w:lang w:eastAsia="es-MX"/>
              </w:rPr>
              <w:t xml:space="preserve"> para M</w:t>
            </w:r>
            <w:r w:rsidRPr="007A7022">
              <w:rPr>
                <w:rFonts w:cstheme="minorHAnsi"/>
                <w:bCs/>
                <w:sz w:val="18"/>
                <w:szCs w:val="18"/>
                <w:lang w:eastAsia="es-MX"/>
              </w:rPr>
              <w:t>ujeres</w:t>
            </w:r>
          </w:p>
        </w:tc>
      </w:tr>
      <w:tr w:rsidR="00FB0BA0" w:rsidRPr="00A4499B" w14:paraId="2F8112DE" w14:textId="77777777" w:rsidTr="00FB0BA0">
        <w:trPr>
          <w:trHeight w:val="510"/>
          <w:jc w:val="center"/>
        </w:trPr>
        <w:tc>
          <w:tcPr>
            <w:tcW w:w="2586" w:type="dxa"/>
            <w:tcMar>
              <w:top w:w="0" w:type="dxa"/>
              <w:left w:w="70" w:type="dxa"/>
              <w:bottom w:w="0" w:type="dxa"/>
              <w:right w:w="70" w:type="dxa"/>
            </w:tcMar>
            <w:vAlign w:val="center"/>
            <w:hideMark/>
          </w:tcPr>
          <w:p w14:paraId="24971AE6" w14:textId="77777777" w:rsidR="00FB0BA0" w:rsidRPr="003F5692" w:rsidRDefault="00FB0BA0" w:rsidP="00FB0BA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53EFBF0C" w14:textId="6B8F916B" w:rsidR="00FB0BA0" w:rsidRPr="00D32674" w:rsidRDefault="00FB0BA0" w:rsidP="00FB0BA0">
            <w:pPr>
              <w:spacing w:after="0" w:line="240" w:lineRule="auto"/>
              <w:jc w:val="center"/>
              <w:rPr>
                <w:rFonts w:cstheme="minorHAnsi"/>
                <w:bCs/>
                <w:sz w:val="18"/>
                <w:szCs w:val="18"/>
                <w:lang w:eastAsia="es-MX"/>
              </w:rPr>
            </w:pPr>
            <w:r>
              <w:rPr>
                <w:rFonts w:cstheme="minorHAnsi"/>
                <w:bCs/>
                <w:sz w:val="18"/>
                <w:szCs w:val="18"/>
                <w:lang w:eastAsia="es-MX"/>
              </w:rPr>
              <w:t>06 - Agricultura y Ganadería</w:t>
            </w:r>
          </w:p>
        </w:tc>
      </w:tr>
      <w:tr w:rsidR="00FB0BA0" w:rsidRPr="00A4499B" w14:paraId="355FABC1" w14:textId="77777777" w:rsidTr="00FB0BA0">
        <w:trPr>
          <w:trHeight w:val="743"/>
          <w:jc w:val="center"/>
        </w:trPr>
        <w:tc>
          <w:tcPr>
            <w:tcW w:w="2586" w:type="dxa"/>
            <w:tcMar>
              <w:top w:w="0" w:type="dxa"/>
              <w:left w:w="70" w:type="dxa"/>
              <w:bottom w:w="0" w:type="dxa"/>
              <w:right w:w="70" w:type="dxa"/>
            </w:tcMar>
            <w:vAlign w:val="center"/>
            <w:hideMark/>
          </w:tcPr>
          <w:p w14:paraId="05BD8A85" w14:textId="77777777" w:rsidR="00FB0BA0" w:rsidRPr="003F5692" w:rsidRDefault="00FB0BA0" w:rsidP="00FB0BA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5377C8D0" w14:textId="5111EF7C" w:rsidR="00FB0BA0" w:rsidRPr="00D32674" w:rsidRDefault="00FB0BA0" w:rsidP="00FB0BA0">
            <w:pPr>
              <w:spacing w:after="0" w:line="240" w:lineRule="auto"/>
              <w:jc w:val="center"/>
              <w:rPr>
                <w:rFonts w:cstheme="minorHAnsi"/>
                <w:bCs/>
                <w:sz w:val="18"/>
                <w:szCs w:val="18"/>
                <w:lang w:eastAsia="es-MX"/>
              </w:rPr>
            </w:pPr>
            <w:r>
              <w:rPr>
                <w:rFonts w:cstheme="minorHAnsi"/>
                <w:bCs/>
                <w:sz w:val="18"/>
                <w:szCs w:val="18"/>
                <w:lang w:eastAsia="es-MX"/>
              </w:rPr>
              <w:t>Dirección de Desarrollo Rural</w:t>
            </w:r>
          </w:p>
        </w:tc>
      </w:tr>
      <w:tr w:rsidR="007A21B3" w:rsidRPr="00A4499B" w14:paraId="17DA3227" w14:textId="77777777" w:rsidTr="00E574EB">
        <w:trPr>
          <w:trHeight w:val="469"/>
          <w:jc w:val="center"/>
        </w:trPr>
        <w:tc>
          <w:tcPr>
            <w:tcW w:w="2586" w:type="dxa"/>
            <w:tcMar>
              <w:top w:w="0" w:type="dxa"/>
              <w:left w:w="70" w:type="dxa"/>
              <w:bottom w:w="0" w:type="dxa"/>
              <w:right w:w="70" w:type="dxa"/>
            </w:tcMar>
            <w:vAlign w:val="center"/>
            <w:hideMark/>
          </w:tcPr>
          <w:p w14:paraId="324CDCF0"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49C4A426"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7A21B3" w:rsidRPr="00A4499B" w14:paraId="35C923E8" w14:textId="77777777" w:rsidTr="00061A4B">
        <w:trPr>
          <w:trHeight w:val="691"/>
          <w:jc w:val="center"/>
        </w:trPr>
        <w:tc>
          <w:tcPr>
            <w:tcW w:w="2586" w:type="dxa"/>
            <w:tcMar>
              <w:top w:w="0" w:type="dxa"/>
              <w:left w:w="70" w:type="dxa"/>
              <w:bottom w:w="0" w:type="dxa"/>
              <w:right w:w="70" w:type="dxa"/>
            </w:tcMar>
            <w:vAlign w:val="center"/>
            <w:hideMark/>
          </w:tcPr>
          <w:p w14:paraId="28C2CEAC"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47F616B" w14:textId="77777777" w:rsidR="007A21B3" w:rsidRPr="00D32674" w:rsidRDefault="009B30DC" w:rsidP="00061A4B">
            <w:pPr>
              <w:spacing w:after="0" w:line="240" w:lineRule="auto"/>
              <w:jc w:val="center"/>
              <w:rPr>
                <w:rFonts w:cstheme="minorHAnsi"/>
                <w:bCs/>
                <w:sz w:val="18"/>
                <w:szCs w:val="18"/>
                <w:lang w:eastAsia="es-MX"/>
              </w:rPr>
            </w:pPr>
            <w:r>
              <w:rPr>
                <w:rFonts w:cstheme="minorHAnsi"/>
                <w:bCs/>
                <w:sz w:val="18"/>
                <w:szCs w:val="18"/>
                <w:lang w:eastAsia="es-MX"/>
              </w:rPr>
              <w:t>202</w:t>
            </w:r>
            <w:r w:rsidR="00EA701D">
              <w:rPr>
                <w:rFonts w:cstheme="minorHAnsi"/>
                <w:bCs/>
                <w:sz w:val="18"/>
                <w:szCs w:val="18"/>
                <w:lang w:eastAsia="es-MX"/>
              </w:rPr>
              <w:t>5</w:t>
            </w:r>
          </w:p>
        </w:tc>
      </w:tr>
      <w:tr w:rsidR="007A21B3" w:rsidRPr="00A4499B" w14:paraId="67949582" w14:textId="77777777" w:rsidTr="00061A4B">
        <w:trPr>
          <w:trHeight w:val="523"/>
          <w:jc w:val="center"/>
        </w:trPr>
        <w:tc>
          <w:tcPr>
            <w:tcW w:w="2586" w:type="dxa"/>
            <w:tcMar>
              <w:top w:w="0" w:type="dxa"/>
              <w:left w:w="70" w:type="dxa"/>
              <w:bottom w:w="0" w:type="dxa"/>
              <w:right w:w="70" w:type="dxa"/>
            </w:tcMar>
            <w:vAlign w:val="center"/>
            <w:hideMark/>
          </w:tcPr>
          <w:p w14:paraId="0073538D"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6358FAA6"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E574EB" w:rsidRPr="00A4499B" w14:paraId="2C6852F1" w14:textId="77777777" w:rsidTr="007A21B3">
        <w:trPr>
          <w:trHeight w:val="693"/>
          <w:jc w:val="center"/>
        </w:trPr>
        <w:tc>
          <w:tcPr>
            <w:tcW w:w="2586" w:type="dxa"/>
            <w:tcMar>
              <w:top w:w="0" w:type="dxa"/>
              <w:left w:w="70" w:type="dxa"/>
              <w:bottom w:w="0" w:type="dxa"/>
              <w:right w:w="70" w:type="dxa"/>
            </w:tcMar>
            <w:vAlign w:val="center"/>
            <w:hideMark/>
          </w:tcPr>
          <w:p w14:paraId="4A389469"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77A26778"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E574EB" w:rsidRPr="00A4499B" w14:paraId="01386BA3" w14:textId="77777777" w:rsidTr="00E574EB">
        <w:trPr>
          <w:trHeight w:val="737"/>
          <w:jc w:val="center"/>
        </w:trPr>
        <w:tc>
          <w:tcPr>
            <w:tcW w:w="2586" w:type="dxa"/>
            <w:tcMar>
              <w:top w:w="0" w:type="dxa"/>
              <w:left w:w="70" w:type="dxa"/>
              <w:bottom w:w="0" w:type="dxa"/>
              <w:right w:w="70" w:type="dxa"/>
            </w:tcMar>
            <w:vAlign w:val="center"/>
            <w:hideMark/>
          </w:tcPr>
          <w:p w14:paraId="3942B434"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4F0801C3"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FB0BA0" w:rsidRPr="00A4499B" w14:paraId="75D87AA9" w14:textId="77777777" w:rsidTr="00FB0BA0">
        <w:trPr>
          <w:trHeight w:val="1070"/>
          <w:jc w:val="center"/>
        </w:trPr>
        <w:tc>
          <w:tcPr>
            <w:tcW w:w="2586" w:type="dxa"/>
            <w:tcMar>
              <w:top w:w="0" w:type="dxa"/>
              <w:left w:w="70" w:type="dxa"/>
              <w:bottom w:w="0" w:type="dxa"/>
              <w:right w:w="70" w:type="dxa"/>
            </w:tcMar>
            <w:vAlign w:val="center"/>
            <w:hideMark/>
          </w:tcPr>
          <w:p w14:paraId="6C85FEDD" w14:textId="77777777" w:rsidR="00FB0BA0" w:rsidRPr="003F5692" w:rsidRDefault="00FB0BA0" w:rsidP="00FB0BA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tcMar>
              <w:top w:w="0" w:type="dxa"/>
              <w:left w:w="70" w:type="dxa"/>
              <w:bottom w:w="0" w:type="dxa"/>
              <w:right w:w="70" w:type="dxa"/>
            </w:tcMar>
            <w:vAlign w:val="center"/>
            <w:hideMark/>
          </w:tcPr>
          <w:p w14:paraId="33AA871A" w14:textId="77777777" w:rsidR="00FB0BA0" w:rsidRDefault="00FB0BA0" w:rsidP="00FB0BA0">
            <w:pPr>
              <w:spacing w:after="0" w:line="240" w:lineRule="auto"/>
              <w:jc w:val="center"/>
              <w:rPr>
                <w:rFonts w:cstheme="minorHAnsi"/>
                <w:bCs/>
                <w:sz w:val="18"/>
                <w:szCs w:val="18"/>
                <w:lang w:eastAsia="es-MX"/>
              </w:rPr>
            </w:pPr>
            <w:r>
              <w:rPr>
                <w:rFonts w:cstheme="minorHAnsi"/>
                <w:bCs/>
                <w:sz w:val="18"/>
                <w:szCs w:val="18"/>
                <w:lang w:eastAsia="es-MX"/>
              </w:rPr>
              <w:t>Jorge Omar Montes Medina</w:t>
            </w:r>
          </w:p>
          <w:p w14:paraId="1A69D777" w14:textId="77777777" w:rsidR="00FB0BA0" w:rsidRDefault="00FB0BA0" w:rsidP="00FB0BA0">
            <w:pPr>
              <w:spacing w:after="0" w:line="240" w:lineRule="auto"/>
              <w:jc w:val="center"/>
              <w:rPr>
                <w:rFonts w:cstheme="minorHAnsi"/>
                <w:bCs/>
                <w:sz w:val="18"/>
                <w:szCs w:val="18"/>
                <w:lang w:eastAsia="es-MX"/>
              </w:rPr>
            </w:pPr>
          </w:p>
          <w:p w14:paraId="6B8F5C65" w14:textId="4C8EC6F1" w:rsidR="00FB0BA0" w:rsidRPr="00D32674" w:rsidRDefault="00FB0BA0" w:rsidP="00FB0BA0">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FB0BA0" w:rsidRPr="00A4499B" w14:paraId="4996A116" w14:textId="77777777" w:rsidTr="00FB0BA0">
        <w:trPr>
          <w:trHeight w:val="1256"/>
          <w:jc w:val="center"/>
        </w:trPr>
        <w:tc>
          <w:tcPr>
            <w:tcW w:w="2586" w:type="dxa"/>
            <w:tcMar>
              <w:top w:w="0" w:type="dxa"/>
              <w:left w:w="70" w:type="dxa"/>
              <w:bottom w:w="0" w:type="dxa"/>
              <w:right w:w="70" w:type="dxa"/>
            </w:tcMar>
            <w:vAlign w:val="center"/>
            <w:hideMark/>
          </w:tcPr>
          <w:p w14:paraId="0CE69BDC" w14:textId="77777777" w:rsidR="00FB0BA0" w:rsidRPr="003F5692" w:rsidRDefault="00FB0BA0" w:rsidP="00FB0BA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hideMark/>
          </w:tcPr>
          <w:p w14:paraId="1C4AB1EF" w14:textId="77777777" w:rsidR="00FB0BA0" w:rsidRDefault="00FB0BA0" w:rsidP="00FB0BA0">
            <w:pPr>
              <w:spacing w:after="0" w:line="240" w:lineRule="auto"/>
              <w:jc w:val="center"/>
              <w:rPr>
                <w:rFonts w:cstheme="minorHAnsi"/>
                <w:bCs/>
                <w:sz w:val="18"/>
                <w:szCs w:val="18"/>
                <w:lang w:eastAsia="es-MX"/>
              </w:rPr>
            </w:pPr>
            <w:r>
              <w:rPr>
                <w:rFonts w:cstheme="minorHAnsi"/>
                <w:bCs/>
                <w:sz w:val="18"/>
                <w:szCs w:val="18"/>
                <w:lang w:eastAsia="es-MX"/>
              </w:rPr>
              <w:t>Dirección de Valor Agregado</w:t>
            </w:r>
          </w:p>
          <w:p w14:paraId="05F60125" w14:textId="7898CC94" w:rsidR="00FB0BA0" w:rsidRPr="00D32674" w:rsidRDefault="00FB0BA0" w:rsidP="00FB0BA0">
            <w:pPr>
              <w:spacing w:after="0" w:line="240" w:lineRule="auto"/>
              <w:jc w:val="center"/>
              <w:rPr>
                <w:rFonts w:cstheme="minorHAnsi"/>
                <w:bCs/>
                <w:sz w:val="18"/>
                <w:szCs w:val="18"/>
                <w:lang w:eastAsia="es-MX"/>
              </w:rPr>
            </w:pPr>
            <w:r>
              <w:rPr>
                <w:rFonts w:cstheme="minorHAnsi"/>
                <w:bCs/>
                <w:sz w:val="18"/>
                <w:szCs w:val="18"/>
                <w:lang w:eastAsia="es-MX"/>
              </w:rPr>
              <w:t>Departamento de Estudios Económicos</w:t>
            </w:r>
          </w:p>
        </w:tc>
      </w:tr>
      <w:tr w:rsidR="00FB0BA0" w:rsidRPr="00A4499B" w14:paraId="5A307D2E" w14:textId="77777777" w:rsidTr="00FB0BA0">
        <w:trPr>
          <w:trHeight w:val="794"/>
          <w:jc w:val="center"/>
        </w:trPr>
        <w:tc>
          <w:tcPr>
            <w:tcW w:w="2586" w:type="dxa"/>
            <w:tcMar>
              <w:top w:w="0" w:type="dxa"/>
              <w:left w:w="70" w:type="dxa"/>
              <w:bottom w:w="0" w:type="dxa"/>
              <w:right w:w="70" w:type="dxa"/>
            </w:tcMar>
            <w:vAlign w:val="center"/>
          </w:tcPr>
          <w:p w14:paraId="32AEAF1F" w14:textId="77777777" w:rsidR="00FB0BA0" w:rsidRPr="003F5692" w:rsidRDefault="00FB0BA0" w:rsidP="00FB0BA0">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728101D7" w14:textId="23650D82" w:rsidR="00FB0BA0" w:rsidRPr="00D32674" w:rsidRDefault="00FB0BA0" w:rsidP="00FB0BA0">
            <w:pPr>
              <w:spacing w:after="0" w:line="240" w:lineRule="auto"/>
              <w:jc w:val="center"/>
              <w:rPr>
                <w:rFonts w:cstheme="minorHAnsi"/>
                <w:bCs/>
                <w:sz w:val="18"/>
                <w:szCs w:val="18"/>
                <w:lang w:eastAsia="es-MX"/>
              </w:rPr>
            </w:pPr>
            <w:r>
              <w:rPr>
                <w:rFonts w:cstheme="minorHAnsi"/>
                <w:bCs/>
                <w:sz w:val="18"/>
                <w:szCs w:val="18"/>
                <w:lang w:eastAsia="es-MX"/>
              </w:rPr>
              <w:t>Juan de Dios Trujillo Félix</w:t>
            </w:r>
          </w:p>
        </w:tc>
      </w:tr>
      <w:tr w:rsidR="00E574EB" w:rsidRPr="00A4499B" w14:paraId="0AAEE2A4" w14:textId="77777777" w:rsidTr="00E574EB">
        <w:trPr>
          <w:trHeight w:val="1014"/>
          <w:jc w:val="center"/>
        </w:trPr>
        <w:tc>
          <w:tcPr>
            <w:tcW w:w="2586" w:type="dxa"/>
            <w:tcMar>
              <w:top w:w="0" w:type="dxa"/>
              <w:left w:w="70" w:type="dxa"/>
              <w:bottom w:w="0" w:type="dxa"/>
              <w:right w:w="70" w:type="dxa"/>
            </w:tcMar>
            <w:vAlign w:val="center"/>
            <w:hideMark/>
          </w:tcPr>
          <w:p w14:paraId="113F3318"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4097C9FB"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1A2C66BF"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346E6895"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E574EB" w:rsidRPr="00A4499B" w14:paraId="40FD35D1" w14:textId="77777777" w:rsidTr="00E574EB">
        <w:trPr>
          <w:trHeight w:val="985"/>
          <w:jc w:val="center"/>
        </w:trPr>
        <w:tc>
          <w:tcPr>
            <w:tcW w:w="2586" w:type="dxa"/>
            <w:tcMar>
              <w:top w:w="0" w:type="dxa"/>
              <w:left w:w="70" w:type="dxa"/>
              <w:bottom w:w="0" w:type="dxa"/>
              <w:right w:w="70" w:type="dxa"/>
            </w:tcMar>
            <w:vAlign w:val="center"/>
            <w:hideMark/>
          </w:tcPr>
          <w:p w14:paraId="72395E21"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1DDD0CCE"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440F535"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0B0BB8D7"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5BBEC7A0"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E574EB" w:rsidRPr="00A4499B" w14:paraId="62D05C44" w14:textId="77777777" w:rsidTr="00E574EB">
        <w:trPr>
          <w:trHeight w:val="454"/>
          <w:jc w:val="center"/>
        </w:trPr>
        <w:tc>
          <w:tcPr>
            <w:tcW w:w="2586" w:type="dxa"/>
            <w:tcMar>
              <w:top w:w="0" w:type="dxa"/>
              <w:left w:w="70" w:type="dxa"/>
              <w:bottom w:w="0" w:type="dxa"/>
              <w:right w:w="70" w:type="dxa"/>
            </w:tcMar>
            <w:vAlign w:val="center"/>
            <w:hideMark/>
          </w:tcPr>
          <w:p w14:paraId="4D0673F5"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0B9B6077"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7A21B3" w:rsidRPr="00845956" w14:paraId="6F26BA22" w14:textId="77777777" w:rsidTr="00061A4B">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6E708EE4" w14:textId="77777777" w:rsidR="007A21B3" w:rsidRPr="00845956" w:rsidRDefault="007A21B3" w:rsidP="00061A4B">
            <w:pPr>
              <w:spacing w:after="0" w:line="240" w:lineRule="auto"/>
              <w:jc w:val="center"/>
              <w:rPr>
                <w:b/>
                <w:bCs/>
                <w:color w:val="FFFFFF" w:themeColor="background1"/>
                <w:sz w:val="10"/>
                <w:lang w:eastAsia="es-MX"/>
              </w:rPr>
            </w:pPr>
          </w:p>
        </w:tc>
      </w:tr>
    </w:tbl>
    <w:p w14:paraId="3BBFAD8D" w14:textId="0424C9D2" w:rsidR="007A21B3" w:rsidRPr="00C174D6" w:rsidRDefault="007A21B3" w:rsidP="007A21B3"/>
    <w:sectPr w:rsidR="007A21B3" w:rsidRPr="00C174D6" w:rsidSect="00313B2B">
      <w:headerReference w:type="default" r:id="rId29"/>
      <w:footerReference w:type="default" r:id="rId30"/>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44AC1" w14:textId="77777777" w:rsidR="0024754A" w:rsidRDefault="0024754A" w:rsidP="0028627B">
      <w:pPr>
        <w:spacing w:after="0" w:line="240" w:lineRule="auto"/>
      </w:pPr>
      <w:r>
        <w:separator/>
      </w:r>
    </w:p>
  </w:endnote>
  <w:endnote w:type="continuationSeparator" w:id="0">
    <w:p w14:paraId="08C4C3A2" w14:textId="77777777" w:rsidR="0024754A" w:rsidRDefault="0024754A"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ontserrat">
    <w:altName w:val="Times New Roman"/>
    <w:charset w:val="00"/>
    <w:family w:val="auto"/>
    <w:pitch w:val="variable"/>
    <w:sig w:usb0="2000020F" w:usb1="00000003" w:usb2="00000000" w:usb3="00000000" w:csb0="00000197" w:csb1="00000000"/>
  </w:font>
  <w:font w:name="Medium">
    <w:panose1 w:val="00000600000000000000"/>
    <w:charset w:val="00"/>
    <w:family w:val="modern"/>
    <w:notTrueType/>
    <w:pitch w:val="variable"/>
    <w:sig w:usb0="00000007" w:usb1="00000000" w:usb2="00000000" w:usb3="00000000" w:csb0="00000093" w:csb1="00000000"/>
  </w:font>
  <w:font w:name="Montserrat Ligh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A3FA8" w14:textId="77777777" w:rsidR="00BD3A8A" w:rsidRDefault="00BD3A8A" w:rsidP="00280A9C">
    <w:pPr>
      <w:pStyle w:val="Piedepgina"/>
    </w:pPr>
    <w:r>
      <w:rPr>
        <w:b/>
        <w:bCs/>
        <w:noProof/>
        <w:lang w:eastAsia="es-MX"/>
      </w:rPr>
      <mc:AlternateContent>
        <mc:Choice Requires="wpg">
          <w:drawing>
            <wp:anchor distT="0" distB="0" distL="114300" distR="114300" simplePos="0" relativeHeight="251755520" behindDoc="0" locked="0" layoutInCell="1" allowOverlap="1" wp14:anchorId="1777C779" wp14:editId="692C29CC">
              <wp:simplePos x="0" y="0"/>
              <wp:positionH relativeFrom="column">
                <wp:posOffset>-1378309</wp:posOffset>
              </wp:positionH>
              <wp:positionV relativeFrom="paragraph">
                <wp:posOffset>521832</wp:posOffset>
              </wp:positionV>
              <wp:extent cx="8084213" cy="1551029"/>
              <wp:effectExtent l="0" t="0" r="0" b="0"/>
              <wp:wrapNone/>
              <wp:docPr id="13" name="Grupo 13"/>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14"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entágono 1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79DD6D" id="Grupo 13" o:spid="_x0000_s1026" style="position:absolute;margin-left:-108.55pt;margin-top:41.1pt;width:636.55pt;height:122.15pt;z-index:251755520;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754496" behindDoc="0" locked="0" layoutInCell="1" allowOverlap="1" wp14:anchorId="5E4C63D4" wp14:editId="339EAB5C">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5AD7" id="480 Rectángulo" o:spid="_x0000_s1026" style="position:absolute;margin-left:-3.6pt;margin-top:98.7pt;width:566.9pt;height:5.65pt;rotation:18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3472" behindDoc="0" locked="0" layoutInCell="1" allowOverlap="1" wp14:anchorId="6920BF1D" wp14:editId="28509B72">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B16F4" id="63 Rectángulo" o:spid="_x0000_s1026" style="position:absolute;margin-left:-15.6pt;margin-top:86.7pt;width:566.9pt;height:5.65pt;rotation:18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2448" behindDoc="0" locked="0" layoutInCell="1" allowOverlap="1" wp14:anchorId="37682B13" wp14:editId="32493665">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5F11" id="59 Rectángulo" o:spid="_x0000_s1026" style="position:absolute;margin-left:-27.6pt;margin-top:74.7pt;width:566.9pt;height:5.65pt;rotation:18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AC6A" w14:textId="77777777" w:rsidR="00BD3A8A" w:rsidRDefault="00BD3A8A" w:rsidP="008800FF">
    <w:pPr>
      <w:pStyle w:val="Piedepgina"/>
    </w:pPr>
    <w:r w:rsidRPr="001878FB">
      <w:rPr>
        <w:noProof/>
        <w:lang w:eastAsia="es-MX"/>
      </w:rPr>
      <mc:AlternateContent>
        <mc:Choice Requires="wps">
          <w:drawing>
            <wp:anchor distT="0" distB="0" distL="114300" distR="114300" simplePos="0" relativeHeight="251762688" behindDoc="0" locked="0" layoutInCell="1" allowOverlap="1" wp14:anchorId="0C21C7D6" wp14:editId="06FC04AF">
              <wp:simplePos x="0" y="0"/>
              <wp:positionH relativeFrom="margin">
                <wp:posOffset>0</wp:posOffset>
              </wp:positionH>
              <wp:positionV relativeFrom="paragraph">
                <wp:posOffset>142875</wp:posOffset>
              </wp:positionV>
              <wp:extent cx="4319905" cy="32385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0D6F151F" w14:textId="77777777" w:rsidR="00BD3A8A" w:rsidRPr="00D833BA" w:rsidRDefault="00BD3A8A" w:rsidP="008800FF">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21C7D6" id="_x0000_t202" coordsize="21600,21600" o:spt="202" path="m,l,21600r21600,l21600,xe">
              <v:stroke joinstyle="miter"/>
              <v:path gradientshapeok="t" o:connecttype="rect"/>
            </v:shapetype>
            <v:shape id="_x0000_s1038" type="#_x0000_t202" style="position:absolute;left:0;text-align:left;margin-left:0;margin-top:11.25pt;width:340.1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" filled="f" stroked="f">
              <v:textbox>
                <w:txbxContent>
                  <w:p w14:paraId="0D6F151F" w14:textId="77777777" w:rsidR="00BD3A8A" w:rsidRPr="00D833BA" w:rsidRDefault="00BD3A8A" w:rsidP="008800FF">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61664" behindDoc="0" locked="0" layoutInCell="1" allowOverlap="1" wp14:anchorId="0D4C59EF" wp14:editId="4522EDAE">
              <wp:simplePos x="0" y="0"/>
              <wp:positionH relativeFrom="column">
                <wp:posOffset>-1696361</wp:posOffset>
              </wp:positionH>
              <wp:positionV relativeFrom="paragraph">
                <wp:posOffset>571528</wp:posOffset>
              </wp:positionV>
              <wp:extent cx="8378588" cy="1481455"/>
              <wp:effectExtent l="0" t="0" r="3810" b="4445"/>
              <wp:wrapNone/>
              <wp:docPr id="32" name="Grupo 32"/>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34"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entágono 51"/>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A7339" id="Grupo 32" o:spid="_x0000_s1026" style="position:absolute;margin-left:-133.55pt;margin-top:45pt;width:659.75pt;height:116.65pt;z-index:251761664;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57568" behindDoc="0" locked="0" layoutInCell="1" allowOverlap="1" wp14:anchorId="68050D77" wp14:editId="24E28598">
              <wp:simplePos x="0" y="0"/>
              <wp:positionH relativeFrom="column">
                <wp:posOffset>5298440</wp:posOffset>
              </wp:positionH>
              <wp:positionV relativeFrom="paragraph">
                <wp:posOffset>213995</wp:posOffset>
              </wp:positionV>
              <wp:extent cx="899795" cy="28765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B121" w14:textId="1910677C" w:rsidR="00BD3A8A" w:rsidRPr="00BD2FB6" w:rsidRDefault="00BD3A8A"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902A8">
                            <w:rPr>
                              <w:rFonts w:ascii="Medium" w:hAnsi="Medium" w:cs="Times New Roman"/>
                              <w:b/>
                              <w:bCs/>
                              <w:noProof/>
                              <w:color w:val="595959" w:themeColor="text1" w:themeTint="A6"/>
                              <w:szCs w:val="20"/>
                            </w:rPr>
                            <w:t>21</w:t>
                          </w:r>
                          <w:r w:rsidRPr="00BD2FB6">
                            <w:rPr>
                              <w:rFonts w:ascii="Medium" w:hAnsi="Medium" w:cs="Times New Roman"/>
                              <w:b/>
                              <w:bCs/>
                              <w:color w:val="595959" w:themeColor="text1" w:themeTint="A6"/>
                              <w:szCs w:val="20"/>
                            </w:rPr>
                            <w:fldChar w:fldCharType="end"/>
                          </w:r>
                        </w:p>
                        <w:p w14:paraId="62F10F89" w14:textId="77777777" w:rsidR="00BD3A8A" w:rsidRPr="00BD2FB6" w:rsidRDefault="00BD3A8A" w:rsidP="008800FF">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50D77" id="Cuadro de texto 53" o:spid="_x0000_s1039" type="#_x0000_t202" style="position:absolute;left:0;text-align:left;margin-left:417.2pt;margin-top:16.85pt;width:70.85pt;height:2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AqindTiAIAAHMFAAAOAAAAAAAAAAAAAAAAAC4CAABkcnMvZTJvRG9jLnhtbFBLAQItABQA&#10;BgAIAAAAIQBO7+Db4QAAAAkBAAAPAAAAAAAAAAAAAAAAAOIEAABkcnMvZG93bnJldi54bWxQSwUG&#10;AAAAAAQABADzAAAA8AUAAAAA&#10;" filled="f" stroked="f" strokeweight=".5pt">
              <v:textbox>
                <w:txbxContent>
                  <w:p w14:paraId="3B2DB121" w14:textId="1910677C" w:rsidR="00BD3A8A" w:rsidRPr="00BD2FB6" w:rsidRDefault="00BD3A8A"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902A8">
                      <w:rPr>
                        <w:rFonts w:ascii="Medium" w:hAnsi="Medium" w:cs="Times New Roman"/>
                        <w:b/>
                        <w:bCs/>
                        <w:noProof/>
                        <w:color w:val="595959" w:themeColor="text1" w:themeTint="A6"/>
                        <w:szCs w:val="20"/>
                      </w:rPr>
                      <w:t>21</w:t>
                    </w:r>
                    <w:r w:rsidRPr="00BD2FB6">
                      <w:rPr>
                        <w:rFonts w:ascii="Medium" w:hAnsi="Medium" w:cs="Times New Roman"/>
                        <w:b/>
                        <w:bCs/>
                        <w:color w:val="595959" w:themeColor="text1" w:themeTint="A6"/>
                        <w:szCs w:val="20"/>
                      </w:rPr>
                      <w:fldChar w:fldCharType="end"/>
                    </w:r>
                  </w:p>
                  <w:p w14:paraId="62F10F89" w14:textId="77777777" w:rsidR="00BD3A8A" w:rsidRPr="00BD2FB6" w:rsidRDefault="00BD3A8A" w:rsidP="008800FF">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60640" behindDoc="0" locked="0" layoutInCell="1" allowOverlap="1" wp14:anchorId="212BD942" wp14:editId="2A3A85EE">
              <wp:simplePos x="0" y="0"/>
              <wp:positionH relativeFrom="column">
                <wp:posOffset>-45720</wp:posOffset>
              </wp:positionH>
              <wp:positionV relativeFrom="paragraph">
                <wp:posOffset>1253490</wp:posOffset>
              </wp:positionV>
              <wp:extent cx="7199630" cy="71755"/>
              <wp:effectExtent l="0" t="0" r="1270" b="4445"/>
              <wp:wrapNone/>
              <wp:docPr id="5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EEA4" id="480 Rectángulo" o:spid="_x0000_s1026" style="position:absolute;margin-left:-3.6pt;margin-top:98.7pt;width:566.9pt;height:5.65pt;rotation:18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aiFQMAALE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M782ohUDAACx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9616" behindDoc="0" locked="0" layoutInCell="1" allowOverlap="1" wp14:anchorId="2230C3D8" wp14:editId="43D5FAC7">
              <wp:simplePos x="0" y="0"/>
              <wp:positionH relativeFrom="column">
                <wp:posOffset>-198120</wp:posOffset>
              </wp:positionH>
              <wp:positionV relativeFrom="paragraph">
                <wp:posOffset>1101090</wp:posOffset>
              </wp:positionV>
              <wp:extent cx="7199630" cy="71755"/>
              <wp:effectExtent l="0" t="0" r="1270" b="4445"/>
              <wp:wrapNone/>
              <wp:docPr id="55"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420C" id="63 Rectángulo" o:spid="_x0000_s1026" style="position:absolute;margin-left:-15.6pt;margin-top:86.7pt;width:566.9pt;height:5.65pt;rotation:18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Rq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K+flGo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8592" behindDoc="0" locked="0" layoutInCell="1" allowOverlap="1" wp14:anchorId="03027ECF" wp14:editId="11C78EDD">
              <wp:simplePos x="0" y="0"/>
              <wp:positionH relativeFrom="column">
                <wp:posOffset>-350520</wp:posOffset>
              </wp:positionH>
              <wp:positionV relativeFrom="paragraph">
                <wp:posOffset>948690</wp:posOffset>
              </wp:positionV>
              <wp:extent cx="7199630" cy="71755"/>
              <wp:effectExtent l="0" t="0" r="1270" b="4445"/>
              <wp:wrapNone/>
              <wp:docPr id="5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696C" id="59 Rectángulo" o:spid="_x0000_s1026" style="position:absolute;margin-left:-27.6pt;margin-top:74.7pt;width:566.9pt;height:5.65pt;rotation:18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gn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JJZrV8EbjG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NYWCCcVAwAAsA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B526D" w14:textId="77777777" w:rsidR="00BD3A8A" w:rsidRDefault="00BD3A8A">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2FC06897" wp14:editId="03792B19">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448644E3" w14:textId="77777777" w:rsidR="00BD3A8A" w:rsidRPr="00142A0E" w:rsidRDefault="00BD3A8A"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06897" id="_x0000_t202" coordsize="21600,21600" o:spt="202" path="m,l,21600r21600,l21600,xe">
              <v:stroke joinstyle="miter"/>
              <v:path gradientshapeok="t" o:connecttype="rect"/>
            </v:shapetype>
            <v:shape id="_x0000_s1040"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H8EgIAAAEEAAAOAAAAZHJzL2Uyb0RvYy54bWysU9uO2yAQfa/Uf0C8N07ceJO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aUwB&#10;/BICAAABBAAADgAAAAAAAAAAAAAAAAAuAgAAZHJzL2Uyb0RvYy54bWxQSwECLQAUAAYACAAAACEA&#10;SbLM1d0AAAAKAQAADwAAAAAAAAAAAAAAAABsBAAAZHJzL2Rvd25yZXYueG1sUEsFBgAAAAAEAAQA&#10;8wAAAHYFAAAAAA==&#10;" filled="f" stroked="f">
              <v:textbox>
                <w:txbxContent>
                  <w:p w14:paraId="448644E3" w14:textId="77777777" w:rsidR="00BD3A8A" w:rsidRPr="00142A0E" w:rsidRDefault="00BD3A8A"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5A770112" wp14:editId="22710913">
          <wp:simplePos x="0" y="0"/>
          <wp:positionH relativeFrom="margin">
            <wp:posOffset>-1076325</wp:posOffset>
          </wp:positionH>
          <wp:positionV relativeFrom="margin">
            <wp:posOffset>7832090</wp:posOffset>
          </wp:positionV>
          <wp:extent cx="7858125" cy="314325"/>
          <wp:effectExtent l="0" t="0" r="9525" b="9525"/>
          <wp:wrapSquare wrapText="bothSides"/>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48086" w14:textId="77777777" w:rsidR="00BD3A8A" w:rsidRDefault="00BD3A8A">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12C11845" wp14:editId="14CCBB0D">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E8E06" w14:textId="77F89469" w:rsidR="00BD3A8A" w:rsidRPr="00BD2FB6" w:rsidRDefault="00BD3A8A"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902A8">
                            <w:rPr>
                              <w:rFonts w:ascii="Medium" w:hAnsi="Medium" w:cs="Times New Roman"/>
                              <w:b/>
                              <w:bCs/>
                              <w:noProof/>
                              <w:color w:val="595959" w:themeColor="text1" w:themeTint="A6"/>
                              <w:szCs w:val="20"/>
                            </w:rPr>
                            <w:t>28</w:t>
                          </w:r>
                          <w:r w:rsidRPr="00BD2FB6">
                            <w:rPr>
                              <w:rFonts w:ascii="Medium" w:hAnsi="Medium" w:cs="Times New Roman"/>
                              <w:b/>
                              <w:bCs/>
                              <w:color w:val="595959" w:themeColor="text1" w:themeTint="A6"/>
                              <w:szCs w:val="20"/>
                            </w:rPr>
                            <w:fldChar w:fldCharType="end"/>
                          </w:r>
                        </w:p>
                        <w:p w14:paraId="275B38F3" w14:textId="77777777" w:rsidR="00BD3A8A" w:rsidRPr="00BD2FB6" w:rsidRDefault="00BD3A8A"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11845" id="_x0000_t202" coordsize="21600,21600" o:spt="202" path="m,l,21600r21600,l21600,xe">
              <v:stroke joinstyle="miter"/>
              <v:path gradientshapeok="t" o:connecttype="rect"/>
            </v:shapetype>
            <v:shape id="Cuadro de texto 35" o:spid="_x0000_s1041"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" filled="f" stroked="f" strokeweight=".5pt">
              <v:textbox>
                <w:txbxContent>
                  <w:p w14:paraId="16BE8E06" w14:textId="77F89469" w:rsidR="00BD3A8A" w:rsidRPr="00BD2FB6" w:rsidRDefault="00BD3A8A"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902A8">
                      <w:rPr>
                        <w:rFonts w:ascii="Medium" w:hAnsi="Medium" w:cs="Times New Roman"/>
                        <w:b/>
                        <w:bCs/>
                        <w:noProof/>
                        <w:color w:val="595959" w:themeColor="text1" w:themeTint="A6"/>
                        <w:szCs w:val="20"/>
                      </w:rPr>
                      <w:t>28</w:t>
                    </w:r>
                    <w:r w:rsidRPr="00BD2FB6">
                      <w:rPr>
                        <w:rFonts w:ascii="Medium" w:hAnsi="Medium" w:cs="Times New Roman"/>
                        <w:b/>
                        <w:bCs/>
                        <w:color w:val="595959" w:themeColor="text1" w:themeTint="A6"/>
                        <w:szCs w:val="20"/>
                      </w:rPr>
                      <w:fldChar w:fldCharType="end"/>
                    </w:r>
                  </w:p>
                  <w:p w14:paraId="275B38F3" w14:textId="77777777" w:rsidR="00BD3A8A" w:rsidRPr="00BD2FB6" w:rsidRDefault="00BD3A8A"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0D30AD1B" wp14:editId="1F6D8DF2">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48EB4C0A" wp14:editId="05D0EE48">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F4A39" w14:textId="5989E32E" w:rsidR="00BD3A8A" w:rsidRPr="000D1454" w:rsidRDefault="00BD3A8A"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7902A8">
                            <w:rPr>
                              <w:rFonts w:ascii="Medium" w:hAnsi="Medium" w:cstheme="minorHAnsi"/>
                              <w:b/>
                              <w:bCs/>
                              <w:noProof/>
                              <w:color w:val="595959" w:themeColor="text1" w:themeTint="A6"/>
                              <w:szCs w:val="20"/>
                            </w:rPr>
                            <w:t>28</w:t>
                          </w:r>
                          <w:r w:rsidRPr="000D1454">
                            <w:rPr>
                              <w:rFonts w:ascii="Medium" w:hAnsi="Medium" w:cstheme="minorHAnsi"/>
                              <w:b/>
                              <w:bCs/>
                              <w:color w:val="595959" w:themeColor="text1" w:themeTint="A6"/>
                              <w:szCs w:val="20"/>
                            </w:rPr>
                            <w:fldChar w:fldCharType="end"/>
                          </w:r>
                        </w:p>
                        <w:p w14:paraId="189F431A" w14:textId="77777777" w:rsidR="00BD3A8A" w:rsidRPr="000D1454" w:rsidRDefault="00BD3A8A"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4C0A" id="Cuadro de texto 30" o:spid="_x0000_s1042"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" filled="f" stroked="f" strokeweight=".5pt">
              <v:textbox>
                <w:txbxContent>
                  <w:p w14:paraId="4F0F4A39" w14:textId="5989E32E" w:rsidR="00BD3A8A" w:rsidRPr="000D1454" w:rsidRDefault="00BD3A8A"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7902A8">
                      <w:rPr>
                        <w:rFonts w:ascii="Medium" w:hAnsi="Medium" w:cstheme="minorHAnsi"/>
                        <w:b/>
                        <w:bCs/>
                        <w:noProof/>
                        <w:color w:val="595959" w:themeColor="text1" w:themeTint="A6"/>
                        <w:szCs w:val="20"/>
                      </w:rPr>
                      <w:t>28</w:t>
                    </w:r>
                    <w:r w:rsidRPr="000D1454">
                      <w:rPr>
                        <w:rFonts w:ascii="Medium" w:hAnsi="Medium" w:cstheme="minorHAnsi"/>
                        <w:b/>
                        <w:bCs/>
                        <w:color w:val="595959" w:themeColor="text1" w:themeTint="A6"/>
                        <w:szCs w:val="20"/>
                      </w:rPr>
                      <w:fldChar w:fldCharType="end"/>
                    </w:r>
                  </w:p>
                  <w:p w14:paraId="189F431A" w14:textId="77777777" w:rsidR="00BD3A8A" w:rsidRPr="000D1454" w:rsidRDefault="00BD3A8A"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3B52010B" wp14:editId="53FEE860">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4FC545D3" w14:textId="77777777" w:rsidR="00BD3A8A" w:rsidRPr="00F3239A" w:rsidRDefault="00BD3A8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2010B" id="_x0000_s1043"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CaD&#10;0KERAgAAAQQAAA4AAAAAAAAAAAAAAAAALgIAAGRycy9lMm9Eb2MueG1sUEsBAi0AFAAGAAgAAAAh&#10;AJ0trMPfAAAACwEAAA8AAAAAAAAAAAAAAAAAawQAAGRycy9kb3ducmV2LnhtbFBLBQYAAAAABAAE&#10;APMAAAB3BQAAAAA=&#10;" filled="f" stroked="f">
              <v:textbox>
                <w:txbxContent>
                  <w:p w14:paraId="4FC545D3" w14:textId="77777777" w:rsidR="00BD3A8A" w:rsidRPr="00F3239A" w:rsidRDefault="00BD3A8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16A01" w14:textId="77777777" w:rsidR="00BD3A8A" w:rsidRDefault="00BD3A8A"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1EF8FB15" wp14:editId="50C5221B">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35BA389B" wp14:editId="441A6122">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88805" w14:textId="341132B1" w:rsidR="00BD3A8A" w:rsidRPr="00BD2FB6" w:rsidRDefault="00BD3A8A"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902A8">
                            <w:rPr>
                              <w:rFonts w:ascii="Medium" w:hAnsi="Medium" w:cs="Times New Roman"/>
                              <w:b/>
                              <w:bCs/>
                              <w:noProof/>
                              <w:color w:val="595959" w:themeColor="text1" w:themeTint="A6"/>
                              <w:szCs w:val="20"/>
                            </w:rPr>
                            <w:t>29</w:t>
                          </w:r>
                          <w:r w:rsidRPr="00BD2FB6">
                            <w:rPr>
                              <w:rFonts w:ascii="Medium" w:hAnsi="Medium" w:cs="Times New Roman"/>
                              <w:b/>
                              <w:bCs/>
                              <w:color w:val="595959" w:themeColor="text1" w:themeTint="A6"/>
                              <w:szCs w:val="20"/>
                            </w:rPr>
                            <w:fldChar w:fldCharType="end"/>
                          </w:r>
                        </w:p>
                        <w:p w14:paraId="1D670EEC" w14:textId="77777777" w:rsidR="00BD3A8A" w:rsidRPr="00BD2FB6" w:rsidRDefault="00BD3A8A"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A389B" id="_x0000_t202" coordsize="21600,21600" o:spt="202" path="m,l,21600r21600,l21600,xe">
              <v:stroke joinstyle="miter"/>
              <v:path gradientshapeok="t" o:connecttype="rect"/>
            </v:shapetype>
            <v:shape id="Cuadro de texto 530" o:spid="_x0000_s1044"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BahTWiiAIAAHUFAAAOAAAAAAAAAAAAAAAAAC4CAABkcnMvZTJvRG9jLnhtbFBLAQItABQA&#10;BgAIAAAAIQBO7+Db4QAAAAkBAAAPAAAAAAAAAAAAAAAAAOIEAABkcnMvZG93bnJldi54bWxQSwUG&#10;AAAAAAQABADzAAAA8AUAAAAA&#10;" filled="f" stroked="f" strokeweight=".5pt">
              <v:textbox>
                <w:txbxContent>
                  <w:p w14:paraId="56588805" w14:textId="341132B1" w:rsidR="00BD3A8A" w:rsidRPr="00BD2FB6" w:rsidRDefault="00BD3A8A"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902A8">
                      <w:rPr>
                        <w:rFonts w:ascii="Medium" w:hAnsi="Medium" w:cs="Times New Roman"/>
                        <w:b/>
                        <w:bCs/>
                        <w:noProof/>
                        <w:color w:val="595959" w:themeColor="text1" w:themeTint="A6"/>
                        <w:szCs w:val="20"/>
                      </w:rPr>
                      <w:t>29</w:t>
                    </w:r>
                    <w:r w:rsidRPr="00BD2FB6">
                      <w:rPr>
                        <w:rFonts w:ascii="Medium" w:hAnsi="Medium" w:cs="Times New Roman"/>
                        <w:b/>
                        <w:bCs/>
                        <w:color w:val="595959" w:themeColor="text1" w:themeTint="A6"/>
                        <w:szCs w:val="20"/>
                      </w:rPr>
                      <w:fldChar w:fldCharType="end"/>
                    </w:r>
                  </w:p>
                  <w:p w14:paraId="1D670EEC" w14:textId="77777777" w:rsidR="00BD3A8A" w:rsidRPr="00BD2FB6" w:rsidRDefault="00BD3A8A"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430D327D" wp14:editId="6C56B6C8">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55AEFA89" wp14:editId="34CE388E">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665C70CE" wp14:editId="03608B25">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2A6E9" w14:textId="77777777" w:rsidR="0024754A" w:rsidRDefault="0024754A" w:rsidP="0028627B">
      <w:pPr>
        <w:spacing w:after="0" w:line="240" w:lineRule="auto"/>
      </w:pPr>
      <w:r>
        <w:separator/>
      </w:r>
    </w:p>
  </w:footnote>
  <w:footnote w:type="continuationSeparator" w:id="0">
    <w:p w14:paraId="2B48BBF5" w14:textId="77777777" w:rsidR="0024754A" w:rsidRDefault="0024754A" w:rsidP="0028627B">
      <w:pPr>
        <w:spacing w:after="0" w:line="240" w:lineRule="auto"/>
      </w:pPr>
      <w:r>
        <w:continuationSeparator/>
      </w:r>
    </w:p>
  </w:footnote>
  <w:footnote w:id="1">
    <w:p w14:paraId="132F7D4C" w14:textId="13558CF7" w:rsidR="00BD3A8A" w:rsidRDefault="00BD3A8A" w:rsidP="00E44C85">
      <w:pPr>
        <w:pStyle w:val="Textonotapie"/>
      </w:pPr>
      <w:r>
        <w:rPr>
          <w:rStyle w:val="Refdenotaalpie"/>
        </w:rPr>
        <w:footnoteRef/>
      </w:r>
      <w:r>
        <w:t xml:space="preserve"> </w:t>
      </w:r>
      <w:r w:rsidRPr="007A7EDA">
        <w:rPr>
          <w:rFonts w:eastAsia="Times New Roman" w:cs="Arial"/>
          <w:color w:val="000000" w:themeColor="text1"/>
          <w:sz w:val="14"/>
          <w:szCs w:val="14"/>
          <w:lang w:eastAsia="es-MX"/>
        </w:rPr>
        <w:t xml:space="preserve">Anexo </w:t>
      </w:r>
      <w:r>
        <w:rPr>
          <w:rFonts w:eastAsia="Times New Roman" w:cs="Arial"/>
          <w:color w:val="000000" w:themeColor="text1"/>
          <w:sz w:val="14"/>
          <w:szCs w:val="14"/>
          <w:lang w:eastAsia="es-MX"/>
        </w:rPr>
        <w:t>1</w:t>
      </w:r>
      <w:r w:rsidRPr="007A7EDA">
        <w:rPr>
          <w:rFonts w:eastAsia="Times New Roman" w:cs="Arial"/>
          <w:color w:val="000000" w:themeColor="text1"/>
          <w:sz w:val="14"/>
          <w:szCs w:val="14"/>
          <w:lang w:eastAsia="es-MX"/>
        </w:rPr>
        <w:t xml:space="preserve">4. </w:t>
      </w:r>
      <w:r>
        <w:rPr>
          <w:rFonts w:eastAsia="Times New Roman" w:cs="Arial"/>
          <w:color w:val="000000" w:themeColor="text1"/>
          <w:sz w:val="14"/>
          <w:szCs w:val="14"/>
          <w:lang w:eastAsia="es-MX"/>
        </w:rPr>
        <w:t>Clasificador por Modalidad y Programa Presupuestario</w:t>
      </w:r>
      <w:r w:rsidRPr="007A7EDA">
        <w:rPr>
          <w:rFonts w:eastAsia="Times New Roman" w:cs="Arial"/>
          <w:color w:val="000000" w:themeColor="text1"/>
          <w:sz w:val="14"/>
          <w:szCs w:val="14"/>
          <w:lang w:eastAsia="es-MX"/>
        </w:rPr>
        <w:t xml:space="preserve"> de la Ley de Ingresos y Presupuesto de Egresos del Estado de Sinaloa para el Ejercicio Fiscal 2024</w:t>
      </w:r>
      <w:r>
        <w:rPr>
          <w:rFonts w:eastAsia="Times New Roman" w:cs="Arial"/>
          <w:color w:val="000000" w:themeColor="text1"/>
          <w:sz w:val="14"/>
          <w:szCs w:val="14"/>
          <w:lang w:eastAsia="es-MX"/>
        </w:rPr>
        <w:t xml:space="preserve"> y</w:t>
      </w:r>
      <w:r w:rsidRPr="007A7EDA">
        <w:rPr>
          <w:rFonts w:eastAsia="Times New Roman" w:cs="Arial"/>
          <w:color w:val="000000" w:themeColor="text1"/>
          <w:sz w:val="14"/>
          <w:szCs w:val="14"/>
          <w:lang w:eastAsia="es-MX"/>
        </w:rPr>
        <w:t xml:space="preserve"> 2023</w:t>
      </w:r>
      <w:r>
        <w:rPr>
          <w:rFonts w:eastAsia="Times New Roman" w:cs="Arial"/>
          <w:color w:val="000000" w:themeColor="text1"/>
          <w:sz w:val="14"/>
          <w:szCs w:val="14"/>
          <w:lang w:eastAsia="es-MX"/>
        </w:rPr>
        <w:t>.</w:t>
      </w:r>
    </w:p>
  </w:footnote>
  <w:footnote w:id="2">
    <w:p w14:paraId="0BEDCCBB" w14:textId="7261FC44" w:rsidR="00BD3A8A" w:rsidRDefault="00BD3A8A">
      <w:pPr>
        <w:pStyle w:val="Textonotapie"/>
      </w:pPr>
      <w:r>
        <w:rPr>
          <w:rStyle w:val="Refdenotaalpie"/>
        </w:rPr>
        <w:footnoteRef/>
      </w:r>
      <w:r>
        <w:t xml:space="preserve"> </w:t>
      </w:r>
      <w:r w:rsidRPr="007A7EDA">
        <w:rPr>
          <w:rFonts w:eastAsia="Times New Roman" w:cs="Arial"/>
          <w:color w:val="000000" w:themeColor="text1"/>
          <w:sz w:val="14"/>
          <w:szCs w:val="14"/>
          <w:lang w:eastAsia="es-MX"/>
        </w:rPr>
        <w:t xml:space="preserve">Anexo </w:t>
      </w:r>
      <w:r>
        <w:rPr>
          <w:rFonts w:eastAsia="Times New Roman" w:cs="Arial"/>
          <w:color w:val="000000" w:themeColor="text1"/>
          <w:sz w:val="14"/>
          <w:szCs w:val="14"/>
          <w:lang w:eastAsia="es-MX"/>
        </w:rPr>
        <w:t>11</w:t>
      </w:r>
      <w:r w:rsidRPr="007A7EDA">
        <w:rPr>
          <w:rFonts w:eastAsia="Times New Roman" w:cs="Arial"/>
          <w:color w:val="000000" w:themeColor="text1"/>
          <w:sz w:val="14"/>
          <w:szCs w:val="14"/>
          <w:lang w:eastAsia="es-MX"/>
        </w:rPr>
        <w:t xml:space="preserve">. </w:t>
      </w:r>
      <w:r>
        <w:rPr>
          <w:rFonts w:eastAsia="Times New Roman" w:cs="Arial"/>
          <w:color w:val="000000" w:themeColor="text1"/>
          <w:sz w:val="14"/>
          <w:szCs w:val="14"/>
          <w:lang w:eastAsia="es-MX"/>
        </w:rPr>
        <w:t xml:space="preserve">Clasificación Administrativa por Ente, Unidad Resp., Capítulo del Gasto y Proyecto de Inversión </w:t>
      </w:r>
      <w:r w:rsidRPr="007A7EDA">
        <w:rPr>
          <w:rFonts w:eastAsia="Times New Roman" w:cs="Arial"/>
          <w:color w:val="000000" w:themeColor="text1"/>
          <w:sz w:val="14"/>
          <w:szCs w:val="14"/>
          <w:lang w:eastAsia="es-MX"/>
        </w:rPr>
        <w:t>de la Ley de Ingresos y Presupuesto de Egresos del Estado de Sinaloa para el Ejercicio Fiscal 202</w:t>
      </w:r>
      <w:r>
        <w:rPr>
          <w:rFonts w:eastAsia="Times New Roman" w:cs="Arial"/>
          <w:color w:val="000000" w:themeColor="text1"/>
          <w:sz w:val="14"/>
          <w:szCs w:val="14"/>
          <w:lang w:eastAsia="es-MX"/>
        </w:rPr>
        <w:t>4</w:t>
      </w:r>
      <w:r w:rsidRPr="007A7EDA">
        <w:rPr>
          <w:rFonts w:eastAsia="Times New Roman" w:cs="Arial"/>
          <w:color w:val="000000" w:themeColor="text1"/>
          <w:sz w:val="14"/>
          <w:szCs w:val="14"/>
          <w:lang w:eastAsia="es-MX"/>
        </w:rPr>
        <w:t>, 202</w:t>
      </w:r>
      <w:r>
        <w:rPr>
          <w:rFonts w:eastAsia="Times New Roman" w:cs="Arial"/>
          <w:color w:val="000000" w:themeColor="text1"/>
          <w:sz w:val="14"/>
          <w:szCs w:val="14"/>
          <w:lang w:eastAsia="es-MX"/>
        </w:rPr>
        <w:t>3 y</w:t>
      </w:r>
      <w:r w:rsidRPr="007A7EDA">
        <w:rPr>
          <w:rFonts w:eastAsia="Times New Roman" w:cs="Arial"/>
          <w:color w:val="000000" w:themeColor="text1"/>
          <w:sz w:val="14"/>
          <w:szCs w:val="14"/>
          <w:lang w:eastAsia="es-MX"/>
        </w:rPr>
        <w:t xml:space="preserve"> 202</w:t>
      </w:r>
      <w:r>
        <w:rPr>
          <w:rFonts w:eastAsia="Times New Roman" w:cs="Arial"/>
          <w:color w:val="000000" w:themeColor="text1"/>
          <w:sz w:val="14"/>
          <w:szCs w:val="14"/>
          <w:lang w:eastAsia="es-MX"/>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64221" w14:textId="77777777" w:rsidR="00BD3A8A" w:rsidRDefault="00BD3A8A">
    <w:pPr>
      <w:pStyle w:val="Encabezado"/>
    </w:pPr>
    <w:r>
      <w:rPr>
        <w:noProof/>
        <w:lang w:eastAsia="es-MX"/>
      </w:rPr>
      <w:drawing>
        <wp:anchor distT="0" distB="0" distL="114300" distR="114300" simplePos="0" relativeHeight="251715584" behindDoc="0" locked="0" layoutInCell="1" allowOverlap="1" wp14:anchorId="487D8B2A" wp14:editId="1350A287">
          <wp:simplePos x="0" y="0"/>
          <wp:positionH relativeFrom="column">
            <wp:posOffset>1926590</wp:posOffset>
          </wp:positionH>
          <wp:positionV relativeFrom="paragraph">
            <wp:posOffset>-291465</wp:posOffset>
          </wp:positionV>
          <wp:extent cx="1658620" cy="57975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39B0" w14:textId="77777777" w:rsidR="00BD3A8A" w:rsidRDefault="00BD3A8A" w:rsidP="006A1B98">
    <w:pPr>
      <w:pStyle w:val="Encabezado"/>
    </w:pPr>
    <w:r w:rsidRPr="001878FB">
      <w:rPr>
        <w:noProof/>
        <w:lang w:eastAsia="es-MX"/>
      </w:rPr>
      <mc:AlternateContent>
        <mc:Choice Requires="wps">
          <w:drawing>
            <wp:anchor distT="0" distB="0" distL="114300" distR="114300" simplePos="0" relativeHeight="251748352" behindDoc="0" locked="0" layoutInCell="1" allowOverlap="1" wp14:anchorId="3DB886E6" wp14:editId="14CD94C2">
              <wp:simplePos x="0" y="0"/>
              <wp:positionH relativeFrom="margin">
                <wp:posOffset>2234565</wp:posOffset>
              </wp:positionH>
              <wp:positionV relativeFrom="paragraph">
                <wp:posOffset>-278765</wp:posOffset>
              </wp:positionV>
              <wp:extent cx="3444486" cy="72390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723900"/>
                      </a:xfrm>
                      <a:prstGeom prst="rect">
                        <a:avLst/>
                      </a:prstGeom>
                      <a:noFill/>
                      <a:ln w="9525">
                        <a:noFill/>
                        <a:miter lim="800000"/>
                        <a:headEnd/>
                        <a:tailEnd/>
                      </a:ln>
                    </wps:spPr>
                    <wps:txbx>
                      <w:txbxContent>
                        <w:p w14:paraId="63926602" w14:textId="77777777" w:rsidR="00BD3A8A" w:rsidRDefault="00BD3A8A" w:rsidP="00361CC5">
                          <w:pPr>
                            <w:tabs>
                              <w:tab w:val="left" w:pos="4536"/>
                            </w:tabs>
                            <w:spacing w:after="0" w:line="240" w:lineRule="auto"/>
                            <w:jc w:val="right"/>
                            <w:rPr>
                              <w:rFonts w:cstheme="minorHAnsi"/>
                              <w:b/>
                              <w:smallCaps/>
                              <w:szCs w:val="24"/>
                            </w:rPr>
                          </w:pPr>
                          <w:r w:rsidRPr="00361CC5">
                            <w:rPr>
                              <w:rFonts w:cstheme="minorHAnsi"/>
                              <w:b/>
                              <w:smallCaps/>
                              <w:szCs w:val="24"/>
                            </w:rPr>
                            <w:t>F066 Apoyo a Pequeños Productores para</w:t>
                          </w:r>
                        </w:p>
                        <w:p w14:paraId="4FD4B2EE" w14:textId="707214BC" w:rsidR="00BD3A8A" w:rsidRPr="00361CC5" w:rsidRDefault="00BD3A8A" w:rsidP="00361CC5">
                          <w:pPr>
                            <w:tabs>
                              <w:tab w:val="left" w:pos="4536"/>
                            </w:tabs>
                            <w:spacing w:after="0" w:line="240" w:lineRule="auto"/>
                            <w:jc w:val="right"/>
                            <w:rPr>
                              <w:rFonts w:cstheme="minorHAnsi"/>
                              <w:b/>
                              <w:smallCaps/>
                              <w:szCs w:val="24"/>
                            </w:rPr>
                          </w:pPr>
                          <w:r w:rsidRPr="00361CC5">
                            <w:rPr>
                              <w:rFonts w:cstheme="minorHAnsi"/>
                              <w:b/>
                              <w:smallCaps/>
                              <w:szCs w:val="24"/>
                            </w:rPr>
                            <w:t xml:space="preserve">el Desarrollo de Capacidades Productivas </w:t>
                          </w:r>
                        </w:p>
                        <w:p w14:paraId="41DE588D" w14:textId="77777777" w:rsidR="00BD3A8A" w:rsidRPr="00046CD4" w:rsidRDefault="00BD3A8A" w:rsidP="00361CC5">
                          <w:pPr>
                            <w:tabs>
                              <w:tab w:val="left" w:pos="4536"/>
                            </w:tabs>
                            <w:spacing w:after="0" w:line="240" w:lineRule="auto"/>
                            <w:jc w:val="right"/>
                            <w:rPr>
                              <w:rFonts w:cstheme="minorHAnsi"/>
                              <w:b/>
                              <w:smallCaps/>
                              <w:sz w:val="6"/>
                              <w:szCs w:val="10"/>
                            </w:rPr>
                          </w:pPr>
                        </w:p>
                        <w:p w14:paraId="6A44F972" w14:textId="0260425B" w:rsidR="00BD3A8A" w:rsidRPr="00D833BA" w:rsidRDefault="00BD3A8A" w:rsidP="00361CC5">
                          <w:pPr>
                            <w:tabs>
                              <w:tab w:val="left" w:pos="4536"/>
                            </w:tabs>
                            <w:spacing w:after="0" w:line="240" w:lineRule="auto"/>
                            <w:jc w:val="right"/>
                            <w:rPr>
                              <w:rFonts w:cstheme="minorHAnsi"/>
                              <w:b/>
                              <w:smallCaps/>
                              <w:szCs w:val="24"/>
                            </w:rPr>
                          </w:pPr>
                          <w:r w:rsidRPr="00361CC5">
                            <w:rPr>
                              <w:rFonts w:cstheme="minorHAnsi"/>
                              <w:b/>
                              <w:smallCaps/>
                              <w:szCs w:val="24"/>
                            </w:rPr>
                            <w:t>Proyecto: E005 Proyectos agropecuarios para mujeres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B886E6" id="_x0000_t202" coordsize="21600,21600" o:spt="202" path="m,l,21600r21600,l21600,xe">
              <v:stroke joinstyle="miter"/>
              <v:path gradientshapeok="t" o:connecttype="rect"/>
            </v:shapetype>
            <v:shape id="_x0000_s1037" type="#_x0000_t202" style="position:absolute;left:0;text-align:left;margin-left:175.95pt;margin-top:-21.95pt;width:271.2pt;height:57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" filled="f" stroked="f">
              <v:textbox>
                <w:txbxContent>
                  <w:p w14:paraId="63926602" w14:textId="77777777" w:rsidR="00BD3A8A" w:rsidRDefault="00BD3A8A" w:rsidP="00361CC5">
                    <w:pPr>
                      <w:tabs>
                        <w:tab w:val="left" w:pos="4536"/>
                      </w:tabs>
                      <w:spacing w:after="0" w:line="240" w:lineRule="auto"/>
                      <w:jc w:val="right"/>
                      <w:rPr>
                        <w:rFonts w:cstheme="minorHAnsi"/>
                        <w:b/>
                        <w:smallCaps/>
                        <w:szCs w:val="24"/>
                      </w:rPr>
                    </w:pPr>
                    <w:r w:rsidRPr="00361CC5">
                      <w:rPr>
                        <w:rFonts w:cstheme="minorHAnsi"/>
                        <w:b/>
                        <w:smallCaps/>
                        <w:szCs w:val="24"/>
                      </w:rPr>
                      <w:t>F066 Apoyo a Pequeños Productores para</w:t>
                    </w:r>
                  </w:p>
                  <w:p w14:paraId="4FD4B2EE" w14:textId="707214BC" w:rsidR="00BD3A8A" w:rsidRPr="00361CC5" w:rsidRDefault="00BD3A8A" w:rsidP="00361CC5">
                    <w:pPr>
                      <w:tabs>
                        <w:tab w:val="left" w:pos="4536"/>
                      </w:tabs>
                      <w:spacing w:after="0" w:line="240" w:lineRule="auto"/>
                      <w:jc w:val="right"/>
                      <w:rPr>
                        <w:rFonts w:cstheme="minorHAnsi"/>
                        <w:b/>
                        <w:smallCaps/>
                        <w:szCs w:val="24"/>
                      </w:rPr>
                    </w:pPr>
                    <w:r w:rsidRPr="00361CC5">
                      <w:rPr>
                        <w:rFonts w:cstheme="minorHAnsi"/>
                        <w:b/>
                        <w:smallCaps/>
                        <w:szCs w:val="24"/>
                      </w:rPr>
                      <w:t xml:space="preserve">el Desarrollo de Capacidades Productivas </w:t>
                    </w:r>
                  </w:p>
                  <w:p w14:paraId="41DE588D" w14:textId="77777777" w:rsidR="00BD3A8A" w:rsidRPr="00046CD4" w:rsidRDefault="00BD3A8A" w:rsidP="00361CC5">
                    <w:pPr>
                      <w:tabs>
                        <w:tab w:val="left" w:pos="4536"/>
                      </w:tabs>
                      <w:spacing w:after="0" w:line="240" w:lineRule="auto"/>
                      <w:jc w:val="right"/>
                      <w:rPr>
                        <w:rFonts w:cstheme="minorHAnsi"/>
                        <w:b/>
                        <w:smallCaps/>
                        <w:sz w:val="6"/>
                        <w:szCs w:val="10"/>
                      </w:rPr>
                    </w:pPr>
                  </w:p>
                  <w:p w14:paraId="6A44F972" w14:textId="0260425B" w:rsidR="00BD3A8A" w:rsidRPr="00D833BA" w:rsidRDefault="00BD3A8A" w:rsidP="00361CC5">
                    <w:pPr>
                      <w:tabs>
                        <w:tab w:val="left" w:pos="4536"/>
                      </w:tabs>
                      <w:spacing w:after="0" w:line="240" w:lineRule="auto"/>
                      <w:jc w:val="right"/>
                      <w:rPr>
                        <w:rFonts w:cstheme="minorHAnsi"/>
                        <w:b/>
                        <w:smallCaps/>
                        <w:szCs w:val="24"/>
                      </w:rPr>
                    </w:pPr>
                    <w:r w:rsidRPr="00361CC5">
                      <w:rPr>
                        <w:rFonts w:cstheme="minorHAnsi"/>
                        <w:b/>
                        <w:smallCaps/>
                        <w:szCs w:val="24"/>
                      </w:rPr>
                      <w:t>Proyecto: E005 Proyectos agropecuarios para mujeres</w:t>
                    </w:r>
                  </w:p>
                </w:txbxContent>
              </v:textbox>
              <w10:wrap anchorx="margin"/>
            </v:shape>
          </w:pict>
        </mc:Fallback>
      </mc:AlternateContent>
    </w:r>
    <w:r>
      <w:rPr>
        <w:noProof/>
        <w:lang w:eastAsia="es-MX"/>
      </w:rPr>
      <w:drawing>
        <wp:anchor distT="0" distB="0" distL="114300" distR="114300" simplePos="0" relativeHeight="251750400" behindDoc="0" locked="0" layoutInCell="1" allowOverlap="1" wp14:anchorId="2D43EA4E" wp14:editId="21806B35">
          <wp:simplePos x="0" y="0"/>
          <wp:positionH relativeFrom="column">
            <wp:posOffset>-140013</wp:posOffset>
          </wp:positionH>
          <wp:positionV relativeFrom="paragraph">
            <wp:posOffset>-291465</wp:posOffset>
          </wp:positionV>
          <wp:extent cx="1658620" cy="5797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47328" behindDoc="0" locked="0" layoutInCell="1" allowOverlap="1" wp14:anchorId="569DA4EC" wp14:editId="78CCD550">
              <wp:simplePos x="0" y="0"/>
              <wp:positionH relativeFrom="column">
                <wp:posOffset>-1144583</wp:posOffset>
              </wp:positionH>
              <wp:positionV relativeFrom="paragraph">
                <wp:posOffset>-126365</wp:posOffset>
              </wp:positionV>
              <wp:extent cx="1079500" cy="271780"/>
              <wp:effectExtent l="0" t="0" r="6350" b="0"/>
              <wp:wrapNone/>
              <wp:docPr id="41" name="Grupo 4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A6391" id="Grupo 41" o:spid="_x0000_s1026" style="position:absolute;margin-left:-90.1pt;margin-top:-9.95pt;width:85pt;height:21.4pt;z-index:25174732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49376" behindDoc="0" locked="0" layoutInCell="1" allowOverlap="1" wp14:anchorId="65204743" wp14:editId="225AB015">
              <wp:simplePos x="0" y="0"/>
              <wp:positionH relativeFrom="column">
                <wp:posOffset>5608633</wp:posOffset>
              </wp:positionH>
              <wp:positionV relativeFrom="paragraph">
                <wp:posOffset>-123825</wp:posOffset>
              </wp:positionV>
              <wp:extent cx="1080000" cy="271780"/>
              <wp:effectExtent l="0" t="0" r="6350" b="0"/>
              <wp:wrapNone/>
              <wp:docPr id="46" name="Grupo 46"/>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E789D" id="Grupo 46" o:spid="_x0000_s1026" style="position:absolute;margin-left:441.6pt;margin-top:-9.75pt;width:85.05pt;height:21.4pt;flip:x;z-index:2517493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" fillcolor="#256475" stroked="f" strokeweight="2pt">
                <v:fill color2="white [3212]" rotate="t" focusposition="1,1" focussize="" colors="0 #256475;24248f #31849b;53084f white" focus="100%" type="gradientRadial"/>
              </v:rect>
            </v:group>
          </w:pict>
        </mc:Fallback>
      </mc:AlternateContent>
    </w:r>
  </w:p>
  <w:p w14:paraId="27D5CC50" w14:textId="77777777" w:rsidR="00BD3A8A" w:rsidRPr="00BD2FB6" w:rsidRDefault="00BD3A8A"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A280" w14:textId="77777777" w:rsidR="00BD3A8A" w:rsidRDefault="00BD3A8A"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575E934" wp14:editId="77805EC8">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7"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73C7DDFE" w14:textId="77777777" w:rsidR="00BD3A8A" w:rsidRPr="00B30D7B" w:rsidRDefault="00BD3A8A"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44D53" w14:textId="77777777" w:rsidR="00BD3A8A" w:rsidRDefault="00BD3A8A"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75257B7F" wp14:editId="39FFA20F">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5E973AF9" w14:textId="77777777" w:rsidR="00BD3A8A" w:rsidRPr="00B30D7B" w:rsidRDefault="00BD3A8A"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8ED0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pt;height:9pt;visibility:visible;mso-wrap-style:square" o:bullet="t">
        <v:imagedata r:id="rId1" o:title=""/>
      </v:shape>
    </w:pict>
  </w:numPicBullet>
  <w:abstractNum w:abstractNumId="0" w15:restartNumberingAfterBreak="0">
    <w:nsid w:val="058C0424"/>
    <w:multiLevelType w:val="multilevel"/>
    <w:tmpl w:val="29B0ACBC"/>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BA32672"/>
    <w:multiLevelType w:val="hybridMultilevel"/>
    <w:tmpl w:val="17FA4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0E7B92"/>
    <w:multiLevelType w:val="hybridMultilevel"/>
    <w:tmpl w:val="DDAA81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 w15:restartNumberingAfterBreak="0">
    <w:nsid w:val="1D2841F8"/>
    <w:multiLevelType w:val="hybridMultilevel"/>
    <w:tmpl w:val="085AAA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F0D7FAE"/>
    <w:multiLevelType w:val="hybridMultilevel"/>
    <w:tmpl w:val="0F34A7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6642FF"/>
    <w:multiLevelType w:val="hybridMultilevel"/>
    <w:tmpl w:val="847E5F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2" w15:restartNumberingAfterBreak="0">
    <w:nsid w:val="2B6030D7"/>
    <w:multiLevelType w:val="hybridMultilevel"/>
    <w:tmpl w:val="DBD87E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F240E0"/>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873D34"/>
    <w:multiLevelType w:val="hybridMultilevel"/>
    <w:tmpl w:val="886C08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D774A0A"/>
    <w:multiLevelType w:val="multilevel"/>
    <w:tmpl w:val="29B0ACBC"/>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F0351D"/>
    <w:multiLevelType w:val="hybridMultilevel"/>
    <w:tmpl w:val="9C06F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F1684A"/>
    <w:multiLevelType w:val="hybridMultilevel"/>
    <w:tmpl w:val="B70E267A"/>
    <w:lvl w:ilvl="0" w:tplc="795E9158">
      <w:start w:val="1"/>
      <w:numFmt w:val="decimal"/>
      <w:lvlText w:val="%1."/>
      <w:lvlJc w:val="left"/>
      <w:pPr>
        <w:ind w:left="360" w:hanging="360"/>
      </w:pPr>
      <w:rPr>
        <w:b w:val="0"/>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4D7236A"/>
    <w:multiLevelType w:val="hybridMultilevel"/>
    <w:tmpl w:val="AF865E92"/>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7524740"/>
    <w:multiLevelType w:val="hybridMultilevel"/>
    <w:tmpl w:val="847E5F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DA2A1D"/>
    <w:multiLevelType w:val="hybridMultilevel"/>
    <w:tmpl w:val="C82606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0170AF"/>
    <w:multiLevelType w:val="hybridMultilevel"/>
    <w:tmpl w:val="847E5F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A722D9"/>
    <w:multiLevelType w:val="hybridMultilevel"/>
    <w:tmpl w:val="244019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4FC928C3"/>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00D4BBE"/>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C904EF"/>
    <w:multiLevelType w:val="multilevel"/>
    <w:tmpl w:val="29B0ACBC"/>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9A552EF"/>
    <w:multiLevelType w:val="hybridMultilevel"/>
    <w:tmpl w:val="847E5F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B2E3C4C"/>
    <w:multiLevelType w:val="hybridMultilevel"/>
    <w:tmpl w:val="23E2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AE4B4E"/>
    <w:multiLevelType w:val="multilevel"/>
    <w:tmpl w:val="5F38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884ECE"/>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955ACA"/>
    <w:multiLevelType w:val="hybridMultilevel"/>
    <w:tmpl w:val="76ECAC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1F962D0"/>
    <w:multiLevelType w:val="hybridMultilevel"/>
    <w:tmpl w:val="09AA3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4C64D04"/>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BDC2737"/>
    <w:multiLevelType w:val="hybridMultilevel"/>
    <w:tmpl w:val="49BE696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8B75D5A"/>
    <w:multiLevelType w:val="hybridMultilevel"/>
    <w:tmpl w:val="A10499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E44A61"/>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5417054">
    <w:abstractNumId w:val="11"/>
  </w:num>
  <w:num w:numId="2" w16cid:durableId="920260026">
    <w:abstractNumId w:val="14"/>
  </w:num>
  <w:num w:numId="3" w16cid:durableId="906651342">
    <w:abstractNumId w:val="43"/>
  </w:num>
  <w:num w:numId="4" w16cid:durableId="1124885613">
    <w:abstractNumId w:val="44"/>
  </w:num>
  <w:num w:numId="5" w16cid:durableId="569583004">
    <w:abstractNumId w:val="8"/>
  </w:num>
  <w:num w:numId="6" w16cid:durableId="1049302585">
    <w:abstractNumId w:val="17"/>
  </w:num>
  <w:num w:numId="7" w16cid:durableId="968820161">
    <w:abstractNumId w:val="46"/>
  </w:num>
  <w:num w:numId="8" w16cid:durableId="820586339">
    <w:abstractNumId w:val="41"/>
  </w:num>
  <w:num w:numId="9" w16cid:durableId="1775204814">
    <w:abstractNumId w:val="19"/>
  </w:num>
  <w:num w:numId="10" w16cid:durableId="1743019139">
    <w:abstractNumId w:val="7"/>
  </w:num>
  <w:num w:numId="11" w16cid:durableId="245460996">
    <w:abstractNumId w:val="2"/>
  </w:num>
  <w:num w:numId="12" w16cid:durableId="2107073440">
    <w:abstractNumId w:val="18"/>
  </w:num>
  <w:num w:numId="13" w16cid:durableId="815534860">
    <w:abstractNumId w:val="26"/>
  </w:num>
  <w:num w:numId="14" w16cid:durableId="996373412">
    <w:abstractNumId w:val="40"/>
  </w:num>
  <w:num w:numId="15" w16cid:durableId="968130076">
    <w:abstractNumId w:val="45"/>
  </w:num>
  <w:num w:numId="16" w16cid:durableId="1368798493">
    <w:abstractNumId w:val="30"/>
  </w:num>
  <w:num w:numId="17" w16cid:durableId="1033847989">
    <w:abstractNumId w:val="10"/>
  </w:num>
  <w:num w:numId="18" w16cid:durableId="1758794426">
    <w:abstractNumId w:val="33"/>
  </w:num>
  <w:num w:numId="19" w16cid:durableId="408891857">
    <w:abstractNumId w:val="4"/>
  </w:num>
  <w:num w:numId="20" w16cid:durableId="1563251994">
    <w:abstractNumId w:val="36"/>
  </w:num>
  <w:num w:numId="21" w16cid:durableId="411585837">
    <w:abstractNumId w:val="38"/>
  </w:num>
  <w:num w:numId="22" w16cid:durableId="936206998">
    <w:abstractNumId w:val="29"/>
  </w:num>
  <w:num w:numId="23" w16cid:durableId="1018696404">
    <w:abstractNumId w:val="37"/>
  </w:num>
  <w:num w:numId="24" w16cid:durableId="83305689">
    <w:abstractNumId w:val="47"/>
  </w:num>
  <w:num w:numId="25" w16cid:durableId="69206521">
    <w:abstractNumId w:val="21"/>
  </w:num>
  <w:num w:numId="26" w16cid:durableId="361978848">
    <w:abstractNumId w:val="15"/>
  </w:num>
  <w:num w:numId="27" w16cid:durableId="1411342960">
    <w:abstractNumId w:val="1"/>
  </w:num>
  <w:num w:numId="28" w16cid:durableId="699860926">
    <w:abstractNumId w:val="16"/>
  </w:num>
  <w:num w:numId="29" w16cid:durableId="2097246338">
    <w:abstractNumId w:val="42"/>
  </w:num>
  <w:num w:numId="30" w16cid:durableId="778452607">
    <w:abstractNumId w:val="3"/>
  </w:num>
  <w:num w:numId="31" w16cid:durableId="339039964">
    <w:abstractNumId w:val="0"/>
  </w:num>
  <w:num w:numId="32" w16cid:durableId="1363745604">
    <w:abstractNumId w:val="31"/>
  </w:num>
  <w:num w:numId="33" w16cid:durableId="10375366">
    <w:abstractNumId w:val="22"/>
  </w:num>
  <w:num w:numId="34" w16cid:durableId="1069579551">
    <w:abstractNumId w:val="39"/>
  </w:num>
  <w:num w:numId="35" w16cid:durableId="1367295221">
    <w:abstractNumId w:val="48"/>
  </w:num>
  <w:num w:numId="36" w16cid:durableId="416830412">
    <w:abstractNumId w:val="35"/>
  </w:num>
  <w:num w:numId="37" w16cid:durableId="2012904662">
    <w:abstractNumId w:val="13"/>
  </w:num>
  <w:num w:numId="38" w16cid:durableId="370111485">
    <w:abstractNumId w:val="28"/>
  </w:num>
  <w:num w:numId="39" w16cid:durableId="1375154794">
    <w:abstractNumId w:val="12"/>
  </w:num>
  <w:num w:numId="40" w16cid:durableId="1059597492">
    <w:abstractNumId w:val="27"/>
  </w:num>
  <w:num w:numId="41" w16cid:durableId="275676399">
    <w:abstractNumId w:val="25"/>
  </w:num>
  <w:num w:numId="42" w16cid:durableId="608048082">
    <w:abstractNumId w:val="32"/>
  </w:num>
  <w:num w:numId="43" w16cid:durableId="1517423778">
    <w:abstractNumId w:val="9"/>
  </w:num>
  <w:num w:numId="44" w16cid:durableId="1075008226">
    <w:abstractNumId w:val="23"/>
  </w:num>
  <w:num w:numId="45" w16cid:durableId="1020817324">
    <w:abstractNumId w:val="34"/>
  </w:num>
  <w:num w:numId="46" w16cid:durableId="1066952862">
    <w:abstractNumId w:val="20"/>
  </w:num>
  <w:num w:numId="47" w16cid:durableId="881015424">
    <w:abstractNumId w:val="6"/>
  </w:num>
  <w:num w:numId="48" w16cid:durableId="992223263">
    <w:abstractNumId w:val="24"/>
  </w:num>
  <w:num w:numId="49" w16cid:durableId="1253246520">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4162"/>
    <w:rsid w:val="00015E83"/>
    <w:rsid w:val="00017D7C"/>
    <w:rsid w:val="000200D3"/>
    <w:rsid w:val="00023081"/>
    <w:rsid w:val="0004027E"/>
    <w:rsid w:val="00041367"/>
    <w:rsid w:val="00045F0D"/>
    <w:rsid w:val="00046CD4"/>
    <w:rsid w:val="00051CAC"/>
    <w:rsid w:val="00060D97"/>
    <w:rsid w:val="00061A4B"/>
    <w:rsid w:val="000630E5"/>
    <w:rsid w:val="000678A3"/>
    <w:rsid w:val="000770BA"/>
    <w:rsid w:val="00082E24"/>
    <w:rsid w:val="000850BA"/>
    <w:rsid w:val="000859F4"/>
    <w:rsid w:val="0008719E"/>
    <w:rsid w:val="00087AE1"/>
    <w:rsid w:val="00087D74"/>
    <w:rsid w:val="00093094"/>
    <w:rsid w:val="000942D3"/>
    <w:rsid w:val="000943FA"/>
    <w:rsid w:val="0009678E"/>
    <w:rsid w:val="000968AF"/>
    <w:rsid w:val="00097A74"/>
    <w:rsid w:val="00097BB2"/>
    <w:rsid w:val="000B076F"/>
    <w:rsid w:val="000B26BA"/>
    <w:rsid w:val="000B6345"/>
    <w:rsid w:val="000C470E"/>
    <w:rsid w:val="000C4D69"/>
    <w:rsid w:val="000C6B9E"/>
    <w:rsid w:val="000D0EF2"/>
    <w:rsid w:val="000D1454"/>
    <w:rsid w:val="000D16DE"/>
    <w:rsid w:val="000E1CE3"/>
    <w:rsid w:val="000F1EC7"/>
    <w:rsid w:val="000F3463"/>
    <w:rsid w:val="001008BC"/>
    <w:rsid w:val="001037DC"/>
    <w:rsid w:val="00103BD7"/>
    <w:rsid w:val="00107B9F"/>
    <w:rsid w:val="0011009B"/>
    <w:rsid w:val="00115BF4"/>
    <w:rsid w:val="00121247"/>
    <w:rsid w:val="00125940"/>
    <w:rsid w:val="00125F5A"/>
    <w:rsid w:val="0013451C"/>
    <w:rsid w:val="0014144D"/>
    <w:rsid w:val="00142A0E"/>
    <w:rsid w:val="00147874"/>
    <w:rsid w:val="00152081"/>
    <w:rsid w:val="00152399"/>
    <w:rsid w:val="00156243"/>
    <w:rsid w:val="00162A3E"/>
    <w:rsid w:val="00166500"/>
    <w:rsid w:val="00166513"/>
    <w:rsid w:val="001743AF"/>
    <w:rsid w:val="00176A96"/>
    <w:rsid w:val="0018212C"/>
    <w:rsid w:val="00185748"/>
    <w:rsid w:val="001866C6"/>
    <w:rsid w:val="001878FB"/>
    <w:rsid w:val="00190667"/>
    <w:rsid w:val="001B6F27"/>
    <w:rsid w:val="001B79F6"/>
    <w:rsid w:val="001C2018"/>
    <w:rsid w:val="001C61C6"/>
    <w:rsid w:val="001D3034"/>
    <w:rsid w:val="001D71BD"/>
    <w:rsid w:val="001D7B9F"/>
    <w:rsid w:val="001E1066"/>
    <w:rsid w:val="001E1ADA"/>
    <w:rsid w:val="001E3D0A"/>
    <w:rsid w:val="001E48F7"/>
    <w:rsid w:val="001E5744"/>
    <w:rsid w:val="001E5869"/>
    <w:rsid w:val="001E74DE"/>
    <w:rsid w:val="001F37FC"/>
    <w:rsid w:val="00201BE8"/>
    <w:rsid w:val="00203DFF"/>
    <w:rsid w:val="00217093"/>
    <w:rsid w:val="002247CB"/>
    <w:rsid w:val="00241A98"/>
    <w:rsid w:val="00241B14"/>
    <w:rsid w:val="00241B26"/>
    <w:rsid w:val="0024754A"/>
    <w:rsid w:val="002521F5"/>
    <w:rsid w:val="002538DC"/>
    <w:rsid w:val="002603FA"/>
    <w:rsid w:val="00260CC7"/>
    <w:rsid w:val="002612C7"/>
    <w:rsid w:val="00262EA2"/>
    <w:rsid w:val="00266398"/>
    <w:rsid w:val="002666FC"/>
    <w:rsid w:val="0027332A"/>
    <w:rsid w:val="00275114"/>
    <w:rsid w:val="002754DB"/>
    <w:rsid w:val="00275D48"/>
    <w:rsid w:val="00280A9C"/>
    <w:rsid w:val="00282AB7"/>
    <w:rsid w:val="002840D3"/>
    <w:rsid w:val="0028627B"/>
    <w:rsid w:val="00286CE6"/>
    <w:rsid w:val="002922AA"/>
    <w:rsid w:val="00293F52"/>
    <w:rsid w:val="00294FD5"/>
    <w:rsid w:val="00295CB4"/>
    <w:rsid w:val="00296431"/>
    <w:rsid w:val="002A11DE"/>
    <w:rsid w:val="002A1A0C"/>
    <w:rsid w:val="002B1238"/>
    <w:rsid w:val="002B2243"/>
    <w:rsid w:val="002C0B01"/>
    <w:rsid w:val="002C388A"/>
    <w:rsid w:val="002C7F79"/>
    <w:rsid w:val="002D4B0C"/>
    <w:rsid w:val="002E0393"/>
    <w:rsid w:val="002E504C"/>
    <w:rsid w:val="002F7F58"/>
    <w:rsid w:val="003000AF"/>
    <w:rsid w:val="00313B2B"/>
    <w:rsid w:val="0031478A"/>
    <w:rsid w:val="00324AD3"/>
    <w:rsid w:val="00324F03"/>
    <w:rsid w:val="00325CBD"/>
    <w:rsid w:val="00327153"/>
    <w:rsid w:val="00330869"/>
    <w:rsid w:val="0033293D"/>
    <w:rsid w:val="00336981"/>
    <w:rsid w:val="00345B66"/>
    <w:rsid w:val="00352301"/>
    <w:rsid w:val="00352FD6"/>
    <w:rsid w:val="00354791"/>
    <w:rsid w:val="0035574B"/>
    <w:rsid w:val="00355BC8"/>
    <w:rsid w:val="00361CC5"/>
    <w:rsid w:val="00366E7C"/>
    <w:rsid w:val="00370884"/>
    <w:rsid w:val="00371CE9"/>
    <w:rsid w:val="00372D23"/>
    <w:rsid w:val="00375034"/>
    <w:rsid w:val="0037578A"/>
    <w:rsid w:val="0038329F"/>
    <w:rsid w:val="00387481"/>
    <w:rsid w:val="003875C1"/>
    <w:rsid w:val="00390C09"/>
    <w:rsid w:val="00394A22"/>
    <w:rsid w:val="00396759"/>
    <w:rsid w:val="003A0936"/>
    <w:rsid w:val="003A1CA4"/>
    <w:rsid w:val="003A435A"/>
    <w:rsid w:val="003A495E"/>
    <w:rsid w:val="003B35AF"/>
    <w:rsid w:val="003C283E"/>
    <w:rsid w:val="003C5546"/>
    <w:rsid w:val="003D3D4C"/>
    <w:rsid w:val="003D553A"/>
    <w:rsid w:val="003D6D64"/>
    <w:rsid w:val="003E2D62"/>
    <w:rsid w:val="003E5383"/>
    <w:rsid w:val="003E6B76"/>
    <w:rsid w:val="003F23E4"/>
    <w:rsid w:val="003F2477"/>
    <w:rsid w:val="003F55EC"/>
    <w:rsid w:val="003F642E"/>
    <w:rsid w:val="0040172A"/>
    <w:rsid w:val="004058AD"/>
    <w:rsid w:val="00406E48"/>
    <w:rsid w:val="0040701B"/>
    <w:rsid w:val="0041084A"/>
    <w:rsid w:val="00422F36"/>
    <w:rsid w:val="00440035"/>
    <w:rsid w:val="004429D7"/>
    <w:rsid w:val="00446BCC"/>
    <w:rsid w:val="00451593"/>
    <w:rsid w:val="00452C35"/>
    <w:rsid w:val="0046010D"/>
    <w:rsid w:val="00460D05"/>
    <w:rsid w:val="004624F6"/>
    <w:rsid w:val="0046437F"/>
    <w:rsid w:val="00465B3A"/>
    <w:rsid w:val="00465FA8"/>
    <w:rsid w:val="00466B8C"/>
    <w:rsid w:val="00466D98"/>
    <w:rsid w:val="00473069"/>
    <w:rsid w:val="00480948"/>
    <w:rsid w:val="00485F98"/>
    <w:rsid w:val="004864B4"/>
    <w:rsid w:val="004A0A9B"/>
    <w:rsid w:val="004A260E"/>
    <w:rsid w:val="004A3749"/>
    <w:rsid w:val="004B140D"/>
    <w:rsid w:val="004B248F"/>
    <w:rsid w:val="004B34BF"/>
    <w:rsid w:val="004C1088"/>
    <w:rsid w:val="004C108A"/>
    <w:rsid w:val="004D4342"/>
    <w:rsid w:val="004D7BBC"/>
    <w:rsid w:val="004E0AD4"/>
    <w:rsid w:val="004E28E6"/>
    <w:rsid w:val="004E5746"/>
    <w:rsid w:val="00501F54"/>
    <w:rsid w:val="00504D08"/>
    <w:rsid w:val="00505FC4"/>
    <w:rsid w:val="00512ED5"/>
    <w:rsid w:val="00516CD8"/>
    <w:rsid w:val="00521100"/>
    <w:rsid w:val="00524A5B"/>
    <w:rsid w:val="00534218"/>
    <w:rsid w:val="00534F17"/>
    <w:rsid w:val="00537088"/>
    <w:rsid w:val="00537AB5"/>
    <w:rsid w:val="00537C41"/>
    <w:rsid w:val="00540157"/>
    <w:rsid w:val="00556902"/>
    <w:rsid w:val="0056384A"/>
    <w:rsid w:val="00566472"/>
    <w:rsid w:val="005700FB"/>
    <w:rsid w:val="005725CD"/>
    <w:rsid w:val="0058155B"/>
    <w:rsid w:val="00585924"/>
    <w:rsid w:val="005A15D8"/>
    <w:rsid w:val="005A23CC"/>
    <w:rsid w:val="005A5281"/>
    <w:rsid w:val="005A5BBB"/>
    <w:rsid w:val="005B0B94"/>
    <w:rsid w:val="005B6847"/>
    <w:rsid w:val="005C2338"/>
    <w:rsid w:val="005C64B2"/>
    <w:rsid w:val="005D5843"/>
    <w:rsid w:val="005E2FAD"/>
    <w:rsid w:val="005F1951"/>
    <w:rsid w:val="005F498A"/>
    <w:rsid w:val="005F4E6F"/>
    <w:rsid w:val="005F75BB"/>
    <w:rsid w:val="00611DC4"/>
    <w:rsid w:val="00613FFD"/>
    <w:rsid w:val="00622DE6"/>
    <w:rsid w:val="00623159"/>
    <w:rsid w:val="00634FEF"/>
    <w:rsid w:val="00641D34"/>
    <w:rsid w:val="00652E91"/>
    <w:rsid w:val="0065304E"/>
    <w:rsid w:val="00657E22"/>
    <w:rsid w:val="006642C4"/>
    <w:rsid w:val="006674F8"/>
    <w:rsid w:val="00675697"/>
    <w:rsid w:val="006804D2"/>
    <w:rsid w:val="00681FF4"/>
    <w:rsid w:val="00684D6C"/>
    <w:rsid w:val="0068506A"/>
    <w:rsid w:val="00693EEA"/>
    <w:rsid w:val="006957EC"/>
    <w:rsid w:val="00696C60"/>
    <w:rsid w:val="006A0004"/>
    <w:rsid w:val="006A1534"/>
    <w:rsid w:val="006A1B98"/>
    <w:rsid w:val="006A432E"/>
    <w:rsid w:val="006A6C99"/>
    <w:rsid w:val="006B05D8"/>
    <w:rsid w:val="006B601A"/>
    <w:rsid w:val="006C01C9"/>
    <w:rsid w:val="006C0704"/>
    <w:rsid w:val="006C1C7C"/>
    <w:rsid w:val="006E0278"/>
    <w:rsid w:val="006E1F9D"/>
    <w:rsid w:val="006E526A"/>
    <w:rsid w:val="006E76F4"/>
    <w:rsid w:val="006F1F6E"/>
    <w:rsid w:val="006F4086"/>
    <w:rsid w:val="006F7EF2"/>
    <w:rsid w:val="00711AD7"/>
    <w:rsid w:val="00714DE3"/>
    <w:rsid w:val="00715621"/>
    <w:rsid w:val="00716096"/>
    <w:rsid w:val="00721056"/>
    <w:rsid w:val="00722419"/>
    <w:rsid w:val="00737775"/>
    <w:rsid w:val="00740268"/>
    <w:rsid w:val="0074165A"/>
    <w:rsid w:val="00747F21"/>
    <w:rsid w:val="00750E19"/>
    <w:rsid w:val="00751D03"/>
    <w:rsid w:val="0075448F"/>
    <w:rsid w:val="00754FFF"/>
    <w:rsid w:val="0076259B"/>
    <w:rsid w:val="00763107"/>
    <w:rsid w:val="00763F84"/>
    <w:rsid w:val="00765204"/>
    <w:rsid w:val="00766CC9"/>
    <w:rsid w:val="00784C20"/>
    <w:rsid w:val="00785FDC"/>
    <w:rsid w:val="007902A8"/>
    <w:rsid w:val="007923BC"/>
    <w:rsid w:val="007957EE"/>
    <w:rsid w:val="007A0506"/>
    <w:rsid w:val="007A21B3"/>
    <w:rsid w:val="007A51C0"/>
    <w:rsid w:val="007B0BF6"/>
    <w:rsid w:val="007B1654"/>
    <w:rsid w:val="007B1E99"/>
    <w:rsid w:val="007B4F3B"/>
    <w:rsid w:val="007B5EAE"/>
    <w:rsid w:val="007B6756"/>
    <w:rsid w:val="007C0154"/>
    <w:rsid w:val="007C7A91"/>
    <w:rsid w:val="007D7D0F"/>
    <w:rsid w:val="007E0372"/>
    <w:rsid w:val="007E62FD"/>
    <w:rsid w:val="007E662E"/>
    <w:rsid w:val="007F0A91"/>
    <w:rsid w:val="007F5367"/>
    <w:rsid w:val="007F575A"/>
    <w:rsid w:val="007F7B85"/>
    <w:rsid w:val="00807E06"/>
    <w:rsid w:val="00845956"/>
    <w:rsid w:val="0085090C"/>
    <w:rsid w:val="00855DD2"/>
    <w:rsid w:val="008563E5"/>
    <w:rsid w:val="00860C38"/>
    <w:rsid w:val="00860EE5"/>
    <w:rsid w:val="008800FF"/>
    <w:rsid w:val="00883927"/>
    <w:rsid w:val="00892946"/>
    <w:rsid w:val="008A04C1"/>
    <w:rsid w:val="008A0CE0"/>
    <w:rsid w:val="008A444F"/>
    <w:rsid w:val="008A7FCF"/>
    <w:rsid w:val="008B01BB"/>
    <w:rsid w:val="008B14EA"/>
    <w:rsid w:val="008B188A"/>
    <w:rsid w:val="008B232A"/>
    <w:rsid w:val="008B4DF6"/>
    <w:rsid w:val="008C04B0"/>
    <w:rsid w:val="008C08C2"/>
    <w:rsid w:val="008C30BF"/>
    <w:rsid w:val="008C6E78"/>
    <w:rsid w:val="008D2F32"/>
    <w:rsid w:val="008D384F"/>
    <w:rsid w:val="008D55F2"/>
    <w:rsid w:val="008D67F9"/>
    <w:rsid w:val="008E204C"/>
    <w:rsid w:val="008E2EC9"/>
    <w:rsid w:val="008F5EB9"/>
    <w:rsid w:val="009026DB"/>
    <w:rsid w:val="00910808"/>
    <w:rsid w:val="00920302"/>
    <w:rsid w:val="0092302F"/>
    <w:rsid w:val="00927651"/>
    <w:rsid w:val="00927C33"/>
    <w:rsid w:val="00932DC5"/>
    <w:rsid w:val="00941C77"/>
    <w:rsid w:val="0094497E"/>
    <w:rsid w:val="009460F1"/>
    <w:rsid w:val="00947EBB"/>
    <w:rsid w:val="00951D18"/>
    <w:rsid w:val="00953D76"/>
    <w:rsid w:val="0095413A"/>
    <w:rsid w:val="00960C55"/>
    <w:rsid w:val="009738F9"/>
    <w:rsid w:val="00974ECD"/>
    <w:rsid w:val="00986F6D"/>
    <w:rsid w:val="0098746D"/>
    <w:rsid w:val="00996FA9"/>
    <w:rsid w:val="009973BF"/>
    <w:rsid w:val="009979AF"/>
    <w:rsid w:val="009A0B69"/>
    <w:rsid w:val="009A2628"/>
    <w:rsid w:val="009A36C1"/>
    <w:rsid w:val="009A3D98"/>
    <w:rsid w:val="009A7193"/>
    <w:rsid w:val="009A7C9F"/>
    <w:rsid w:val="009B24DB"/>
    <w:rsid w:val="009B30DC"/>
    <w:rsid w:val="009B3229"/>
    <w:rsid w:val="009B7C01"/>
    <w:rsid w:val="009C0CDD"/>
    <w:rsid w:val="009C336C"/>
    <w:rsid w:val="009C4F78"/>
    <w:rsid w:val="009D64D5"/>
    <w:rsid w:val="009E1050"/>
    <w:rsid w:val="009E79EE"/>
    <w:rsid w:val="009F2CD0"/>
    <w:rsid w:val="00A00A38"/>
    <w:rsid w:val="00A0383E"/>
    <w:rsid w:val="00A1303B"/>
    <w:rsid w:val="00A21079"/>
    <w:rsid w:val="00A21D0A"/>
    <w:rsid w:val="00A233AC"/>
    <w:rsid w:val="00A36E12"/>
    <w:rsid w:val="00A37F37"/>
    <w:rsid w:val="00A435A8"/>
    <w:rsid w:val="00A4445D"/>
    <w:rsid w:val="00A47FDB"/>
    <w:rsid w:val="00A51C94"/>
    <w:rsid w:val="00A53B29"/>
    <w:rsid w:val="00A616AA"/>
    <w:rsid w:val="00A62041"/>
    <w:rsid w:val="00A634CA"/>
    <w:rsid w:val="00A63E1C"/>
    <w:rsid w:val="00A6607F"/>
    <w:rsid w:val="00A6670C"/>
    <w:rsid w:val="00A7462A"/>
    <w:rsid w:val="00A84321"/>
    <w:rsid w:val="00A877AD"/>
    <w:rsid w:val="00A919F6"/>
    <w:rsid w:val="00A93D1F"/>
    <w:rsid w:val="00A950C9"/>
    <w:rsid w:val="00A972FC"/>
    <w:rsid w:val="00AB71A5"/>
    <w:rsid w:val="00AC0549"/>
    <w:rsid w:val="00AC7BE3"/>
    <w:rsid w:val="00AD071F"/>
    <w:rsid w:val="00AD093A"/>
    <w:rsid w:val="00AD296D"/>
    <w:rsid w:val="00AD3429"/>
    <w:rsid w:val="00AD7158"/>
    <w:rsid w:val="00AF2EF2"/>
    <w:rsid w:val="00AF4750"/>
    <w:rsid w:val="00AF4A29"/>
    <w:rsid w:val="00AF5747"/>
    <w:rsid w:val="00AF6EF9"/>
    <w:rsid w:val="00B00097"/>
    <w:rsid w:val="00B12A30"/>
    <w:rsid w:val="00B1514A"/>
    <w:rsid w:val="00B15168"/>
    <w:rsid w:val="00B201B2"/>
    <w:rsid w:val="00B231B7"/>
    <w:rsid w:val="00B30D7B"/>
    <w:rsid w:val="00B32569"/>
    <w:rsid w:val="00B354C6"/>
    <w:rsid w:val="00B406CA"/>
    <w:rsid w:val="00B449E3"/>
    <w:rsid w:val="00B510E1"/>
    <w:rsid w:val="00B519AE"/>
    <w:rsid w:val="00B54588"/>
    <w:rsid w:val="00B56F21"/>
    <w:rsid w:val="00B57C01"/>
    <w:rsid w:val="00B57FA9"/>
    <w:rsid w:val="00B628E2"/>
    <w:rsid w:val="00B62993"/>
    <w:rsid w:val="00B63B0E"/>
    <w:rsid w:val="00B6498B"/>
    <w:rsid w:val="00B64E57"/>
    <w:rsid w:val="00B70784"/>
    <w:rsid w:val="00B738C5"/>
    <w:rsid w:val="00B83D4D"/>
    <w:rsid w:val="00B84038"/>
    <w:rsid w:val="00B8482D"/>
    <w:rsid w:val="00B951A7"/>
    <w:rsid w:val="00BA0908"/>
    <w:rsid w:val="00BA5D21"/>
    <w:rsid w:val="00BA6779"/>
    <w:rsid w:val="00BB05D9"/>
    <w:rsid w:val="00BC4CFC"/>
    <w:rsid w:val="00BC638C"/>
    <w:rsid w:val="00BD2FB6"/>
    <w:rsid w:val="00BD3259"/>
    <w:rsid w:val="00BD3A8A"/>
    <w:rsid w:val="00BF07CB"/>
    <w:rsid w:val="00BF1BEB"/>
    <w:rsid w:val="00BF2498"/>
    <w:rsid w:val="00BF3C92"/>
    <w:rsid w:val="00BF6D84"/>
    <w:rsid w:val="00C066C9"/>
    <w:rsid w:val="00C15AF4"/>
    <w:rsid w:val="00C174D6"/>
    <w:rsid w:val="00C20CCD"/>
    <w:rsid w:val="00C22F09"/>
    <w:rsid w:val="00C26346"/>
    <w:rsid w:val="00C31780"/>
    <w:rsid w:val="00C32830"/>
    <w:rsid w:val="00C41081"/>
    <w:rsid w:val="00C41B43"/>
    <w:rsid w:val="00C46A01"/>
    <w:rsid w:val="00C53DAE"/>
    <w:rsid w:val="00C567F7"/>
    <w:rsid w:val="00C57B5F"/>
    <w:rsid w:val="00C62B85"/>
    <w:rsid w:val="00C63A63"/>
    <w:rsid w:val="00C63ACA"/>
    <w:rsid w:val="00C63FED"/>
    <w:rsid w:val="00C64412"/>
    <w:rsid w:val="00C64FB4"/>
    <w:rsid w:val="00C714B5"/>
    <w:rsid w:val="00C7398F"/>
    <w:rsid w:val="00C7421D"/>
    <w:rsid w:val="00C767DF"/>
    <w:rsid w:val="00C81A7E"/>
    <w:rsid w:val="00C905F7"/>
    <w:rsid w:val="00C93A57"/>
    <w:rsid w:val="00CA04EA"/>
    <w:rsid w:val="00CA6BE6"/>
    <w:rsid w:val="00CB7032"/>
    <w:rsid w:val="00CB7172"/>
    <w:rsid w:val="00CC268B"/>
    <w:rsid w:val="00CC343F"/>
    <w:rsid w:val="00CC6A1E"/>
    <w:rsid w:val="00CD0D57"/>
    <w:rsid w:val="00CD0D58"/>
    <w:rsid w:val="00CD2505"/>
    <w:rsid w:val="00CD40E7"/>
    <w:rsid w:val="00CE26B9"/>
    <w:rsid w:val="00CE3590"/>
    <w:rsid w:val="00CE73C5"/>
    <w:rsid w:val="00CF0E6C"/>
    <w:rsid w:val="00CF7D77"/>
    <w:rsid w:val="00D06A0D"/>
    <w:rsid w:val="00D10320"/>
    <w:rsid w:val="00D14864"/>
    <w:rsid w:val="00D16268"/>
    <w:rsid w:val="00D25ED3"/>
    <w:rsid w:val="00D26CE9"/>
    <w:rsid w:val="00D27EC1"/>
    <w:rsid w:val="00D31E69"/>
    <w:rsid w:val="00D45300"/>
    <w:rsid w:val="00D47875"/>
    <w:rsid w:val="00D47E24"/>
    <w:rsid w:val="00D613D1"/>
    <w:rsid w:val="00D63480"/>
    <w:rsid w:val="00D63A58"/>
    <w:rsid w:val="00D65155"/>
    <w:rsid w:val="00D832BF"/>
    <w:rsid w:val="00D843D2"/>
    <w:rsid w:val="00D8706F"/>
    <w:rsid w:val="00D97DA7"/>
    <w:rsid w:val="00D97E69"/>
    <w:rsid w:val="00DA0322"/>
    <w:rsid w:val="00DA2ED2"/>
    <w:rsid w:val="00DA746D"/>
    <w:rsid w:val="00DB079F"/>
    <w:rsid w:val="00DB2D5C"/>
    <w:rsid w:val="00DB574E"/>
    <w:rsid w:val="00DC7AFF"/>
    <w:rsid w:val="00DD01CB"/>
    <w:rsid w:val="00DE059B"/>
    <w:rsid w:val="00DE1406"/>
    <w:rsid w:val="00DE60A6"/>
    <w:rsid w:val="00DF1D04"/>
    <w:rsid w:val="00DF48E2"/>
    <w:rsid w:val="00DF68FE"/>
    <w:rsid w:val="00E0155D"/>
    <w:rsid w:val="00E0174F"/>
    <w:rsid w:val="00E0421A"/>
    <w:rsid w:val="00E05969"/>
    <w:rsid w:val="00E12514"/>
    <w:rsid w:val="00E261CB"/>
    <w:rsid w:val="00E4050F"/>
    <w:rsid w:val="00E4256E"/>
    <w:rsid w:val="00E4494A"/>
    <w:rsid w:val="00E44C85"/>
    <w:rsid w:val="00E47FC7"/>
    <w:rsid w:val="00E50CF4"/>
    <w:rsid w:val="00E574EB"/>
    <w:rsid w:val="00E65EAC"/>
    <w:rsid w:val="00E712C7"/>
    <w:rsid w:val="00E72151"/>
    <w:rsid w:val="00E7221A"/>
    <w:rsid w:val="00E77FD5"/>
    <w:rsid w:val="00E8401A"/>
    <w:rsid w:val="00E96769"/>
    <w:rsid w:val="00EA1725"/>
    <w:rsid w:val="00EA701D"/>
    <w:rsid w:val="00EB06F4"/>
    <w:rsid w:val="00EB407F"/>
    <w:rsid w:val="00EB47FB"/>
    <w:rsid w:val="00EB563A"/>
    <w:rsid w:val="00EC3B69"/>
    <w:rsid w:val="00EC66DD"/>
    <w:rsid w:val="00ED02E9"/>
    <w:rsid w:val="00ED78BD"/>
    <w:rsid w:val="00EF001F"/>
    <w:rsid w:val="00F06B47"/>
    <w:rsid w:val="00F235CD"/>
    <w:rsid w:val="00F258A1"/>
    <w:rsid w:val="00F3239A"/>
    <w:rsid w:val="00F3592E"/>
    <w:rsid w:val="00F40312"/>
    <w:rsid w:val="00F443DC"/>
    <w:rsid w:val="00F45F48"/>
    <w:rsid w:val="00F52C74"/>
    <w:rsid w:val="00F63AA1"/>
    <w:rsid w:val="00F711F8"/>
    <w:rsid w:val="00F7294E"/>
    <w:rsid w:val="00F73EA6"/>
    <w:rsid w:val="00F85D5D"/>
    <w:rsid w:val="00F930CC"/>
    <w:rsid w:val="00F93D46"/>
    <w:rsid w:val="00F94909"/>
    <w:rsid w:val="00F9612F"/>
    <w:rsid w:val="00F97CDB"/>
    <w:rsid w:val="00FB0BA0"/>
    <w:rsid w:val="00FB4EAE"/>
    <w:rsid w:val="00FB6282"/>
    <w:rsid w:val="00FC04E9"/>
    <w:rsid w:val="00FD1807"/>
    <w:rsid w:val="00FD28DC"/>
    <w:rsid w:val="00FD4E4B"/>
    <w:rsid w:val="00FF7E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C292A"/>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24"/>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87393341">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footer" Target="footer4.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2.wdp"/><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D68C4-97D5-4141-AF1F-4908784CA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TotalTime>
  <Pages>32</Pages>
  <Words>8325</Words>
  <Characters>45791</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78</cp:revision>
  <cp:lastPrinted>2024-05-31T19:29:00Z</cp:lastPrinted>
  <dcterms:created xsi:type="dcterms:W3CDTF">2024-05-31T19:29:00Z</dcterms:created>
  <dcterms:modified xsi:type="dcterms:W3CDTF">2025-08-19T19:59:00Z</dcterms:modified>
</cp:coreProperties>
</file>